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62790" w14:textId="3765DD92" w:rsidR="002759F8" w:rsidRPr="00DD3FF8" w:rsidRDefault="002759F8" w:rsidP="002759F8">
      <w:pPr>
        <w:pStyle w:val="Intestazione"/>
        <w:jc w:val="right"/>
        <w:rPr>
          <w:rFonts w:ascii="Times New Roman" w:hAnsi="Times New Roman" w:cs="Times New Roman"/>
        </w:rPr>
      </w:pPr>
      <w:r w:rsidRPr="00DD3FF8">
        <w:rPr>
          <w:rFonts w:ascii="Times New Roman" w:hAnsi="Times New Roman" w:cs="Times New Roman"/>
        </w:rPr>
        <w:t>Allegato C</w:t>
      </w:r>
    </w:p>
    <w:p w14:paraId="7B4A918A" w14:textId="77777777" w:rsidR="002759F8" w:rsidRPr="00DD3FF8" w:rsidRDefault="002759F8" w:rsidP="00B72CC0">
      <w:pPr>
        <w:jc w:val="right"/>
        <w:rPr>
          <w:rFonts w:ascii="Times New Roman" w:hAnsi="Times New Roman" w:cs="Times New Roman"/>
        </w:rPr>
      </w:pPr>
    </w:p>
    <w:p w14:paraId="3356E4D3" w14:textId="279546CC" w:rsidR="00B72CC0" w:rsidRPr="00DD3FF8" w:rsidRDefault="00B72CC0" w:rsidP="00B72CC0">
      <w:pPr>
        <w:spacing w:after="0"/>
        <w:jc w:val="both"/>
        <w:rPr>
          <w:rFonts w:ascii="Times New Roman" w:hAnsi="Times New Roman" w:cs="Times New Roman"/>
        </w:rPr>
      </w:pPr>
    </w:p>
    <w:p w14:paraId="01D7C26B" w14:textId="77777777" w:rsidR="002759F8" w:rsidRPr="00DD3FF8" w:rsidRDefault="002759F8" w:rsidP="002759F8">
      <w:pPr>
        <w:pStyle w:val="Paragrafoelenco"/>
        <w:framePr w:hSpace="141" w:wrap="around" w:vAnchor="text" w:hAnchor="margin" w:x="-356" w:y="92"/>
        <w:autoSpaceDE w:val="0"/>
        <w:autoSpaceDN w:val="0"/>
        <w:adjustRightInd w:val="0"/>
        <w:ind w:left="284" w:right="213"/>
        <w:jc w:val="both"/>
        <w:rPr>
          <w:rFonts w:ascii="Times New Roman" w:hAnsi="Times New Roman" w:cs="Times New Roman"/>
          <w:b/>
          <w:bCs/>
          <w:sz w:val="14"/>
          <w:szCs w:val="14"/>
        </w:rPr>
      </w:pPr>
    </w:p>
    <w:p w14:paraId="2CB2C726" w14:textId="6F10F8BA" w:rsidR="006C14D1" w:rsidRPr="00CB043F" w:rsidRDefault="00251FD0" w:rsidP="006C14D1">
      <w:pPr>
        <w:autoSpaceDE w:val="0"/>
        <w:autoSpaceDN w:val="0"/>
        <w:adjustRightInd w:val="0"/>
        <w:spacing w:after="0" w:line="360" w:lineRule="auto"/>
        <w:jc w:val="center"/>
        <w:rPr>
          <w:rFonts w:ascii="Times New Roman" w:hAnsi="Times New Roman" w:cs="Times New Roman"/>
          <w:b/>
          <w:bCs/>
          <w:sz w:val="28"/>
          <w:szCs w:val="28"/>
        </w:rPr>
      </w:pPr>
      <w:r w:rsidRPr="00251FD0">
        <w:rPr>
          <w:rFonts w:ascii="Times New Roman" w:hAnsi="Times New Roman" w:cs="Times New Roman"/>
          <w:b/>
          <w:bCs/>
          <w:sz w:val="28"/>
          <w:szCs w:val="28"/>
        </w:rPr>
        <w:t xml:space="preserve">PROCEDURA APERTA </w:t>
      </w:r>
      <w:bookmarkStart w:id="0" w:name="_Hlk98759888"/>
      <w:r w:rsidRPr="00251FD0">
        <w:rPr>
          <w:rFonts w:ascii="Times New Roman" w:hAnsi="Times New Roman" w:cs="Times New Roman"/>
          <w:b/>
          <w:bCs/>
          <w:i/>
          <w:sz w:val="28"/>
          <w:szCs w:val="28"/>
        </w:rPr>
        <w:t>ex</w:t>
      </w:r>
      <w:r w:rsidRPr="00251FD0">
        <w:rPr>
          <w:rFonts w:ascii="Times New Roman" w:hAnsi="Times New Roman" w:cs="Times New Roman"/>
          <w:b/>
          <w:bCs/>
          <w:sz w:val="28"/>
          <w:szCs w:val="28"/>
        </w:rPr>
        <w:t xml:space="preserve"> art. 71 DEL D.LGS. 36/2023 </w:t>
      </w:r>
      <w:bookmarkEnd w:id="0"/>
      <w:r w:rsidR="006C14D1" w:rsidRPr="00251FD0">
        <w:rPr>
          <w:rFonts w:ascii="Times New Roman" w:hAnsi="Times New Roman" w:cs="Times New Roman"/>
          <w:b/>
          <w:bCs/>
          <w:sz w:val="28"/>
          <w:szCs w:val="28"/>
        </w:rPr>
        <w:t xml:space="preserve">PER </w:t>
      </w:r>
      <w:r w:rsidR="002759F8" w:rsidRPr="00251FD0">
        <w:rPr>
          <w:rFonts w:ascii="Times New Roman" w:hAnsi="Times New Roman" w:cs="Times New Roman"/>
          <w:b/>
          <w:bCs/>
          <w:sz w:val="28"/>
          <w:szCs w:val="28"/>
        </w:rPr>
        <w:t xml:space="preserve">L’AFFIDAMENTO CONGIUNTO DEI SERVIZI TECNICI DI PROGETTAZIONE ESECUTIVA, LAVORI E SERVIZI, SULLA BASE DEL PROGETTO </w:t>
      </w:r>
      <w:r w:rsidR="00E91ED5" w:rsidRPr="00251FD0">
        <w:rPr>
          <w:rFonts w:ascii="Times New Roman" w:hAnsi="Times New Roman" w:cs="Times New Roman"/>
          <w:b/>
          <w:bCs/>
          <w:sz w:val="28"/>
          <w:szCs w:val="28"/>
        </w:rPr>
        <w:t>DEFINITIVO</w:t>
      </w:r>
      <w:r w:rsidR="002759F8" w:rsidRPr="00251FD0">
        <w:rPr>
          <w:rFonts w:ascii="Times New Roman" w:hAnsi="Times New Roman" w:cs="Times New Roman"/>
          <w:b/>
          <w:bCs/>
          <w:sz w:val="28"/>
          <w:szCs w:val="28"/>
        </w:rPr>
        <w:t xml:space="preserve"> RELATIVI ALL’INTERVENTO</w:t>
      </w:r>
      <w:r w:rsidR="002759F8" w:rsidRPr="009845F0">
        <w:rPr>
          <w:rFonts w:ascii="Times New Roman" w:hAnsi="Times New Roman" w:cs="Times New Roman"/>
          <w:b/>
          <w:bCs/>
          <w:sz w:val="28"/>
          <w:szCs w:val="28"/>
        </w:rPr>
        <w:t xml:space="preserve"> DI</w:t>
      </w:r>
      <w:r w:rsidR="002759F8" w:rsidRPr="009845F0">
        <w:rPr>
          <w:rFonts w:ascii="Times New Roman" w:hAnsi="Times New Roman" w:cs="Times New Roman"/>
          <w:b/>
          <w:bCs/>
          <w:spacing w:val="-2"/>
          <w:sz w:val="28"/>
          <w:szCs w:val="28"/>
        </w:rPr>
        <w:t xml:space="preserve"> </w:t>
      </w:r>
      <w:r w:rsidR="002759F8" w:rsidRPr="009845F0">
        <w:rPr>
          <w:rFonts w:ascii="Times New Roman" w:hAnsi="Times New Roman" w:cs="Times New Roman"/>
          <w:b/>
          <w:bCs/>
          <w:sz w:val="28"/>
          <w:szCs w:val="28"/>
        </w:rPr>
        <w:t xml:space="preserve">REALIZZAZIONE DI UN NUOVO IMPIANTO </w:t>
      </w:r>
      <w:r w:rsidR="009845F0" w:rsidRPr="009845F0">
        <w:rPr>
          <w:rFonts w:ascii="Times New Roman" w:hAnsi="Times New Roman" w:cs="Times New Roman"/>
          <w:b/>
          <w:bCs/>
          <w:sz w:val="28"/>
          <w:szCs w:val="28"/>
        </w:rPr>
        <w:t>PER IL TRATTAMENTO E RECUPERO DEI RIFIUTI PROVENIENTI DA SPAZZAMENTO STRADE E DA PULIZIA ARENILI (POSIDONIA)</w:t>
      </w:r>
    </w:p>
    <w:p w14:paraId="102D76E4" w14:textId="3262C5F5" w:rsidR="00646453" w:rsidRPr="00CB043F" w:rsidRDefault="002759F8" w:rsidP="006C14D1">
      <w:pPr>
        <w:autoSpaceDE w:val="0"/>
        <w:autoSpaceDN w:val="0"/>
        <w:adjustRightInd w:val="0"/>
        <w:spacing w:after="0" w:line="360" w:lineRule="auto"/>
        <w:jc w:val="center"/>
        <w:rPr>
          <w:rFonts w:ascii="Times New Roman" w:hAnsi="Times New Roman" w:cs="Times New Roman"/>
          <w:b/>
          <w:bCs/>
          <w:sz w:val="28"/>
          <w:szCs w:val="28"/>
        </w:rPr>
      </w:pPr>
      <w:r w:rsidRPr="00CB043F">
        <w:rPr>
          <w:rFonts w:ascii="Times New Roman" w:hAnsi="Times New Roman" w:cs="Times New Roman"/>
          <w:b/>
          <w:bCs/>
          <w:sz w:val="28"/>
          <w:szCs w:val="28"/>
        </w:rPr>
        <w:t xml:space="preserve">GARA </w:t>
      </w:r>
      <w:r w:rsidR="00CB043F" w:rsidRPr="00CB043F">
        <w:rPr>
          <w:rFonts w:ascii="Times New Roman" w:hAnsi="Times New Roman" w:cs="Times New Roman"/>
          <w:b/>
          <w:bCs/>
          <w:sz w:val="28"/>
          <w:szCs w:val="28"/>
        </w:rPr>
        <w:t>20/</w:t>
      </w:r>
      <w:r w:rsidRPr="00CB043F">
        <w:rPr>
          <w:rFonts w:ascii="Times New Roman" w:hAnsi="Times New Roman" w:cs="Times New Roman"/>
          <w:b/>
          <w:bCs/>
          <w:sz w:val="28"/>
          <w:szCs w:val="28"/>
        </w:rPr>
        <w:t>202</w:t>
      </w:r>
      <w:r w:rsidR="006C14D1" w:rsidRPr="00CB043F">
        <w:rPr>
          <w:rFonts w:ascii="Times New Roman" w:hAnsi="Times New Roman" w:cs="Times New Roman"/>
          <w:b/>
          <w:bCs/>
          <w:sz w:val="28"/>
          <w:szCs w:val="28"/>
        </w:rPr>
        <w:t>4</w:t>
      </w:r>
    </w:p>
    <w:p w14:paraId="133A9CC3" w14:textId="77777777" w:rsidR="00457E7C" w:rsidRPr="00457E7C" w:rsidRDefault="00457E7C" w:rsidP="00457E7C">
      <w:pPr>
        <w:spacing w:line="360" w:lineRule="auto"/>
        <w:jc w:val="center"/>
        <w:rPr>
          <w:rFonts w:ascii="Times New Roman" w:hAnsi="Times New Roman" w:cs="Times New Roman"/>
          <w:b/>
          <w:bCs/>
          <w:sz w:val="28"/>
          <w:szCs w:val="28"/>
        </w:rPr>
      </w:pPr>
      <w:r w:rsidRPr="007849B0">
        <w:rPr>
          <w:rFonts w:ascii="Times New Roman" w:hAnsi="Times New Roman" w:cs="Times New Roman"/>
          <w:b/>
          <w:bCs/>
          <w:sz w:val="28"/>
          <w:szCs w:val="28"/>
        </w:rPr>
        <w:t>CUP [G22F22000790005]</w:t>
      </w:r>
    </w:p>
    <w:p w14:paraId="4A9C9937" w14:textId="56BD6134" w:rsidR="00457E7C" w:rsidRPr="00CB043F" w:rsidRDefault="00457E7C" w:rsidP="00457E7C">
      <w:pPr>
        <w:spacing w:line="360" w:lineRule="auto"/>
        <w:jc w:val="center"/>
        <w:rPr>
          <w:rFonts w:ascii="Times New Roman" w:hAnsi="Times New Roman" w:cs="Times New Roman"/>
          <w:b/>
          <w:bCs/>
          <w:sz w:val="28"/>
          <w:szCs w:val="28"/>
        </w:rPr>
      </w:pPr>
      <w:r w:rsidRPr="00CB043F">
        <w:rPr>
          <w:rFonts w:ascii="Times New Roman" w:hAnsi="Times New Roman" w:cs="Times New Roman"/>
          <w:b/>
          <w:bCs/>
          <w:sz w:val="28"/>
          <w:szCs w:val="28"/>
        </w:rPr>
        <w:t xml:space="preserve">CIG </w:t>
      </w:r>
      <w:r w:rsidR="00EC1CA6" w:rsidRPr="00EC1CA6">
        <w:rPr>
          <w:rFonts w:ascii="Times New Roman" w:hAnsi="Times New Roman" w:cs="Times New Roman"/>
          <w:b/>
          <w:bCs/>
          <w:sz w:val="28"/>
          <w:szCs w:val="28"/>
        </w:rPr>
        <w:t>B2AEB2528B</w:t>
      </w:r>
    </w:p>
    <w:p w14:paraId="4C2E991B" w14:textId="77777777" w:rsidR="006C14D1" w:rsidRPr="00DD3FF8" w:rsidRDefault="006C14D1" w:rsidP="006C14D1">
      <w:pPr>
        <w:spacing w:after="0"/>
        <w:jc w:val="both"/>
        <w:rPr>
          <w:rFonts w:ascii="Times New Roman" w:hAnsi="Times New Roman" w:cs="Times New Roman"/>
        </w:rPr>
      </w:pPr>
    </w:p>
    <w:p w14:paraId="32B471CF" w14:textId="77777777" w:rsidR="006C14D1" w:rsidRPr="00EB3D42" w:rsidRDefault="006C14D1" w:rsidP="006C14D1">
      <w:pPr>
        <w:pStyle w:val="usoboll1"/>
        <w:spacing w:line="360" w:lineRule="auto"/>
        <w:jc w:val="center"/>
        <w:rPr>
          <w:b/>
          <w:sz w:val="22"/>
          <w:szCs w:val="22"/>
        </w:rPr>
      </w:pPr>
      <w:r>
        <w:rPr>
          <w:b/>
          <w:sz w:val="22"/>
          <w:szCs w:val="22"/>
        </w:rPr>
        <w:t>DOMANDA DI PARTECIPAZIONE</w:t>
      </w:r>
    </w:p>
    <w:tbl>
      <w:tblPr>
        <w:tblStyle w:val="Grigliatabella"/>
        <w:tblW w:w="0" w:type="auto"/>
        <w:tblLook w:val="04A0" w:firstRow="1" w:lastRow="0" w:firstColumn="1" w:lastColumn="0" w:noHBand="0" w:noVBand="1"/>
      </w:tblPr>
      <w:tblGrid>
        <w:gridCol w:w="9622"/>
      </w:tblGrid>
      <w:tr w:rsidR="006C14D1" w:rsidRPr="00F750CD" w14:paraId="4F7A981C" w14:textId="77777777" w:rsidTr="0089783C">
        <w:tc>
          <w:tcPr>
            <w:tcW w:w="9622" w:type="dxa"/>
          </w:tcPr>
          <w:p w14:paraId="4F7ED33D" w14:textId="77777777" w:rsidR="006C14D1" w:rsidRPr="00F750CD" w:rsidRDefault="006C14D1" w:rsidP="0089783C">
            <w:pPr>
              <w:jc w:val="both"/>
              <w:rPr>
                <w:rFonts w:ascii="Times New Roman" w:hAnsi="Times New Roman" w:cs="Times New Roman"/>
                <w:i/>
                <w:iCs/>
                <w:sz w:val="18"/>
                <w:szCs w:val="18"/>
              </w:rPr>
            </w:pPr>
            <w:r w:rsidRPr="00F750CD">
              <w:rPr>
                <w:rFonts w:ascii="Times New Roman" w:hAnsi="Times New Roman" w:cs="Times New Roman"/>
                <w:i/>
                <w:iCs/>
                <w:sz w:val="18"/>
                <w:szCs w:val="18"/>
              </w:rPr>
              <w:t>Da compilare in caso di impresa individuale, società, consorzio tra cooperative di produzione lavoro, consorzio tra imprese artigiane, consorzio stabile, mandataria RTI, mandataria consorzio ordinario, aggregazione tra imprese di rete, GEIE</w:t>
            </w:r>
          </w:p>
        </w:tc>
      </w:tr>
      <w:tr w:rsidR="006C14D1" w:rsidRPr="00CB043F" w14:paraId="3C1D58D3" w14:textId="77777777" w:rsidTr="0089783C">
        <w:tc>
          <w:tcPr>
            <w:tcW w:w="9622" w:type="dxa"/>
          </w:tcPr>
          <w:p w14:paraId="2D2A58EB" w14:textId="77777777" w:rsidR="006C14D1" w:rsidRPr="00F750CD" w:rsidRDefault="006C14D1" w:rsidP="0089783C">
            <w:pPr>
              <w:jc w:val="both"/>
              <w:rPr>
                <w:rFonts w:ascii="Times New Roman" w:hAnsi="Times New Roman" w:cs="Times New Roman"/>
              </w:rPr>
            </w:pPr>
            <w:r w:rsidRPr="00F750CD">
              <w:rPr>
                <w:rFonts w:ascii="Times New Roman" w:hAnsi="Times New Roman" w:cs="Times New Roman"/>
              </w:rPr>
              <w:t>Il sottoscritto ____________, nato a _________ il ____________C.F.__________________, domiciliato per la carica presso la sede societaria ove appresso, nella sua qualità di</w:t>
            </w:r>
          </w:p>
          <w:p w14:paraId="4CA1F4AE" w14:textId="77777777" w:rsidR="006C14D1" w:rsidRPr="00F750CD" w:rsidRDefault="006C14D1" w:rsidP="0089783C">
            <w:pPr>
              <w:pStyle w:val="Paragrafoelenco"/>
              <w:numPr>
                <w:ilvl w:val="0"/>
                <w:numId w:val="16"/>
              </w:numPr>
              <w:jc w:val="both"/>
              <w:rPr>
                <w:rFonts w:ascii="Times New Roman" w:hAnsi="Times New Roman" w:cs="Times New Roman"/>
              </w:rPr>
            </w:pPr>
            <w:r w:rsidRPr="00F750CD">
              <w:rPr>
                <w:rFonts w:ascii="Times New Roman" w:hAnsi="Times New Roman" w:cs="Times New Roman"/>
              </w:rPr>
              <w:t xml:space="preserve">Legale rappresentante </w:t>
            </w:r>
          </w:p>
          <w:p w14:paraId="7C3491B9" w14:textId="77777777" w:rsidR="006C14D1" w:rsidRPr="00F750CD" w:rsidRDefault="006C14D1" w:rsidP="0089783C">
            <w:pPr>
              <w:pStyle w:val="Paragrafoelenco"/>
              <w:numPr>
                <w:ilvl w:val="0"/>
                <w:numId w:val="16"/>
              </w:numPr>
              <w:jc w:val="both"/>
              <w:rPr>
                <w:rFonts w:ascii="Times New Roman" w:hAnsi="Times New Roman" w:cs="Times New Roman"/>
              </w:rPr>
            </w:pPr>
            <w:r w:rsidRPr="00F750CD">
              <w:rPr>
                <w:rFonts w:ascii="Times New Roman" w:hAnsi="Times New Roman" w:cs="Times New Roman"/>
              </w:rPr>
              <w:t>Procuratore, giusta procura _________</w:t>
            </w:r>
            <w:r>
              <w:rPr>
                <w:rFonts w:ascii="Times New Roman" w:hAnsi="Times New Roman" w:cs="Times New Roman"/>
              </w:rPr>
              <w:t xml:space="preserve"> </w:t>
            </w:r>
            <w:r w:rsidRPr="00F750CD">
              <w:rPr>
                <w:rFonts w:ascii="Times New Roman" w:hAnsi="Times New Roman" w:cs="Times New Roman"/>
              </w:rPr>
              <w:t>(</w:t>
            </w:r>
            <w:r w:rsidRPr="00F750CD">
              <w:rPr>
                <w:rFonts w:ascii="Times New Roman" w:hAnsi="Times New Roman" w:cs="Times New Roman"/>
                <w:i/>
                <w:iCs/>
              </w:rPr>
              <w:t>precisare se generale o speciale)</w:t>
            </w:r>
            <w:r w:rsidRPr="00F750CD">
              <w:rPr>
                <w:rFonts w:ascii="Times New Roman" w:hAnsi="Times New Roman" w:cs="Times New Roman"/>
              </w:rPr>
              <w:t xml:space="preserve"> nr._________ del ____/___/_____ a rogito del notaio Dott. _________rep. N.______, che si allega in copia conforme ai sensi del DPR 445/2000</w:t>
            </w:r>
          </w:p>
          <w:p w14:paraId="07C7503C" w14:textId="77777777" w:rsidR="006C14D1" w:rsidRPr="00F750CD" w:rsidRDefault="006C14D1" w:rsidP="0089783C">
            <w:pPr>
              <w:jc w:val="both"/>
              <w:rPr>
                <w:rFonts w:ascii="Times New Roman" w:hAnsi="Times New Roman" w:cs="Times New Roman"/>
              </w:rPr>
            </w:pPr>
          </w:p>
          <w:p w14:paraId="045DC22D" w14:textId="77777777" w:rsidR="006C14D1" w:rsidRPr="00F750CD" w:rsidRDefault="006C14D1" w:rsidP="0089783C">
            <w:pPr>
              <w:jc w:val="both"/>
              <w:rPr>
                <w:rFonts w:ascii="Times New Roman" w:hAnsi="Times New Roman" w:cs="Times New Roman"/>
              </w:rPr>
            </w:pPr>
            <w:r w:rsidRPr="00F750CD">
              <w:rPr>
                <w:rFonts w:ascii="Times New Roman" w:hAnsi="Times New Roman" w:cs="Times New Roman"/>
              </w:rPr>
              <w:t>avente i poteri necessari per rappresentare legalmente ed impegnare _________________, con sede legale in ______________, Via _______________________, iscritta al Registro delle Imprese di ______________ al n. ___, C.F. n. __________________, P.IVA ______________, PEC_________________, CCNL applicato__________________ Settore</w:t>
            </w:r>
            <w:r>
              <w:rPr>
                <w:rFonts w:ascii="Times New Roman" w:hAnsi="Times New Roman" w:cs="Times New Roman"/>
              </w:rPr>
              <w:t xml:space="preserve"> </w:t>
            </w:r>
            <w:r w:rsidRPr="00F750CD">
              <w:rPr>
                <w:rFonts w:ascii="Times New Roman" w:hAnsi="Times New Roman" w:cs="Times New Roman"/>
              </w:rPr>
              <w:t>_____________</w:t>
            </w:r>
            <w:r>
              <w:rPr>
                <w:rFonts w:ascii="Times New Roman" w:hAnsi="Times New Roman" w:cs="Times New Roman"/>
              </w:rPr>
              <w:t xml:space="preserve"> </w:t>
            </w:r>
            <w:r w:rsidRPr="00F750CD">
              <w:rPr>
                <w:rFonts w:ascii="Times New Roman" w:hAnsi="Times New Roman" w:cs="Times New Roman"/>
              </w:rPr>
              <w:t xml:space="preserve">codice alfanumerico unico ___________________  che </w:t>
            </w:r>
          </w:p>
          <w:p w14:paraId="1BEEEA8D" w14:textId="77777777" w:rsidR="006C14D1" w:rsidRPr="00F750CD" w:rsidRDefault="006C14D1" w:rsidP="0089783C">
            <w:pPr>
              <w:jc w:val="both"/>
              <w:rPr>
                <w:rFonts w:ascii="Times New Roman" w:hAnsi="Times New Roman" w:cs="Times New Roman"/>
              </w:rPr>
            </w:pPr>
          </w:p>
          <w:p w14:paraId="37A8F186" w14:textId="77777777" w:rsidR="006C14D1" w:rsidRPr="00F750CD" w:rsidRDefault="006C14D1" w:rsidP="0089783C">
            <w:pPr>
              <w:jc w:val="center"/>
              <w:rPr>
                <w:rFonts w:ascii="Times New Roman" w:hAnsi="Times New Roman" w:cs="Times New Roman"/>
                <w:b/>
                <w:bCs/>
              </w:rPr>
            </w:pPr>
            <w:r w:rsidRPr="00F750CD">
              <w:rPr>
                <w:rFonts w:ascii="Times New Roman" w:hAnsi="Times New Roman" w:cs="Times New Roman"/>
                <w:b/>
                <w:bCs/>
              </w:rPr>
              <w:t>PARTECIPA ALLA PRESENTE PROCEDURA NELLA SEGUENTE FORMA</w:t>
            </w:r>
          </w:p>
          <w:p w14:paraId="67467466" w14:textId="77777777" w:rsidR="006C14D1" w:rsidRPr="00F750CD" w:rsidRDefault="006C14D1" w:rsidP="0089783C">
            <w:pPr>
              <w:jc w:val="center"/>
              <w:rPr>
                <w:rFonts w:ascii="Times New Roman" w:hAnsi="Times New Roman" w:cs="Times New Roman"/>
              </w:rPr>
            </w:pPr>
          </w:p>
          <w:p w14:paraId="14EC5B47" w14:textId="77777777" w:rsidR="006C14D1" w:rsidRPr="00F750CD" w:rsidRDefault="006C14D1" w:rsidP="0089783C">
            <w:pPr>
              <w:pStyle w:val="Paragrafoelenco"/>
              <w:numPr>
                <w:ilvl w:val="0"/>
                <w:numId w:val="1"/>
              </w:numPr>
              <w:jc w:val="both"/>
              <w:rPr>
                <w:rFonts w:ascii="Times New Roman" w:hAnsi="Times New Roman" w:cs="Times New Roman"/>
              </w:rPr>
            </w:pPr>
            <w:r w:rsidRPr="00F750CD">
              <w:rPr>
                <w:rFonts w:ascii="Times New Roman" w:hAnsi="Times New Roman" w:cs="Times New Roman"/>
              </w:rPr>
              <w:t>Impresa individuale (D</w:t>
            </w:r>
            <w:r>
              <w:rPr>
                <w:rFonts w:ascii="Times New Roman" w:hAnsi="Times New Roman" w:cs="Times New Roman"/>
              </w:rPr>
              <w:t>.L</w:t>
            </w:r>
            <w:r w:rsidRPr="00F750CD">
              <w:rPr>
                <w:rFonts w:ascii="Times New Roman" w:hAnsi="Times New Roman" w:cs="Times New Roman"/>
              </w:rPr>
              <w:t>gs. 36/2023 art. 65 comma 2 lett. a);</w:t>
            </w:r>
          </w:p>
          <w:p w14:paraId="4A766DB0" w14:textId="77777777" w:rsidR="006C14D1" w:rsidRPr="00F750CD" w:rsidRDefault="006C14D1" w:rsidP="0089783C">
            <w:pPr>
              <w:pStyle w:val="Paragrafoelenco"/>
              <w:numPr>
                <w:ilvl w:val="0"/>
                <w:numId w:val="1"/>
              </w:numPr>
              <w:jc w:val="both"/>
              <w:rPr>
                <w:rFonts w:ascii="Times New Roman" w:hAnsi="Times New Roman" w:cs="Times New Roman"/>
              </w:rPr>
            </w:pPr>
            <w:r w:rsidRPr="00F750CD">
              <w:rPr>
                <w:rFonts w:ascii="Times New Roman" w:hAnsi="Times New Roman" w:cs="Times New Roman"/>
              </w:rPr>
              <w:t>Società, specificare tipo _________________________________________________;</w:t>
            </w:r>
          </w:p>
          <w:p w14:paraId="3C5AC9EF" w14:textId="77777777" w:rsidR="006C14D1" w:rsidRPr="00F750CD" w:rsidRDefault="006C14D1" w:rsidP="0089783C">
            <w:pPr>
              <w:pStyle w:val="Paragrafoelenco"/>
              <w:numPr>
                <w:ilvl w:val="0"/>
                <w:numId w:val="1"/>
              </w:numPr>
              <w:jc w:val="both"/>
              <w:rPr>
                <w:rFonts w:ascii="Times New Roman" w:hAnsi="Times New Roman" w:cs="Times New Roman"/>
              </w:rPr>
            </w:pPr>
            <w:r w:rsidRPr="00F750CD">
              <w:rPr>
                <w:rFonts w:ascii="Times New Roman" w:hAnsi="Times New Roman" w:cs="Times New Roman"/>
              </w:rPr>
              <w:t>Consorzio fra società cooperativa di produzione e lavoro (D</w:t>
            </w:r>
            <w:r>
              <w:rPr>
                <w:rFonts w:ascii="Times New Roman" w:hAnsi="Times New Roman" w:cs="Times New Roman"/>
              </w:rPr>
              <w:t>.L</w:t>
            </w:r>
            <w:r w:rsidRPr="00F750CD">
              <w:rPr>
                <w:rFonts w:ascii="Times New Roman" w:hAnsi="Times New Roman" w:cs="Times New Roman"/>
              </w:rPr>
              <w:t>gs. 36/2023 art. 65 comma 2 lett. b);</w:t>
            </w:r>
          </w:p>
          <w:p w14:paraId="0201BD3B" w14:textId="77777777" w:rsidR="006C14D1" w:rsidRPr="00F750CD" w:rsidRDefault="006C14D1" w:rsidP="0089783C">
            <w:pPr>
              <w:pStyle w:val="Paragrafoelenco"/>
              <w:numPr>
                <w:ilvl w:val="0"/>
                <w:numId w:val="1"/>
              </w:numPr>
              <w:jc w:val="both"/>
              <w:rPr>
                <w:rFonts w:ascii="Times New Roman" w:hAnsi="Times New Roman" w:cs="Times New Roman"/>
              </w:rPr>
            </w:pPr>
            <w:r w:rsidRPr="00F750CD">
              <w:rPr>
                <w:rFonts w:ascii="Times New Roman" w:hAnsi="Times New Roman" w:cs="Times New Roman"/>
              </w:rPr>
              <w:t>Consorzio tra imprese artigiane (D</w:t>
            </w:r>
            <w:r>
              <w:rPr>
                <w:rFonts w:ascii="Times New Roman" w:hAnsi="Times New Roman" w:cs="Times New Roman"/>
              </w:rPr>
              <w:t>.L</w:t>
            </w:r>
            <w:r w:rsidRPr="00F750CD">
              <w:rPr>
                <w:rFonts w:ascii="Times New Roman" w:hAnsi="Times New Roman" w:cs="Times New Roman"/>
              </w:rPr>
              <w:t>gs. 36/2023 art. 65 comma 2 lett. c);</w:t>
            </w:r>
          </w:p>
          <w:p w14:paraId="17C52706" w14:textId="77777777" w:rsidR="006C14D1" w:rsidRPr="00F750CD" w:rsidRDefault="006C14D1" w:rsidP="0089783C">
            <w:pPr>
              <w:pStyle w:val="Paragrafoelenco"/>
              <w:numPr>
                <w:ilvl w:val="0"/>
                <w:numId w:val="1"/>
              </w:numPr>
              <w:jc w:val="both"/>
              <w:rPr>
                <w:rFonts w:ascii="Times New Roman" w:hAnsi="Times New Roman" w:cs="Times New Roman"/>
              </w:rPr>
            </w:pPr>
            <w:r w:rsidRPr="00F750CD">
              <w:rPr>
                <w:rFonts w:ascii="Times New Roman" w:hAnsi="Times New Roman" w:cs="Times New Roman"/>
              </w:rPr>
              <w:t>Consorzio stabile (D</w:t>
            </w:r>
            <w:r>
              <w:rPr>
                <w:rFonts w:ascii="Times New Roman" w:hAnsi="Times New Roman" w:cs="Times New Roman"/>
              </w:rPr>
              <w:t>.L</w:t>
            </w:r>
            <w:r w:rsidRPr="00F750CD">
              <w:rPr>
                <w:rFonts w:ascii="Times New Roman" w:hAnsi="Times New Roman" w:cs="Times New Roman"/>
              </w:rPr>
              <w:t>gs. 36/2023 art. 65 comma 2 lett. d);</w:t>
            </w:r>
          </w:p>
          <w:p w14:paraId="0176D991" w14:textId="77777777" w:rsidR="006C14D1" w:rsidRPr="00F750CD" w:rsidRDefault="006C14D1" w:rsidP="0089783C">
            <w:pPr>
              <w:pStyle w:val="Paragrafoelenco"/>
              <w:numPr>
                <w:ilvl w:val="0"/>
                <w:numId w:val="1"/>
              </w:numPr>
              <w:jc w:val="both"/>
              <w:rPr>
                <w:rFonts w:ascii="Times New Roman" w:hAnsi="Times New Roman" w:cs="Times New Roman"/>
              </w:rPr>
            </w:pPr>
            <w:r w:rsidRPr="00F750CD">
              <w:rPr>
                <w:rFonts w:ascii="Times New Roman" w:hAnsi="Times New Roman" w:cs="Times New Roman"/>
              </w:rPr>
              <w:t>Mandataria di un raggruppamento temporaneo (D</w:t>
            </w:r>
            <w:r>
              <w:rPr>
                <w:rFonts w:ascii="Times New Roman" w:hAnsi="Times New Roman" w:cs="Times New Roman"/>
              </w:rPr>
              <w:t>.L</w:t>
            </w:r>
            <w:r w:rsidRPr="00F750CD">
              <w:rPr>
                <w:rFonts w:ascii="Times New Roman" w:hAnsi="Times New Roman" w:cs="Times New Roman"/>
              </w:rPr>
              <w:t xml:space="preserve">gs. 36/2023 art. 65 comma 2 lett. e) </w:t>
            </w:r>
          </w:p>
          <w:p w14:paraId="478545A0" w14:textId="77777777" w:rsidR="006C14D1" w:rsidRPr="00F750CD" w:rsidRDefault="006C14D1" w:rsidP="0089783C">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5ECCDC92" w14:textId="77777777" w:rsidR="006C14D1" w:rsidRPr="00F750CD" w:rsidRDefault="006C14D1" w:rsidP="0089783C">
            <w:pPr>
              <w:pStyle w:val="Paragrafoelenco"/>
              <w:numPr>
                <w:ilvl w:val="0"/>
                <w:numId w:val="2"/>
              </w:numPr>
              <w:ind w:left="709" w:hanging="425"/>
              <w:jc w:val="both"/>
              <w:rPr>
                <w:rFonts w:ascii="Times New Roman" w:hAnsi="Times New Roman" w:cs="Times New Roman"/>
              </w:rPr>
            </w:pPr>
            <w:r w:rsidRPr="00F750CD">
              <w:rPr>
                <w:rFonts w:ascii="Times New Roman" w:hAnsi="Times New Roman" w:cs="Times New Roman"/>
              </w:rPr>
              <w:lastRenderedPageBreak/>
              <w:t>Mandataria di un consorzio ordinario (D</w:t>
            </w:r>
            <w:r>
              <w:rPr>
                <w:rFonts w:ascii="Times New Roman" w:hAnsi="Times New Roman" w:cs="Times New Roman"/>
              </w:rPr>
              <w:t>.L</w:t>
            </w:r>
            <w:r w:rsidRPr="00F750CD">
              <w:rPr>
                <w:rFonts w:ascii="Times New Roman" w:hAnsi="Times New Roman" w:cs="Times New Roman"/>
              </w:rPr>
              <w:t>gs. 36/2023 art. 65 comma 2 lett. f)</w:t>
            </w:r>
          </w:p>
          <w:p w14:paraId="7436C359" w14:textId="77777777" w:rsidR="006C14D1" w:rsidRPr="00F750CD" w:rsidRDefault="006C14D1" w:rsidP="0089783C">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73F12643" w14:textId="77777777" w:rsidR="006C14D1" w:rsidRPr="00F750CD" w:rsidRDefault="006C14D1" w:rsidP="0089783C">
            <w:pPr>
              <w:pStyle w:val="Paragrafoelenco"/>
              <w:numPr>
                <w:ilvl w:val="0"/>
                <w:numId w:val="3"/>
              </w:numPr>
              <w:ind w:left="709" w:hanging="425"/>
              <w:jc w:val="both"/>
              <w:rPr>
                <w:rFonts w:ascii="Times New Roman" w:hAnsi="Times New Roman" w:cs="Times New Roman"/>
              </w:rPr>
            </w:pPr>
            <w:r w:rsidRPr="00F750CD">
              <w:rPr>
                <w:rFonts w:ascii="Times New Roman" w:hAnsi="Times New Roman" w:cs="Times New Roman"/>
              </w:rPr>
              <w:t>Aggregazione di imprese di rete (D</w:t>
            </w:r>
            <w:r>
              <w:rPr>
                <w:rFonts w:ascii="Times New Roman" w:hAnsi="Times New Roman" w:cs="Times New Roman"/>
              </w:rPr>
              <w:t>.L</w:t>
            </w:r>
            <w:r w:rsidRPr="00F750CD">
              <w:rPr>
                <w:rFonts w:ascii="Times New Roman" w:hAnsi="Times New Roman" w:cs="Times New Roman"/>
              </w:rPr>
              <w:t>gs. 36/2023 art. 65 comma 2 lett. g)</w:t>
            </w:r>
          </w:p>
          <w:p w14:paraId="0555DF24" w14:textId="77777777" w:rsidR="006C14D1" w:rsidRPr="00F750CD" w:rsidRDefault="006C14D1" w:rsidP="0089783C">
            <w:pPr>
              <w:pStyle w:val="Paragrafoelenco"/>
              <w:numPr>
                <w:ilvl w:val="0"/>
                <w:numId w:val="4"/>
              </w:numPr>
              <w:jc w:val="both"/>
              <w:rPr>
                <w:rFonts w:ascii="Times New Roman" w:hAnsi="Times New Roman" w:cs="Times New Roman"/>
              </w:rPr>
            </w:pPr>
            <w:r w:rsidRPr="00F750CD">
              <w:rPr>
                <w:rFonts w:ascii="Times New Roman" w:hAnsi="Times New Roman" w:cs="Times New Roman"/>
              </w:rPr>
              <w:t>dotata di un organo comune con potere di rappresentanza e di soggettività giuridica;</w:t>
            </w:r>
          </w:p>
          <w:p w14:paraId="4A5E12DD" w14:textId="77777777" w:rsidR="006C14D1" w:rsidRPr="00F750CD" w:rsidRDefault="006C14D1" w:rsidP="0089783C">
            <w:pPr>
              <w:pStyle w:val="Paragrafoelenco"/>
              <w:numPr>
                <w:ilvl w:val="0"/>
                <w:numId w:val="4"/>
              </w:numPr>
              <w:jc w:val="both"/>
              <w:rPr>
                <w:rFonts w:ascii="Times New Roman" w:hAnsi="Times New Roman" w:cs="Times New Roman"/>
              </w:rPr>
            </w:pPr>
            <w:r w:rsidRPr="00F750CD">
              <w:rPr>
                <w:rFonts w:ascii="Times New Roman" w:hAnsi="Times New Roman" w:cs="Times New Roman"/>
              </w:rPr>
              <w:t>dotata di un organo comune di rappresentanza ma priva di soggettività giuridica;</w:t>
            </w:r>
          </w:p>
          <w:p w14:paraId="16067743" w14:textId="77777777" w:rsidR="006C14D1" w:rsidRPr="00F750CD" w:rsidRDefault="006C14D1" w:rsidP="0089783C">
            <w:pPr>
              <w:pStyle w:val="Paragrafoelenco"/>
              <w:numPr>
                <w:ilvl w:val="0"/>
                <w:numId w:val="4"/>
              </w:numPr>
              <w:jc w:val="both"/>
              <w:rPr>
                <w:rFonts w:ascii="Times New Roman" w:hAnsi="Times New Roman" w:cs="Times New Roman"/>
              </w:rPr>
            </w:pPr>
            <w:r w:rsidRPr="00F750CD">
              <w:rPr>
                <w:rFonts w:ascii="Times New Roman" w:hAnsi="Times New Roman" w:cs="Times New Roman"/>
              </w:rPr>
              <w:t>dotata di un organo comune privo del potere di rappresentanza o se la rete è sprovvista di organo comune ovvero, se l’organo comune è privo dei requisiti di qualificazione richiesti per assumere la veste di mandataria;</w:t>
            </w:r>
          </w:p>
          <w:p w14:paraId="111A0A0D" w14:textId="77777777" w:rsidR="006C14D1" w:rsidRPr="00F750CD" w:rsidRDefault="006C14D1" w:rsidP="0089783C">
            <w:pPr>
              <w:pStyle w:val="Paragrafoelenco"/>
              <w:numPr>
                <w:ilvl w:val="0"/>
                <w:numId w:val="4"/>
              </w:numPr>
              <w:ind w:left="709" w:hanging="425"/>
              <w:jc w:val="both"/>
              <w:rPr>
                <w:rFonts w:ascii="Times New Roman" w:hAnsi="Times New Roman" w:cs="Times New Roman"/>
                <w:lang w:val="en-US"/>
              </w:rPr>
            </w:pPr>
            <w:r w:rsidRPr="00F750CD">
              <w:rPr>
                <w:rFonts w:ascii="Times New Roman" w:hAnsi="Times New Roman" w:cs="Times New Roman"/>
                <w:lang w:val="en-US"/>
              </w:rPr>
              <w:t>GEIE (D</w:t>
            </w:r>
            <w:r>
              <w:rPr>
                <w:rFonts w:ascii="Times New Roman" w:hAnsi="Times New Roman" w:cs="Times New Roman"/>
                <w:lang w:val="en-US"/>
              </w:rPr>
              <w:t>.L</w:t>
            </w:r>
            <w:r w:rsidRPr="00F750CD">
              <w:rPr>
                <w:rFonts w:ascii="Times New Roman" w:hAnsi="Times New Roman" w:cs="Times New Roman"/>
                <w:lang w:val="en-US"/>
              </w:rPr>
              <w:t>gs. 36/2023 art. 65 comma 2 lett. h);</w:t>
            </w:r>
          </w:p>
          <w:p w14:paraId="2F005DDB" w14:textId="77777777" w:rsidR="006C14D1" w:rsidRPr="00F750CD" w:rsidRDefault="006C14D1" w:rsidP="0089783C">
            <w:pPr>
              <w:jc w:val="both"/>
              <w:rPr>
                <w:rFonts w:ascii="Times New Roman" w:hAnsi="Times New Roman" w:cs="Times New Roman"/>
                <w:lang w:val="en-US"/>
              </w:rPr>
            </w:pPr>
          </w:p>
        </w:tc>
      </w:tr>
    </w:tbl>
    <w:p w14:paraId="4CE56E51" w14:textId="77777777" w:rsidR="006C14D1" w:rsidRPr="00F750CD" w:rsidRDefault="006C14D1" w:rsidP="006C14D1">
      <w:pPr>
        <w:spacing w:after="0"/>
        <w:jc w:val="both"/>
        <w:rPr>
          <w:rFonts w:ascii="Times New Roman" w:hAnsi="Times New Roman" w:cs="Times New Roman"/>
          <w:lang w:val="en-US"/>
        </w:rPr>
      </w:pPr>
    </w:p>
    <w:tbl>
      <w:tblPr>
        <w:tblStyle w:val="Grigliatabella"/>
        <w:tblW w:w="0" w:type="auto"/>
        <w:tblLook w:val="04A0" w:firstRow="1" w:lastRow="0" w:firstColumn="1" w:lastColumn="0" w:noHBand="0" w:noVBand="1"/>
      </w:tblPr>
      <w:tblGrid>
        <w:gridCol w:w="9628"/>
      </w:tblGrid>
      <w:tr w:rsidR="006C14D1" w:rsidRPr="00F750CD" w14:paraId="000EE6FA" w14:textId="77777777" w:rsidTr="0089783C">
        <w:trPr>
          <w:tblHeader/>
        </w:trPr>
        <w:tc>
          <w:tcPr>
            <w:tcW w:w="9628" w:type="dxa"/>
          </w:tcPr>
          <w:p w14:paraId="18C60733" w14:textId="77777777" w:rsidR="006C14D1" w:rsidRPr="00F750CD" w:rsidRDefault="006C14D1" w:rsidP="0089783C">
            <w:pPr>
              <w:jc w:val="both"/>
              <w:rPr>
                <w:rFonts w:ascii="Times New Roman" w:hAnsi="Times New Roman" w:cs="Times New Roman"/>
              </w:rPr>
            </w:pPr>
            <w:r w:rsidRPr="00F750CD">
              <w:rPr>
                <w:rFonts w:ascii="Times New Roman" w:hAnsi="Times New Roman" w:cs="Times New Roman"/>
                <w:sz w:val="18"/>
                <w:szCs w:val="18"/>
              </w:rPr>
              <w:t xml:space="preserve">Da compilare in caso di mandante RTI, mandante consorzio ordinario </w:t>
            </w:r>
          </w:p>
        </w:tc>
      </w:tr>
      <w:tr w:rsidR="006C14D1" w:rsidRPr="00CB043F" w14:paraId="1AF11033" w14:textId="77777777" w:rsidTr="0089783C">
        <w:tc>
          <w:tcPr>
            <w:tcW w:w="9628" w:type="dxa"/>
          </w:tcPr>
          <w:p w14:paraId="56BFC82E" w14:textId="77777777" w:rsidR="006C14D1" w:rsidRPr="00F750CD" w:rsidRDefault="006C14D1" w:rsidP="0089783C">
            <w:pPr>
              <w:jc w:val="both"/>
              <w:rPr>
                <w:rFonts w:ascii="Times New Roman" w:hAnsi="Times New Roman" w:cs="Times New Roman"/>
              </w:rPr>
            </w:pPr>
            <w:r w:rsidRPr="00F750CD">
              <w:rPr>
                <w:rFonts w:ascii="Times New Roman" w:hAnsi="Times New Roman" w:cs="Times New Roman"/>
              </w:rPr>
              <w:t>Il sottoscritto ____________, nato a _________ il ____________C.F.__________________, domiciliato per la carica presso la sede societaria ove appresso, nella sua qualità di __________ e legale rappresentante avente i poteri necessari per impegnare la _________________ nella presente procedura, con sede in ______________, Via _______________________, iscritta al Registro delle Imprese di ___ al n. ___, C.F. n. __________________, P.IVA ______________, PEC_________________, CCNL applicato__________________ Settore</w:t>
            </w:r>
            <w:r>
              <w:rPr>
                <w:rFonts w:ascii="Times New Roman" w:hAnsi="Times New Roman" w:cs="Times New Roman"/>
              </w:rPr>
              <w:t xml:space="preserve"> </w:t>
            </w:r>
            <w:r w:rsidRPr="00F750CD">
              <w:rPr>
                <w:rFonts w:ascii="Times New Roman" w:hAnsi="Times New Roman" w:cs="Times New Roman"/>
              </w:rPr>
              <w:t>_____________</w:t>
            </w:r>
            <w:r>
              <w:rPr>
                <w:rFonts w:ascii="Times New Roman" w:hAnsi="Times New Roman" w:cs="Times New Roman"/>
              </w:rPr>
              <w:t xml:space="preserve"> </w:t>
            </w:r>
            <w:r w:rsidRPr="00F750CD">
              <w:rPr>
                <w:rFonts w:ascii="Times New Roman" w:hAnsi="Times New Roman" w:cs="Times New Roman"/>
              </w:rPr>
              <w:t>che partecipa alla presente iniziativa nella seguente form</w:t>
            </w:r>
            <w:r>
              <w:rPr>
                <w:rFonts w:ascii="Times New Roman" w:hAnsi="Times New Roman" w:cs="Times New Roman"/>
              </w:rPr>
              <w:t>a</w:t>
            </w:r>
          </w:p>
          <w:p w14:paraId="166F71DE" w14:textId="77777777" w:rsidR="006C14D1" w:rsidRPr="00F750CD" w:rsidRDefault="006C14D1" w:rsidP="0089783C">
            <w:pPr>
              <w:pStyle w:val="Paragrafoelenco"/>
              <w:numPr>
                <w:ilvl w:val="0"/>
                <w:numId w:val="1"/>
              </w:numPr>
              <w:jc w:val="both"/>
              <w:rPr>
                <w:rFonts w:ascii="Times New Roman" w:hAnsi="Times New Roman" w:cs="Times New Roman"/>
              </w:rPr>
            </w:pPr>
            <w:r w:rsidRPr="00F750CD">
              <w:rPr>
                <w:rFonts w:ascii="Times New Roman" w:hAnsi="Times New Roman" w:cs="Times New Roman"/>
              </w:rPr>
              <w:t>Mandante di un raggruppamento temporaneo (D</w:t>
            </w:r>
            <w:r>
              <w:rPr>
                <w:rFonts w:ascii="Times New Roman" w:hAnsi="Times New Roman" w:cs="Times New Roman"/>
              </w:rPr>
              <w:t>.L</w:t>
            </w:r>
            <w:r w:rsidRPr="00F750CD">
              <w:rPr>
                <w:rFonts w:ascii="Times New Roman" w:hAnsi="Times New Roman" w:cs="Times New Roman"/>
              </w:rPr>
              <w:t xml:space="preserve">gs. 36/2023 art. 65 comma 2 lett. e) </w:t>
            </w:r>
          </w:p>
          <w:p w14:paraId="4C701B01" w14:textId="77777777" w:rsidR="006C14D1" w:rsidRPr="00F750CD" w:rsidRDefault="006C14D1" w:rsidP="0089783C">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03C8C88A" w14:textId="77777777" w:rsidR="006C14D1" w:rsidRPr="00F750CD" w:rsidRDefault="006C14D1" w:rsidP="0089783C">
            <w:pPr>
              <w:pStyle w:val="Paragrafoelenco"/>
              <w:numPr>
                <w:ilvl w:val="0"/>
                <w:numId w:val="2"/>
              </w:numPr>
              <w:ind w:left="709" w:hanging="425"/>
              <w:jc w:val="both"/>
              <w:rPr>
                <w:rFonts w:ascii="Times New Roman" w:hAnsi="Times New Roman" w:cs="Times New Roman"/>
              </w:rPr>
            </w:pPr>
            <w:r w:rsidRPr="00F750CD">
              <w:rPr>
                <w:rFonts w:ascii="Times New Roman" w:hAnsi="Times New Roman" w:cs="Times New Roman"/>
              </w:rPr>
              <w:t>Mandante di un consorzio ordinario (D</w:t>
            </w:r>
            <w:r>
              <w:rPr>
                <w:rFonts w:ascii="Times New Roman" w:hAnsi="Times New Roman" w:cs="Times New Roman"/>
              </w:rPr>
              <w:t>.L</w:t>
            </w:r>
            <w:r w:rsidRPr="00F750CD">
              <w:rPr>
                <w:rFonts w:ascii="Times New Roman" w:hAnsi="Times New Roman" w:cs="Times New Roman"/>
              </w:rPr>
              <w:t>gs. 36/2023 art. 65 comma 2 lett. f)</w:t>
            </w:r>
          </w:p>
          <w:p w14:paraId="48C1FB12" w14:textId="77777777" w:rsidR="006C14D1" w:rsidRPr="00F750CD" w:rsidRDefault="006C14D1" w:rsidP="0089783C">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54C9D06F" w14:textId="77777777" w:rsidR="006C14D1" w:rsidRPr="00F750CD" w:rsidRDefault="006C14D1" w:rsidP="0089783C">
            <w:pPr>
              <w:pStyle w:val="Paragrafoelenco"/>
              <w:numPr>
                <w:ilvl w:val="0"/>
                <w:numId w:val="3"/>
              </w:numPr>
              <w:ind w:left="709" w:hanging="425"/>
              <w:jc w:val="both"/>
              <w:rPr>
                <w:rFonts w:ascii="Times New Roman" w:hAnsi="Times New Roman" w:cs="Times New Roman"/>
              </w:rPr>
            </w:pPr>
            <w:r w:rsidRPr="00F750CD">
              <w:rPr>
                <w:rFonts w:ascii="Times New Roman" w:hAnsi="Times New Roman" w:cs="Times New Roman"/>
              </w:rPr>
              <w:t>Aggregazione di imprese di rete (D</w:t>
            </w:r>
            <w:r>
              <w:rPr>
                <w:rFonts w:ascii="Times New Roman" w:hAnsi="Times New Roman" w:cs="Times New Roman"/>
              </w:rPr>
              <w:t>.L</w:t>
            </w:r>
            <w:r w:rsidRPr="00F750CD">
              <w:rPr>
                <w:rFonts w:ascii="Times New Roman" w:hAnsi="Times New Roman" w:cs="Times New Roman"/>
              </w:rPr>
              <w:t>gs. 36/2023 art. 65 comma 2 lett. g)</w:t>
            </w:r>
          </w:p>
          <w:p w14:paraId="5D4E0591" w14:textId="77777777" w:rsidR="006C14D1" w:rsidRPr="00F750CD" w:rsidRDefault="006C14D1" w:rsidP="0089783C">
            <w:pPr>
              <w:pStyle w:val="Paragrafoelenco"/>
              <w:numPr>
                <w:ilvl w:val="0"/>
                <w:numId w:val="4"/>
              </w:numPr>
              <w:jc w:val="both"/>
              <w:rPr>
                <w:rFonts w:ascii="Times New Roman" w:hAnsi="Times New Roman" w:cs="Times New Roman"/>
              </w:rPr>
            </w:pPr>
            <w:r w:rsidRPr="00F750CD">
              <w:rPr>
                <w:rFonts w:ascii="Times New Roman" w:hAnsi="Times New Roman" w:cs="Times New Roman"/>
              </w:rPr>
              <w:t>dotata di un organo comune con potere di rappresentanza e di soggettività giuridica;</w:t>
            </w:r>
          </w:p>
          <w:p w14:paraId="15388450" w14:textId="77777777" w:rsidR="006C14D1" w:rsidRPr="00F750CD" w:rsidRDefault="006C14D1" w:rsidP="0089783C">
            <w:pPr>
              <w:pStyle w:val="Paragrafoelenco"/>
              <w:numPr>
                <w:ilvl w:val="0"/>
                <w:numId w:val="4"/>
              </w:numPr>
              <w:jc w:val="both"/>
              <w:rPr>
                <w:rFonts w:ascii="Times New Roman" w:hAnsi="Times New Roman" w:cs="Times New Roman"/>
              </w:rPr>
            </w:pPr>
            <w:r w:rsidRPr="00F750CD">
              <w:rPr>
                <w:rFonts w:ascii="Times New Roman" w:hAnsi="Times New Roman" w:cs="Times New Roman"/>
              </w:rPr>
              <w:t>dotata di un organo comune di rappresentanza ma priva si soggettività giuridica;</w:t>
            </w:r>
          </w:p>
          <w:p w14:paraId="3438B579" w14:textId="77777777" w:rsidR="006C14D1" w:rsidRPr="00F750CD" w:rsidRDefault="006C14D1" w:rsidP="0089783C">
            <w:pPr>
              <w:pStyle w:val="Paragrafoelenco"/>
              <w:numPr>
                <w:ilvl w:val="0"/>
                <w:numId w:val="4"/>
              </w:numPr>
              <w:jc w:val="both"/>
              <w:rPr>
                <w:rFonts w:ascii="Times New Roman" w:hAnsi="Times New Roman" w:cs="Times New Roman"/>
              </w:rPr>
            </w:pPr>
            <w:r w:rsidRPr="00F750CD">
              <w:rPr>
                <w:rFonts w:ascii="Times New Roman" w:hAnsi="Times New Roman" w:cs="Times New Roman"/>
              </w:rPr>
              <w:t>dotata di un organo comune privo del potere di rappresentanza o se la rete è sprovvista di organo comune ovvero, se l’organo comune è privo dei requisiti di qualificazione richiesti per assumere la veste di mandataria;</w:t>
            </w:r>
          </w:p>
          <w:p w14:paraId="7E96B693" w14:textId="77777777" w:rsidR="006C14D1" w:rsidRPr="00F750CD" w:rsidRDefault="006C14D1" w:rsidP="0089783C">
            <w:pPr>
              <w:pStyle w:val="Paragrafoelenco"/>
              <w:numPr>
                <w:ilvl w:val="0"/>
                <w:numId w:val="4"/>
              </w:numPr>
              <w:ind w:left="709" w:hanging="425"/>
              <w:jc w:val="both"/>
              <w:rPr>
                <w:rFonts w:ascii="Times New Roman" w:hAnsi="Times New Roman" w:cs="Times New Roman"/>
                <w:lang w:val="en-US"/>
              </w:rPr>
            </w:pPr>
            <w:r w:rsidRPr="00F750CD">
              <w:rPr>
                <w:rFonts w:ascii="Times New Roman" w:hAnsi="Times New Roman" w:cs="Times New Roman"/>
                <w:lang w:val="en-US"/>
              </w:rPr>
              <w:t>GEIE (D</w:t>
            </w:r>
            <w:r>
              <w:rPr>
                <w:rFonts w:ascii="Times New Roman" w:hAnsi="Times New Roman" w:cs="Times New Roman"/>
                <w:lang w:val="en-US"/>
              </w:rPr>
              <w:t>.L</w:t>
            </w:r>
            <w:r w:rsidRPr="00F750CD">
              <w:rPr>
                <w:rFonts w:ascii="Times New Roman" w:hAnsi="Times New Roman" w:cs="Times New Roman"/>
                <w:lang w:val="en-US"/>
              </w:rPr>
              <w:t>gs. 36/2023 art. 65 comma 2 lett. h);</w:t>
            </w:r>
          </w:p>
          <w:p w14:paraId="76E71A83" w14:textId="77777777" w:rsidR="006C14D1" w:rsidRPr="00F750CD" w:rsidRDefault="006C14D1" w:rsidP="0089783C">
            <w:pPr>
              <w:jc w:val="both"/>
              <w:rPr>
                <w:rFonts w:ascii="Times New Roman" w:hAnsi="Times New Roman" w:cs="Times New Roman"/>
                <w:lang w:val="en-US"/>
              </w:rPr>
            </w:pPr>
          </w:p>
        </w:tc>
      </w:tr>
      <w:tr w:rsidR="006C14D1" w:rsidRPr="00F750CD" w14:paraId="06FDFB62" w14:textId="77777777" w:rsidTr="0089783C">
        <w:tc>
          <w:tcPr>
            <w:tcW w:w="9628" w:type="dxa"/>
          </w:tcPr>
          <w:p w14:paraId="2D072AB4" w14:textId="77777777" w:rsidR="006C14D1" w:rsidRPr="00F750CD" w:rsidRDefault="006C14D1" w:rsidP="0089783C">
            <w:pPr>
              <w:jc w:val="both"/>
              <w:rPr>
                <w:rFonts w:ascii="Times New Roman" w:hAnsi="Times New Roman" w:cs="Times New Roman"/>
                <w:sz w:val="18"/>
                <w:szCs w:val="18"/>
              </w:rPr>
            </w:pPr>
            <w:r w:rsidRPr="00F750CD">
              <w:rPr>
                <w:rFonts w:ascii="Times New Roman" w:hAnsi="Times New Roman" w:cs="Times New Roman"/>
                <w:sz w:val="18"/>
                <w:szCs w:val="18"/>
              </w:rPr>
              <w:t xml:space="preserve">Aggiungere tanti riquadri quante sono le società mandanti di RTI o consorzio ordinario </w:t>
            </w:r>
          </w:p>
        </w:tc>
      </w:tr>
    </w:tbl>
    <w:p w14:paraId="2DFA6406" w14:textId="77777777" w:rsidR="00346CEA" w:rsidRPr="00DD3FF8" w:rsidRDefault="00346CEA" w:rsidP="003C2A08">
      <w:pPr>
        <w:spacing w:after="0"/>
        <w:jc w:val="both"/>
        <w:rPr>
          <w:rFonts w:ascii="Times New Roman" w:hAnsi="Times New Roman" w:cs="Times New Roman"/>
        </w:rPr>
      </w:pPr>
    </w:p>
    <w:p w14:paraId="5F073178" w14:textId="77777777" w:rsidR="000A35B3" w:rsidRPr="00DD3FF8" w:rsidRDefault="000A35B3" w:rsidP="00DC7F65">
      <w:pPr>
        <w:spacing w:after="0"/>
        <w:jc w:val="center"/>
        <w:rPr>
          <w:rFonts w:ascii="Times New Roman" w:hAnsi="Times New Roman" w:cs="Times New Roman"/>
        </w:rPr>
      </w:pPr>
    </w:p>
    <w:p w14:paraId="050D6ABC" w14:textId="6E696DAE" w:rsidR="006D023C" w:rsidRPr="00DD3FF8" w:rsidRDefault="00467985" w:rsidP="006D023C">
      <w:pPr>
        <w:spacing w:after="0"/>
        <w:jc w:val="both"/>
        <w:rPr>
          <w:rFonts w:ascii="Times New Roman" w:hAnsi="Times New Roman" w:cs="Times New Roman"/>
          <w:b/>
          <w:bCs/>
        </w:rPr>
      </w:pPr>
      <w:r w:rsidRPr="00DD3FF8">
        <w:rPr>
          <w:rFonts w:ascii="Times New Roman" w:hAnsi="Times New Roman" w:cs="Times New Roman"/>
          <w:b/>
          <w:bCs/>
        </w:rPr>
        <w:t>C</w:t>
      </w:r>
      <w:r w:rsidR="006D023C" w:rsidRPr="00DD3FF8">
        <w:rPr>
          <w:rFonts w:ascii="Times New Roman" w:hAnsi="Times New Roman" w:cs="Times New Roman"/>
          <w:b/>
          <w:bCs/>
        </w:rPr>
        <w:t>onsapevole</w:t>
      </w:r>
      <w:r w:rsidRPr="00DD3FF8">
        <w:rPr>
          <w:rFonts w:ascii="Times New Roman" w:hAnsi="Times New Roman" w:cs="Times New Roman"/>
          <w:b/>
          <w:bCs/>
        </w:rPr>
        <w:t>,</w:t>
      </w:r>
      <w:r w:rsidR="006D023C" w:rsidRPr="00DD3FF8">
        <w:rPr>
          <w:rFonts w:ascii="Times New Roman" w:hAnsi="Times New Roman" w:cs="Times New Roman"/>
          <w:b/>
          <w:bCs/>
        </w:rPr>
        <w:t xml:space="preserve"> </w:t>
      </w:r>
      <w:r w:rsidRPr="00DD3FF8">
        <w:rPr>
          <w:rFonts w:ascii="Times New Roman" w:hAnsi="Times New Roman" w:cs="Times New Roman"/>
          <w:b/>
          <w:bCs/>
        </w:rPr>
        <w:t xml:space="preserve">ai sensi e per gli effetti dell’art. 76 D.P.R. 445/2000, </w:t>
      </w:r>
      <w:r w:rsidR="006D023C" w:rsidRPr="00DD3FF8">
        <w:rPr>
          <w:rFonts w:ascii="Times New Roman" w:hAnsi="Times New Roman" w:cs="Times New Roman"/>
          <w:b/>
          <w:bCs/>
        </w:rPr>
        <w:t>della responsabilità e delle conseguenze civili e penali previste in caso di dichiarazioni mendaci e/o formazione od uso di atti falsi e/o in caso di esibizione di atti contenenti dati non più corrispondenti a verità;</w:t>
      </w:r>
    </w:p>
    <w:p w14:paraId="36990C82" w14:textId="2881A6F4" w:rsidR="00405075" w:rsidRPr="00DD3FF8" w:rsidRDefault="00405075" w:rsidP="006D023C">
      <w:pPr>
        <w:spacing w:after="0"/>
        <w:jc w:val="both"/>
        <w:rPr>
          <w:rFonts w:ascii="Times New Roman" w:hAnsi="Times New Roman" w:cs="Times New Roman"/>
        </w:rPr>
      </w:pPr>
    </w:p>
    <w:p w14:paraId="10EE9C4F" w14:textId="44894B60" w:rsidR="00405075" w:rsidRPr="00DD3FF8" w:rsidRDefault="00405075" w:rsidP="00405075">
      <w:pPr>
        <w:spacing w:after="0"/>
        <w:jc w:val="center"/>
        <w:rPr>
          <w:rFonts w:ascii="Times New Roman" w:hAnsi="Times New Roman" w:cs="Times New Roman"/>
          <w:sz w:val="24"/>
          <w:szCs w:val="24"/>
        </w:rPr>
      </w:pPr>
      <w:r w:rsidRPr="00DD3FF8">
        <w:rPr>
          <w:rFonts w:ascii="Times New Roman" w:hAnsi="Times New Roman" w:cs="Times New Roman"/>
          <w:b/>
          <w:bCs/>
        </w:rPr>
        <w:t>DICHIARA</w:t>
      </w:r>
    </w:p>
    <w:p w14:paraId="2EC4B8CF" w14:textId="19A61E88" w:rsidR="00405075" w:rsidRPr="00DD3FF8" w:rsidRDefault="00B75ED8" w:rsidP="00B75ED8">
      <w:pPr>
        <w:pStyle w:val="Paragrafoelenco"/>
        <w:numPr>
          <w:ilvl w:val="0"/>
          <w:numId w:val="5"/>
        </w:numPr>
        <w:spacing w:after="0"/>
        <w:jc w:val="both"/>
        <w:rPr>
          <w:rFonts w:ascii="Times New Roman" w:hAnsi="Times New Roman" w:cs="Times New Roman"/>
          <w:i/>
          <w:iCs/>
        </w:rPr>
      </w:pPr>
      <w:r w:rsidRPr="00DD3FF8">
        <w:rPr>
          <w:rFonts w:ascii="Times New Roman" w:hAnsi="Times New Roman" w:cs="Times New Roman"/>
          <w:i/>
          <w:iCs/>
        </w:rPr>
        <w:t>(da compilarsi solo se del caso)</w:t>
      </w:r>
    </w:p>
    <w:p w14:paraId="77C07A07" w14:textId="1A52213B" w:rsidR="00BF16F1" w:rsidRPr="00DD3FF8" w:rsidRDefault="00BF16F1" w:rsidP="00BF16F1">
      <w:pPr>
        <w:spacing w:after="0"/>
        <w:jc w:val="both"/>
        <w:rPr>
          <w:rFonts w:ascii="Times New Roman" w:hAnsi="Times New Roman" w:cs="Times New Roman"/>
        </w:rPr>
      </w:pPr>
      <w:r w:rsidRPr="00DD3FF8">
        <w:rPr>
          <w:rFonts w:ascii="Times New Roman" w:hAnsi="Times New Roman" w:cs="Times New Roman"/>
          <w:b/>
          <w:bCs/>
        </w:rPr>
        <w:t>In caso di RTI:</w:t>
      </w:r>
      <w:r w:rsidRPr="00DD3FF8">
        <w:rPr>
          <w:rFonts w:ascii="Times New Roman" w:hAnsi="Times New Roman" w:cs="Times New Roman"/>
        </w:rPr>
        <w:t xml:space="preserve"> che i dati i dati identificativi e il ruolo di ciascuna impresa sono:</w:t>
      </w:r>
    </w:p>
    <w:tbl>
      <w:tblPr>
        <w:tblStyle w:val="Grigliatabella"/>
        <w:tblW w:w="0" w:type="auto"/>
        <w:tblLook w:val="04A0" w:firstRow="1" w:lastRow="0" w:firstColumn="1" w:lastColumn="0" w:noHBand="0" w:noVBand="1"/>
      </w:tblPr>
      <w:tblGrid>
        <w:gridCol w:w="2681"/>
        <w:gridCol w:w="2096"/>
        <w:gridCol w:w="2386"/>
        <w:gridCol w:w="2465"/>
      </w:tblGrid>
      <w:tr w:rsidR="00BF16F1" w:rsidRPr="00DD3FF8" w14:paraId="286B5D24" w14:textId="77777777" w:rsidTr="00BF16F1">
        <w:tc>
          <w:tcPr>
            <w:tcW w:w="2689" w:type="dxa"/>
            <w:vAlign w:val="center"/>
          </w:tcPr>
          <w:p w14:paraId="02B653A7" w14:textId="7CBA0CF3" w:rsidR="00BF16F1" w:rsidRPr="00DD3FF8" w:rsidRDefault="00BF16F1" w:rsidP="00BF16F1">
            <w:pPr>
              <w:jc w:val="center"/>
              <w:rPr>
                <w:rFonts w:ascii="Times New Roman" w:hAnsi="Times New Roman" w:cs="Times New Roman"/>
                <w:b/>
                <w:bCs/>
              </w:rPr>
            </w:pPr>
            <w:r w:rsidRPr="00DD3FF8">
              <w:rPr>
                <w:rFonts w:ascii="Times New Roman" w:hAnsi="Times New Roman" w:cs="Times New Roman"/>
                <w:b/>
                <w:bCs/>
              </w:rPr>
              <w:t>Ragione sociale</w:t>
            </w:r>
          </w:p>
        </w:tc>
        <w:tc>
          <w:tcPr>
            <w:tcW w:w="2102" w:type="dxa"/>
            <w:vAlign w:val="center"/>
          </w:tcPr>
          <w:p w14:paraId="27B3D994" w14:textId="3E3CA373" w:rsidR="00BF16F1" w:rsidRPr="00DD3FF8" w:rsidRDefault="00BF16F1" w:rsidP="00BF16F1">
            <w:pPr>
              <w:jc w:val="center"/>
              <w:rPr>
                <w:rFonts w:ascii="Times New Roman" w:hAnsi="Times New Roman" w:cs="Times New Roman"/>
                <w:b/>
                <w:bCs/>
              </w:rPr>
            </w:pPr>
            <w:r w:rsidRPr="00DD3FF8">
              <w:rPr>
                <w:rFonts w:ascii="Times New Roman" w:hAnsi="Times New Roman" w:cs="Times New Roman"/>
                <w:b/>
                <w:bCs/>
              </w:rPr>
              <w:t>Codice fiscale</w:t>
            </w:r>
          </w:p>
        </w:tc>
        <w:tc>
          <w:tcPr>
            <w:tcW w:w="2394" w:type="dxa"/>
            <w:vAlign w:val="center"/>
          </w:tcPr>
          <w:p w14:paraId="39AEC72E" w14:textId="4BF4948A" w:rsidR="00BF16F1" w:rsidRPr="00DD3FF8" w:rsidRDefault="00BF16F1" w:rsidP="00BF16F1">
            <w:pPr>
              <w:jc w:val="center"/>
              <w:rPr>
                <w:rFonts w:ascii="Times New Roman" w:hAnsi="Times New Roman" w:cs="Times New Roman"/>
                <w:b/>
                <w:bCs/>
              </w:rPr>
            </w:pPr>
            <w:r w:rsidRPr="00DD3FF8">
              <w:rPr>
                <w:rFonts w:ascii="Times New Roman" w:hAnsi="Times New Roman" w:cs="Times New Roman"/>
                <w:b/>
                <w:bCs/>
              </w:rPr>
              <w:t>Sede legale</w:t>
            </w:r>
          </w:p>
        </w:tc>
        <w:tc>
          <w:tcPr>
            <w:tcW w:w="2443" w:type="dxa"/>
            <w:vAlign w:val="center"/>
          </w:tcPr>
          <w:p w14:paraId="011BF3FA" w14:textId="6A678CCB" w:rsidR="00BF16F1" w:rsidRPr="00DD3FF8" w:rsidRDefault="00BF16F1" w:rsidP="00BF16F1">
            <w:pPr>
              <w:jc w:val="center"/>
              <w:rPr>
                <w:rFonts w:ascii="Times New Roman" w:hAnsi="Times New Roman" w:cs="Times New Roman"/>
                <w:b/>
                <w:bCs/>
              </w:rPr>
            </w:pPr>
            <w:r w:rsidRPr="00DD3FF8">
              <w:rPr>
                <w:rFonts w:ascii="Times New Roman" w:hAnsi="Times New Roman" w:cs="Times New Roman"/>
                <w:b/>
                <w:bCs/>
              </w:rPr>
              <w:t>Ruolo (mandataria/mandante)</w:t>
            </w:r>
          </w:p>
        </w:tc>
      </w:tr>
      <w:tr w:rsidR="00BF16F1" w:rsidRPr="00DD3FF8" w14:paraId="6D5A3CB5" w14:textId="77777777" w:rsidTr="00BF16F1">
        <w:tc>
          <w:tcPr>
            <w:tcW w:w="2689" w:type="dxa"/>
          </w:tcPr>
          <w:p w14:paraId="39E10512" w14:textId="77777777" w:rsidR="00BF16F1" w:rsidRPr="00DD3FF8" w:rsidRDefault="00BF16F1" w:rsidP="00BF16F1">
            <w:pPr>
              <w:jc w:val="both"/>
              <w:rPr>
                <w:rFonts w:ascii="Times New Roman" w:hAnsi="Times New Roman" w:cs="Times New Roman"/>
              </w:rPr>
            </w:pPr>
          </w:p>
        </w:tc>
        <w:tc>
          <w:tcPr>
            <w:tcW w:w="2102" w:type="dxa"/>
          </w:tcPr>
          <w:p w14:paraId="088C6476" w14:textId="77777777" w:rsidR="00BF16F1" w:rsidRPr="00DD3FF8" w:rsidRDefault="00BF16F1" w:rsidP="00BF16F1">
            <w:pPr>
              <w:jc w:val="both"/>
              <w:rPr>
                <w:rFonts w:ascii="Times New Roman" w:hAnsi="Times New Roman" w:cs="Times New Roman"/>
              </w:rPr>
            </w:pPr>
          </w:p>
        </w:tc>
        <w:tc>
          <w:tcPr>
            <w:tcW w:w="2394" w:type="dxa"/>
          </w:tcPr>
          <w:p w14:paraId="0CF6C7A8" w14:textId="77777777" w:rsidR="00BF16F1" w:rsidRPr="00DD3FF8" w:rsidRDefault="00BF16F1" w:rsidP="00BF16F1">
            <w:pPr>
              <w:jc w:val="both"/>
              <w:rPr>
                <w:rFonts w:ascii="Times New Roman" w:hAnsi="Times New Roman" w:cs="Times New Roman"/>
              </w:rPr>
            </w:pPr>
          </w:p>
        </w:tc>
        <w:tc>
          <w:tcPr>
            <w:tcW w:w="2443" w:type="dxa"/>
          </w:tcPr>
          <w:p w14:paraId="725621C3" w14:textId="77777777" w:rsidR="00BF16F1" w:rsidRPr="00DD3FF8" w:rsidRDefault="00BF16F1" w:rsidP="00BF16F1">
            <w:pPr>
              <w:jc w:val="both"/>
              <w:rPr>
                <w:rFonts w:ascii="Times New Roman" w:hAnsi="Times New Roman" w:cs="Times New Roman"/>
              </w:rPr>
            </w:pPr>
          </w:p>
        </w:tc>
      </w:tr>
      <w:tr w:rsidR="00BF16F1" w:rsidRPr="00DD3FF8" w14:paraId="0EE3A411" w14:textId="77777777" w:rsidTr="00BF16F1">
        <w:tc>
          <w:tcPr>
            <w:tcW w:w="2689" w:type="dxa"/>
          </w:tcPr>
          <w:p w14:paraId="39D7EA29" w14:textId="77777777" w:rsidR="00BF16F1" w:rsidRPr="00DD3FF8" w:rsidRDefault="00BF16F1" w:rsidP="00BF16F1">
            <w:pPr>
              <w:jc w:val="both"/>
              <w:rPr>
                <w:rFonts w:ascii="Times New Roman" w:hAnsi="Times New Roman" w:cs="Times New Roman"/>
              </w:rPr>
            </w:pPr>
          </w:p>
        </w:tc>
        <w:tc>
          <w:tcPr>
            <w:tcW w:w="2102" w:type="dxa"/>
          </w:tcPr>
          <w:p w14:paraId="2B3EEADB" w14:textId="77777777" w:rsidR="00BF16F1" w:rsidRPr="00DD3FF8" w:rsidRDefault="00BF16F1" w:rsidP="00BF16F1">
            <w:pPr>
              <w:jc w:val="both"/>
              <w:rPr>
                <w:rFonts w:ascii="Times New Roman" w:hAnsi="Times New Roman" w:cs="Times New Roman"/>
              </w:rPr>
            </w:pPr>
          </w:p>
        </w:tc>
        <w:tc>
          <w:tcPr>
            <w:tcW w:w="2394" w:type="dxa"/>
          </w:tcPr>
          <w:p w14:paraId="27C4A3BC" w14:textId="77777777" w:rsidR="00BF16F1" w:rsidRPr="00DD3FF8" w:rsidRDefault="00BF16F1" w:rsidP="00BF16F1">
            <w:pPr>
              <w:jc w:val="both"/>
              <w:rPr>
                <w:rFonts w:ascii="Times New Roman" w:hAnsi="Times New Roman" w:cs="Times New Roman"/>
              </w:rPr>
            </w:pPr>
          </w:p>
        </w:tc>
        <w:tc>
          <w:tcPr>
            <w:tcW w:w="2443" w:type="dxa"/>
          </w:tcPr>
          <w:p w14:paraId="3DCA2469" w14:textId="77777777" w:rsidR="00BF16F1" w:rsidRPr="00DD3FF8" w:rsidRDefault="00BF16F1" w:rsidP="00BF16F1">
            <w:pPr>
              <w:jc w:val="both"/>
              <w:rPr>
                <w:rFonts w:ascii="Times New Roman" w:hAnsi="Times New Roman" w:cs="Times New Roman"/>
              </w:rPr>
            </w:pPr>
          </w:p>
        </w:tc>
      </w:tr>
      <w:tr w:rsidR="00BF16F1" w:rsidRPr="00DD3FF8" w14:paraId="04AEBDB2" w14:textId="77777777" w:rsidTr="00BF16F1">
        <w:tc>
          <w:tcPr>
            <w:tcW w:w="2689" w:type="dxa"/>
          </w:tcPr>
          <w:p w14:paraId="4E19E46F" w14:textId="77777777" w:rsidR="00BF16F1" w:rsidRPr="00DD3FF8" w:rsidRDefault="00BF16F1" w:rsidP="00BF16F1">
            <w:pPr>
              <w:jc w:val="both"/>
              <w:rPr>
                <w:rFonts w:ascii="Times New Roman" w:hAnsi="Times New Roman" w:cs="Times New Roman"/>
              </w:rPr>
            </w:pPr>
          </w:p>
        </w:tc>
        <w:tc>
          <w:tcPr>
            <w:tcW w:w="2102" w:type="dxa"/>
          </w:tcPr>
          <w:p w14:paraId="525D625F" w14:textId="77777777" w:rsidR="00BF16F1" w:rsidRPr="00DD3FF8" w:rsidRDefault="00BF16F1" w:rsidP="00BF16F1">
            <w:pPr>
              <w:jc w:val="both"/>
              <w:rPr>
                <w:rFonts w:ascii="Times New Roman" w:hAnsi="Times New Roman" w:cs="Times New Roman"/>
              </w:rPr>
            </w:pPr>
          </w:p>
        </w:tc>
        <w:tc>
          <w:tcPr>
            <w:tcW w:w="2394" w:type="dxa"/>
          </w:tcPr>
          <w:p w14:paraId="6393AD80" w14:textId="77777777" w:rsidR="00BF16F1" w:rsidRPr="00DD3FF8" w:rsidRDefault="00BF16F1" w:rsidP="00BF16F1">
            <w:pPr>
              <w:jc w:val="both"/>
              <w:rPr>
                <w:rFonts w:ascii="Times New Roman" w:hAnsi="Times New Roman" w:cs="Times New Roman"/>
              </w:rPr>
            </w:pPr>
          </w:p>
        </w:tc>
        <w:tc>
          <w:tcPr>
            <w:tcW w:w="2443" w:type="dxa"/>
          </w:tcPr>
          <w:p w14:paraId="33740348" w14:textId="77777777" w:rsidR="00BF16F1" w:rsidRPr="00DD3FF8" w:rsidRDefault="00BF16F1" w:rsidP="00BF16F1">
            <w:pPr>
              <w:jc w:val="both"/>
              <w:rPr>
                <w:rFonts w:ascii="Times New Roman" w:hAnsi="Times New Roman" w:cs="Times New Roman"/>
              </w:rPr>
            </w:pPr>
          </w:p>
        </w:tc>
      </w:tr>
      <w:tr w:rsidR="00BF16F1" w:rsidRPr="00DD3FF8" w14:paraId="0B25BFCA" w14:textId="77777777" w:rsidTr="00BF16F1">
        <w:tc>
          <w:tcPr>
            <w:tcW w:w="2689" w:type="dxa"/>
          </w:tcPr>
          <w:p w14:paraId="3EB015A7" w14:textId="77777777" w:rsidR="00BF16F1" w:rsidRPr="00DD3FF8" w:rsidRDefault="00BF16F1" w:rsidP="00BF16F1">
            <w:pPr>
              <w:jc w:val="both"/>
              <w:rPr>
                <w:rFonts w:ascii="Times New Roman" w:hAnsi="Times New Roman" w:cs="Times New Roman"/>
              </w:rPr>
            </w:pPr>
          </w:p>
        </w:tc>
        <w:tc>
          <w:tcPr>
            <w:tcW w:w="2102" w:type="dxa"/>
          </w:tcPr>
          <w:p w14:paraId="043B8628" w14:textId="77777777" w:rsidR="00BF16F1" w:rsidRPr="00DD3FF8" w:rsidRDefault="00BF16F1" w:rsidP="00BF16F1">
            <w:pPr>
              <w:jc w:val="both"/>
              <w:rPr>
                <w:rFonts w:ascii="Times New Roman" w:hAnsi="Times New Roman" w:cs="Times New Roman"/>
              </w:rPr>
            </w:pPr>
          </w:p>
        </w:tc>
        <w:tc>
          <w:tcPr>
            <w:tcW w:w="2394" w:type="dxa"/>
          </w:tcPr>
          <w:p w14:paraId="7A9661E0" w14:textId="77777777" w:rsidR="00BF16F1" w:rsidRPr="00DD3FF8" w:rsidRDefault="00BF16F1" w:rsidP="00BF16F1">
            <w:pPr>
              <w:jc w:val="both"/>
              <w:rPr>
                <w:rFonts w:ascii="Times New Roman" w:hAnsi="Times New Roman" w:cs="Times New Roman"/>
              </w:rPr>
            </w:pPr>
          </w:p>
        </w:tc>
        <w:tc>
          <w:tcPr>
            <w:tcW w:w="2443" w:type="dxa"/>
          </w:tcPr>
          <w:p w14:paraId="7635DB2A" w14:textId="77777777" w:rsidR="00BF16F1" w:rsidRPr="00DD3FF8" w:rsidRDefault="00BF16F1" w:rsidP="00BF16F1">
            <w:pPr>
              <w:jc w:val="both"/>
              <w:rPr>
                <w:rFonts w:ascii="Times New Roman" w:hAnsi="Times New Roman" w:cs="Times New Roman"/>
              </w:rPr>
            </w:pPr>
          </w:p>
        </w:tc>
      </w:tr>
      <w:tr w:rsidR="00BF16F1" w:rsidRPr="00DD3FF8" w14:paraId="6DE65264" w14:textId="77777777" w:rsidTr="00BF16F1">
        <w:tc>
          <w:tcPr>
            <w:tcW w:w="2689" w:type="dxa"/>
          </w:tcPr>
          <w:p w14:paraId="1DDD0D6B" w14:textId="77777777" w:rsidR="00BF16F1" w:rsidRPr="00DD3FF8" w:rsidRDefault="00BF16F1" w:rsidP="00BF16F1">
            <w:pPr>
              <w:jc w:val="both"/>
              <w:rPr>
                <w:rFonts w:ascii="Times New Roman" w:hAnsi="Times New Roman" w:cs="Times New Roman"/>
              </w:rPr>
            </w:pPr>
          </w:p>
        </w:tc>
        <w:tc>
          <w:tcPr>
            <w:tcW w:w="2102" w:type="dxa"/>
          </w:tcPr>
          <w:p w14:paraId="445876D8" w14:textId="77777777" w:rsidR="00BF16F1" w:rsidRPr="00DD3FF8" w:rsidRDefault="00BF16F1" w:rsidP="00BF16F1">
            <w:pPr>
              <w:jc w:val="both"/>
              <w:rPr>
                <w:rFonts w:ascii="Times New Roman" w:hAnsi="Times New Roman" w:cs="Times New Roman"/>
              </w:rPr>
            </w:pPr>
          </w:p>
        </w:tc>
        <w:tc>
          <w:tcPr>
            <w:tcW w:w="2394" w:type="dxa"/>
          </w:tcPr>
          <w:p w14:paraId="10D4266C" w14:textId="77777777" w:rsidR="00BF16F1" w:rsidRPr="00DD3FF8" w:rsidRDefault="00BF16F1" w:rsidP="00BF16F1">
            <w:pPr>
              <w:jc w:val="both"/>
              <w:rPr>
                <w:rFonts w:ascii="Times New Roman" w:hAnsi="Times New Roman" w:cs="Times New Roman"/>
              </w:rPr>
            </w:pPr>
          </w:p>
        </w:tc>
        <w:tc>
          <w:tcPr>
            <w:tcW w:w="2443" w:type="dxa"/>
          </w:tcPr>
          <w:p w14:paraId="35D2AA91" w14:textId="77777777" w:rsidR="00BF16F1" w:rsidRPr="00DD3FF8" w:rsidRDefault="00BF16F1" w:rsidP="00BF16F1">
            <w:pPr>
              <w:jc w:val="both"/>
              <w:rPr>
                <w:rFonts w:ascii="Times New Roman" w:hAnsi="Times New Roman" w:cs="Times New Roman"/>
              </w:rPr>
            </w:pPr>
          </w:p>
        </w:tc>
      </w:tr>
    </w:tbl>
    <w:p w14:paraId="5BD1970B" w14:textId="00901E60" w:rsidR="00BF16F1" w:rsidRPr="00DD3FF8" w:rsidRDefault="00BF16F1" w:rsidP="00BF16F1">
      <w:pPr>
        <w:spacing w:after="0"/>
        <w:jc w:val="both"/>
        <w:rPr>
          <w:rFonts w:ascii="Times New Roman" w:hAnsi="Times New Roman" w:cs="Times New Roman"/>
        </w:rPr>
      </w:pPr>
    </w:p>
    <w:p w14:paraId="3271458F" w14:textId="6E6C228F" w:rsidR="00BF16F1" w:rsidRPr="00DD3FF8" w:rsidRDefault="00BF16F1" w:rsidP="00BF16F1">
      <w:pPr>
        <w:spacing w:after="0"/>
        <w:jc w:val="both"/>
        <w:rPr>
          <w:rFonts w:ascii="Times New Roman" w:hAnsi="Times New Roman" w:cs="Times New Roman"/>
        </w:rPr>
      </w:pPr>
      <w:r w:rsidRPr="00DD3FF8">
        <w:rPr>
          <w:rFonts w:ascii="Times New Roman" w:hAnsi="Times New Roman" w:cs="Times New Roman"/>
          <w:b/>
          <w:bCs/>
        </w:rPr>
        <w:lastRenderedPageBreak/>
        <w:t xml:space="preserve">In caso di consorzio </w:t>
      </w:r>
      <w:r w:rsidR="006C14D1">
        <w:rPr>
          <w:rFonts w:ascii="Times New Roman" w:hAnsi="Times New Roman" w:cs="Times New Roman"/>
          <w:b/>
          <w:bCs/>
        </w:rPr>
        <w:t>o</w:t>
      </w:r>
      <w:r w:rsidRPr="00DD3FF8">
        <w:rPr>
          <w:rFonts w:ascii="Times New Roman" w:hAnsi="Times New Roman" w:cs="Times New Roman"/>
          <w:b/>
          <w:bCs/>
        </w:rPr>
        <w:t>rdinario:</w:t>
      </w:r>
      <w:r w:rsidRPr="00DD3FF8">
        <w:rPr>
          <w:rFonts w:ascii="Times New Roman" w:hAnsi="Times New Roman" w:cs="Times New Roman"/>
        </w:rPr>
        <w:t xml:space="preserve"> che i dati i dati identificativi e il ruolo di ciascuna impresa sono:</w:t>
      </w:r>
    </w:p>
    <w:tbl>
      <w:tblPr>
        <w:tblStyle w:val="Grigliatabella"/>
        <w:tblW w:w="0" w:type="auto"/>
        <w:tblLook w:val="04A0" w:firstRow="1" w:lastRow="0" w:firstColumn="1" w:lastColumn="0" w:noHBand="0" w:noVBand="1"/>
      </w:tblPr>
      <w:tblGrid>
        <w:gridCol w:w="2689"/>
        <w:gridCol w:w="2102"/>
        <w:gridCol w:w="2394"/>
        <w:gridCol w:w="2443"/>
      </w:tblGrid>
      <w:tr w:rsidR="00BF16F1" w:rsidRPr="00DD3FF8" w14:paraId="28E0AADD" w14:textId="77777777">
        <w:tc>
          <w:tcPr>
            <w:tcW w:w="2689" w:type="dxa"/>
            <w:vAlign w:val="center"/>
          </w:tcPr>
          <w:p w14:paraId="35678DD7" w14:textId="77777777" w:rsidR="00BF16F1" w:rsidRPr="00DD3FF8" w:rsidRDefault="00BF16F1">
            <w:pPr>
              <w:jc w:val="center"/>
              <w:rPr>
                <w:rFonts w:ascii="Times New Roman" w:hAnsi="Times New Roman" w:cs="Times New Roman"/>
                <w:b/>
                <w:bCs/>
              </w:rPr>
            </w:pPr>
            <w:r w:rsidRPr="00DD3FF8">
              <w:rPr>
                <w:rFonts w:ascii="Times New Roman" w:hAnsi="Times New Roman" w:cs="Times New Roman"/>
                <w:b/>
                <w:bCs/>
              </w:rPr>
              <w:t>Ragione sociale</w:t>
            </w:r>
          </w:p>
        </w:tc>
        <w:tc>
          <w:tcPr>
            <w:tcW w:w="2102" w:type="dxa"/>
            <w:vAlign w:val="center"/>
          </w:tcPr>
          <w:p w14:paraId="60B95402" w14:textId="77777777" w:rsidR="00BF16F1" w:rsidRPr="00DD3FF8" w:rsidRDefault="00BF16F1">
            <w:pPr>
              <w:jc w:val="center"/>
              <w:rPr>
                <w:rFonts w:ascii="Times New Roman" w:hAnsi="Times New Roman" w:cs="Times New Roman"/>
                <w:b/>
                <w:bCs/>
              </w:rPr>
            </w:pPr>
            <w:r w:rsidRPr="00DD3FF8">
              <w:rPr>
                <w:rFonts w:ascii="Times New Roman" w:hAnsi="Times New Roman" w:cs="Times New Roman"/>
                <w:b/>
                <w:bCs/>
              </w:rPr>
              <w:t>Codice fiscale</w:t>
            </w:r>
          </w:p>
        </w:tc>
        <w:tc>
          <w:tcPr>
            <w:tcW w:w="2394" w:type="dxa"/>
            <w:vAlign w:val="center"/>
          </w:tcPr>
          <w:p w14:paraId="40D8C7F0" w14:textId="77777777" w:rsidR="00BF16F1" w:rsidRPr="00DD3FF8" w:rsidRDefault="00BF16F1">
            <w:pPr>
              <w:jc w:val="center"/>
              <w:rPr>
                <w:rFonts w:ascii="Times New Roman" w:hAnsi="Times New Roman" w:cs="Times New Roman"/>
                <w:b/>
                <w:bCs/>
              </w:rPr>
            </w:pPr>
            <w:r w:rsidRPr="00DD3FF8">
              <w:rPr>
                <w:rFonts w:ascii="Times New Roman" w:hAnsi="Times New Roman" w:cs="Times New Roman"/>
                <w:b/>
                <w:bCs/>
              </w:rPr>
              <w:t>Sede legale</w:t>
            </w:r>
          </w:p>
        </w:tc>
        <w:tc>
          <w:tcPr>
            <w:tcW w:w="2443" w:type="dxa"/>
            <w:vAlign w:val="center"/>
          </w:tcPr>
          <w:p w14:paraId="577B1BA7" w14:textId="2CDD88DE" w:rsidR="00BF16F1" w:rsidRPr="00DD3FF8" w:rsidRDefault="00BF16F1">
            <w:pPr>
              <w:jc w:val="center"/>
              <w:rPr>
                <w:rFonts w:ascii="Times New Roman" w:hAnsi="Times New Roman" w:cs="Times New Roman"/>
                <w:b/>
                <w:bCs/>
              </w:rPr>
            </w:pPr>
            <w:r w:rsidRPr="00DD3FF8">
              <w:rPr>
                <w:rFonts w:ascii="Times New Roman" w:hAnsi="Times New Roman" w:cs="Times New Roman"/>
                <w:b/>
                <w:bCs/>
              </w:rPr>
              <w:t>Ruolo (capofila/consorziata)</w:t>
            </w:r>
          </w:p>
        </w:tc>
      </w:tr>
      <w:tr w:rsidR="00BF16F1" w:rsidRPr="00DD3FF8" w14:paraId="79D9B427" w14:textId="77777777">
        <w:tc>
          <w:tcPr>
            <w:tcW w:w="2689" w:type="dxa"/>
          </w:tcPr>
          <w:p w14:paraId="4E07A7EB" w14:textId="77777777" w:rsidR="00BF16F1" w:rsidRPr="00DD3FF8" w:rsidRDefault="00BF16F1">
            <w:pPr>
              <w:jc w:val="both"/>
              <w:rPr>
                <w:rFonts w:ascii="Times New Roman" w:hAnsi="Times New Roman" w:cs="Times New Roman"/>
              </w:rPr>
            </w:pPr>
          </w:p>
        </w:tc>
        <w:tc>
          <w:tcPr>
            <w:tcW w:w="2102" w:type="dxa"/>
          </w:tcPr>
          <w:p w14:paraId="16C1AEBA" w14:textId="77777777" w:rsidR="00BF16F1" w:rsidRPr="00DD3FF8" w:rsidRDefault="00BF16F1">
            <w:pPr>
              <w:jc w:val="both"/>
              <w:rPr>
                <w:rFonts w:ascii="Times New Roman" w:hAnsi="Times New Roman" w:cs="Times New Roman"/>
              </w:rPr>
            </w:pPr>
          </w:p>
        </w:tc>
        <w:tc>
          <w:tcPr>
            <w:tcW w:w="2394" w:type="dxa"/>
          </w:tcPr>
          <w:p w14:paraId="1F58CC92" w14:textId="77777777" w:rsidR="00BF16F1" w:rsidRPr="00DD3FF8" w:rsidRDefault="00BF16F1">
            <w:pPr>
              <w:jc w:val="both"/>
              <w:rPr>
                <w:rFonts w:ascii="Times New Roman" w:hAnsi="Times New Roman" w:cs="Times New Roman"/>
              </w:rPr>
            </w:pPr>
          </w:p>
        </w:tc>
        <w:tc>
          <w:tcPr>
            <w:tcW w:w="2443" w:type="dxa"/>
          </w:tcPr>
          <w:p w14:paraId="2CACBCF4" w14:textId="77777777" w:rsidR="00BF16F1" w:rsidRPr="00DD3FF8" w:rsidRDefault="00BF16F1">
            <w:pPr>
              <w:jc w:val="both"/>
              <w:rPr>
                <w:rFonts w:ascii="Times New Roman" w:hAnsi="Times New Roman" w:cs="Times New Roman"/>
              </w:rPr>
            </w:pPr>
          </w:p>
        </w:tc>
      </w:tr>
      <w:tr w:rsidR="00BF16F1" w:rsidRPr="00DD3FF8" w14:paraId="0F762EB9" w14:textId="77777777">
        <w:tc>
          <w:tcPr>
            <w:tcW w:w="2689" w:type="dxa"/>
          </w:tcPr>
          <w:p w14:paraId="2FE1425E" w14:textId="77777777" w:rsidR="00BF16F1" w:rsidRPr="00DD3FF8" w:rsidRDefault="00BF16F1">
            <w:pPr>
              <w:jc w:val="both"/>
              <w:rPr>
                <w:rFonts w:ascii="Times New Roman" w:hAnsi="Times New Roman" w:cs="Times New Roman"/>
              </w:rPr>
            </w:pPr>
          </w:p>
        </w:tc>
        <w:tc>
          <w:tcPr>
            <w:tcW w:w="2102" w:type="dxa"/>
          </w:tcPr>
          <w:p w14:paraId="6FBBCFE9" w14:textId="77777777" w:rsidR="00BF16F1" w:rsidRPr="00DD3FF8" w:rsidRDefault="00BF16F1">
            <w:pPr>
              <w:jc w:val="both"/>
              <w:rPr>
                <w:rFonts w:ascii="Times New Roman" w:hAnsi="Times New Roman" w:cs="Times New Roman"/>
              </w:rPr>
            </w:pPr>
          </w:p>
        </w:tc>
        <w:tc>
          <w:tcPr>
            <w:tcW w:w="2394" w:type="dxa"/>
          </w:tcPr>
          <w:p w14:paraId="13240D97" w14:textId="77777777" w:rsidR="00BF16F1" w:rsidRPr="00DD3FF8" w:rsidRDefault="00BF16F1">
            <w:pPr>
              <w:jc w:val="both"/>
              <w:rPr>
                <w:rFonts w:ascii="Times New Roman" w:hAnsi="Times New Roman" w:cs="Times New Roman"/>
              </w:rPr>
            </w:pPr>
          </w:p>
        </w:tc>
        <w:tc>
          <w:tcPr>
            <w:tcW w:w="2443" w:type="dxa"/>
          </w:tcPr>
          <w:p w14:paraId="692A1BB7" w14:textId="77777777" w:rsidR="00BF16F1" w:rsidRPr="00DD3FF8" w:rsidRDefault="00BF16F1">
            <w:pPr>
              <w:jc w:val="both"/>
              <w:rPr>
                <w:rFonts w:ascii="Times New Roman" w:hAnsi="Times New Roman" w:cs="Times New Roman"/>
              </w:rPr>
            </w:pPr>
          </w:p>
        </w:tc>
      </w:tr>
      <w:tr w:rsidR="00BF16F1" w:rsidRPr="00DD3FF8" w14:paraId="147C8335" w14:textId="77777777">
        <w:tc>
          <w:tcPr>
            <w:tcW w:w="2689" w:type="dxa"/>
          </w:tcPr>
          <w:p w14:paraId="43EB309F" w14:textId="77777777" w:rsidR="00BF16F1" w:rsidRPr="00DD3FF8" w:rsidRDefault="00BF16F1">
            <w:pPr>
              <w:jc w:val="both"/>
              <w:rPr>
                <w:rFonts w:ascii="Times New Roman" w:hAnsi="Times New Roman" w:cs="Times New Roman"/>
              </w:rPr>
            </w:pPr>
          </w:p>
        </w:tc>
        <w:tc>
          <w:tcPr>
            <w:tcW w:w="2102" w:type="dxa"/>
          </w:tcPr>
          <w:p w14:paraId="30B50D31" w14:textId="77777777" w:rsidR="00BF16F1" w:rsidRPr="00DD3FF8" w:rsidRDefault="00BF16F1">
            <w:pPr>
              <w:jc w:val="both"/>
              <w:rPr>
                <w:rFonts w:ascii="Times New Roman" w:hAnsi="Times New Roman" w:cs="Times New Roman"/>
              </w:rPr>
            </w:pPr>
          </w:p>
        </w:tc>
        <w:tc>
          <w:tcPr>
            <w:tcW w:w="2394" w:type="dxa"/>
          </w:tcPr>
          <w:p w14:paraId="2CC7EAF1" w14:textId="77777777" w:rsidR="00BF16F1" w:rsidRPr="00DD3FF8" w:rsidRDefault="00BF16F1">
            <w:pPr>
              <w:jc w:val="both"/>
              <w:rPr>
                <w:rFonts w:ascii="Times New Roman" w:hAnsi="Times New Roman" w:cs="Times New Roman"/>
              </w:rPr>
            </w:pPr>
          </w:p>
        </w:tc>
        <w:tc>
          <w:tcPr>
            <w:tcW w:w="2443" w:type="dxa"/>
          </w:tcPr>
          <w:p w14:paraId="0C8CE6BC" w14:textId="77777777" w:rsidR="00BF16F1" w:rsidRPr="00DD3FF8" w:rsidRDefault="00BF16F1">
            <w:pPr>
              <w:jc w:val="both"/>
              <w:rPr>
                <w:rFonts w:ascii="Times New Roman" w:hAnsi="Times New Roman" w:cs="Times New Roman"/>
              </w:rPr>
            </w:pPr>
          </w:p>
        </w:tc>
      </w:tr>
      <w:tr w:rsidR="00BF16F1" w:rsidRPr="00DD3FF8" w14:paraId="79FDBC8C" w14:textId="77777777">
        <w:tc>
          <w:tcPr>
            <w:tcW w:w="2689" w:type="dxa"/>
          </w:tcPr>
          <w:p w14:paraId="07C2319E" w14:textId="77777777" w:rsidR="00BF16F1" w:rsidRPr="00DD3FF8" w:rsidRDefault="00BF16F1">
            <w:pPr>
              <w:jc w:val="both"/>
              <w:rPr>
                <w:rFonts w:ascii="Times New Roman" w:hAnsi="Times New Roman" w:cs="Times New Roman"/>
              </w:rPr>
            </w:pPr>
          </w:p>
        </w:tc>
        <w:tc>
          <w:tcPr>
            <w:tcW w:w="2102" w:type="dxa"/>
          </w:tcPr>
          <w:p w14:paraId="3FF63811" w14:textId="77777777" w:rsidR="00BF16F1" w:rsidRPr="00DD3FF8" w:rsidRDefault="00BF16F1">
            <w:pPr>
              <w:jc w:val="both"/>
              <w:rPr>
                <w:rFonts w:ascii="Times New Roman" w:hAnsi="Times New Roman" w:cs="Times New Roman"/>
              </w:rPr>
            </w:pPr>
          </w:p>
        </w:tc>
        <w:tc>
          <w:tcPr>
            <w:tcW w:w="2394" w:type="dxa"/>
          </w:tcPr>
          <w:p w14:paraId="63D1AA75" w14:textId="77777777" w:rsidR="00BF16F1" w:rsidRPr="00DD3FF8" w:rsidRDefault="00BF16F1">
            <w:pPr>
              <w:jc w:val="both"/>
              <w:rPr>
                <w:rFonts w:ascii="Times New Roman" w:hAnsi="Times New Roman" w:cs="Times New Roman"/>
              </w:rPr>
            </w:pPr>
          </w:p>
        </w:tc>
        <w:tc>
          <w:tcPr>
            <w:tcW w:w="2443" w:type="dxa"/>
          </w:tcPr>
          <w:p w14:paraId="7D8532E0" w14:textId="77777777" w:rsidR="00BF16F1" w:rsidRPr="00DD3FF8" w:rsidRDefault="00BF16F1">
            <w:pPr>
              <w:jc w:val="both"/>
              <w:rPr>
                <w:rFonts w:ascii="Times New Roman" w:hAnsi="Times New Roman" w:cs="Times New Roman"/>
              </w:rPr>
            </w:pPr>
          </w:p>
        </w:tc>
      </w:tr>
      <w:tr w:rsidR="00BF16F1" w:rsidRPr="00DD3FF8" w14:paraId="66190301" w14:textId="77777777">
        <w:tc>
          <w:tcPr>
            <w:tcW w:w="2689" w:type="dxa"/>
          </w:tcPr>
          <w:p w14:paraId="16374CC2" w14:textId="77777777" w:rsidR="00BF16F1" w:rsidRPr="00DD3FF8" w:rsidRDefault="00BF16F1">
            <w:pPr>
              <w:jc w:val="both"/>
              <w:rPr>
                <w:rFonts w:ascii="Times New Roman" w:hAnsi="Times New Roman" w:cs="Times New Roman"/>
              </w:rPr>
            </w:pPr>
          </w:p>
        </w:tc>
        <w:tc>
          <w:tcPr>
            <w:tcW w:w="2102" w:type="dxa"/>
          </w:tcPr>
          <w:p w14:paraId="628878BB" w14:textId="77777777" w:rsidR="00BF16F1" w:rsidRPr="00DD3FF8" w:rsidRDefault="00BF16F1">
            <w:pPr>
              <w:jc w:val="both"/>
              <w:rPr>
                <w:rFonts w:ascii="Times New Roman" w:hAnsi="Times New Roman" w:cs="Times New Roman"/>
              </w:rPr>
            </w:pPr>
          </w:p>
        </w:tc>
        <w:tc>
          <w:tcPr>
            <w:tcW w:w="2394" w:type="dxa"/>
          </w:tcPr>
          <w:p w14:paraId="288C7800" w14:textId="77777777" w:rsidR="00BF16F1" w:rsidRPr="00DD3FF8" w:rsidRDefault="00BF16F1">
            <w:pPr>
              <w:jc w:val="both"/>
              <w:rPr>
                <w:rFonts w:ascii="Times New Roman" w:hAnsi="Times New Roman" w:cs="Times New Roman"/>
              </w:rPr>
            </w:pPr>
          </w:p>
        </w:tc>
        <w:tc>
          <w:tcPr>
            <w:tcW w:w="2443" w:type="dxa"/>
          </w:tcPr>
          <w:p w14:paraId="2FE45837" w14:textId="77777777" w:rsidR="00BF16F1" w:rsidRPr="00DD3FF8" w:rsidRDefault="00BF16F1">
            <w:pPr>
              <w:jc w:val="both"/>
              <w:rPr>
                <w:rFonts w:ascii="Times New Roman" w:hAnsi="Times New Roman" w:cs="Times New Roman"/>
              </w:rPr>
            </w:pPr>
          </w:p>
        </w:tc>
      </w:tr>
    </w:tbl>
    <w:p w14:paraId="33E9EEB7" w14:textId="49D87DB8" w:rsidR="00BF16F1" w:rsidRPr="00DD3FF8" w:rsidRDefault="00BF16F1" w:rsidP="00BF16F1">
      <w:pPr>
        <w:spacing w:after="0"/>
        <w:jc w:val="both"/>
        <w:rPr>
          <w:rFonts w:ascii="Times New Roman" w:hAnsi="Times New Roman" w:cs="Times New Roman"/>
        </w:rPr>
      </w:pPr>
    </w:p>
    <w:p w14:paraId="3DB7F5A5" w14:textId="1B924399" w:rsidR="006C14D1" w:rsidRPr="00032FF9" w:rsidRDefault="006C14D1" w:rsidP="006C14D1">
      <w:pPr>
        <w:pStyle w:val="Default"/>
        <w:jc w:val="both"/>
        <w:rPr>
          <w:rFonts w:ascii="Times New Roman" w:hAnsi="Times New Roman" w:cs="Times New Roman"/>
          <w:sz w:val="22"/>
          <w:szCs w:val="22"/>
        </w:rPr>
      </w:pPr>
      <w:r>
        <w:rPr>
          <w:rFonts w:ascii="Times New Roman" w:hAnsi="Times New Roman" w:cs="Times New Roman"/>
          <w:b/>
          <w:bCs/>
          <w:sz w:val="22"/>
          <w:szCs w:val="22"/>
        </w:rPr>
        <w:t>Per i</w:t>
      </w:r>
      <w:r w:rsidRPr="00032FF9">
        <w:rPr>
          <w:rFonts w:ascii="Times New Roman" w:hAnsi="Times New Roman" w:cs="Times New Roman"/>
          <w:b/>
          <w:bCs/>
          <w:sz w:val="22"/>
          <w:szCs w:val="22"/>
        </w:rPr>
        <w:t xml:space="preserve"> consorzi, di cui agli articoli 65, comma 2, lettera d) e 66, comma 1, lettera g), </w:t>
      </w:r>
      <w:r w:rsidRPr="00032FF9">
        <w:rPr>
          <w:rFonts w:ascii="Times New Roman" w:hAnsi="Times New Roman" w:cs="Times New Roman"/>
          <w:sz w:val="22"/>
          <w:szCs w:val="22"/>
        </w:rPr>
        <w:t>che il consorzio</w:t>
      </w:r>
      <w:r w:rsidRPr="00032FF9">
        <w:rPr>
          <w:rFonts w:ascii="Times New Roman" w:hAnsi="Times New Roman" w:cs="Times New Roman"/>
          <w:b/>
          <w:bCs/>
          <w:sz w:val="22"/>
          <w:szCs w:val="22"/>
        </w:rPr>
        <w:t xml:space="preserve"> </w:t>
      </w:r>
      <w:r w:rsidRPr="00032FF9">
        <w:rPr>
          <w:rFonts w:ascii="Times New Roman" w:hAnsi="Times New Roman" w:cs="Times New Roman"/>
          <w:sz w:val="22"/>
          <w:szCs w:val="22"/>
        </w:rPr>
        <w:t xml:space="preserve">concorre per le seguenti consorziate: </w:t>
      </w:r>
    </w:p>
    <w:tbl>
      <w:tblPr>
        <w:tblStyle w:val="Grigliatabella"/>
        <w:tblW w:w="5000" w:type="pct"/>
        <w:tblLook w:val="04A0" w:firstRow="1" w:lastRow="0" w:firstColumn="1" w:lastColumn="0" w:noHBand="0" w:noVBand="1"/>
      </w:tblPr>
      <w:tblGrid>
        <w:gridCol w:w="3603"/>
        <w:gridCol w:w="2817"/>
        <w:gridCol w:w="3208"/>
      </w:tblGrid>
      <w:tr w:rsidR="006A63FA" w:rsidRPr="00DD3FF8" w14:paraId="3BC59C2E" w14:textId="77777777" w:rsidTr="006A63FA">
        <w:trPr>
          <w:tblHeader/>
        </w:trPr>
        <w:tc>
          <w:tcPr>
            <w:tcW w:w="1871" w:type="pct"/>
            <w:vAlign w:val="center"/>
          </w:tcPr>
          <w:p w14:paraId="4662083B" w14:textId="77777777" w:rsidR="006A63FA" w:rsidRPr="00DD3FF8" w:rsidRDefault="006A63FA">
            <w:pPr>
              <w:jc w:val="center"/>
              <w:rPr>
                <w:rFonts w:ascii="Times New Roman" w:hAnsi="Times New Roman" w:cs="Times New Roman"/>
                <w:b/>
                <w:bCs/>
              </w:rPr>
            </w:pPr>
            <w:r w:rsidRPr="00DD3FF8">
              <w:rPr>
                <w:rFonts w:ascii="Times New Roman" w:hAnsi="Times New Roman" w:cs="Times New Roman"/>
                <w:b/>
                <w:bCs/>
              </w:rPr>
              <w:t>Ragione sociale</w:t>
            </w:r>
          </w:p>
        </w:tc>
        <w:tc>
          <w:tcPr>
            <w:tcW w:w="1463" w:type="pct"/>
            <w:vAlign w:val="center"/>
          </w:tcPr>
          <w:p w14:paraId="39E2942E" w14:textId="77777777" w:rsidR="006A63FA" w:rsidRPr="00DD3FF8" w:rsidRDefault="006A63FA">
            <w:pPr>
              <w:jc w:val="center"/>
              <w:rPr>
                <w:rFonts w:ascii="Times New Roman" w:hAnsi="Times New Roman" w:cs="Times New Roman"/>
                <w:b/>
                <w:bCs/>
              </w:rPr>
            </w:pPr>
            <w:r w:rsidRPr="00DD3FF8">
              <w:rPr>
                <w:rFonts w:ascii="Times New Roman" w:hAnsi="Times New Roman" w:cs="Times New Roman"/>
                <w:b/>
                <w:bCs/>
              </w:rPr>
              <w:t>Codice fiscale</w:t>
            </w:r>
          </w:p>
        </w:tc>
        <w:tc>
          <w:tcPr>
            <w:tcW w:w="1666" w:type="pct"/>
            <w:vAlign w:val="center"/>
          </w:tcPr>
          <w:p w14:paraId="445B6CE5" w14:textId="77777777" w:rsidR="006A63FA" w:rsidRPr="00DD3FF8" w:rsidRDefault="006A63FA">
            <w:pPr>
              <w:jc w:val="center"/>
              <w:rPr>
                <w:rFonts w:ascii="Times New Roman" w:hAnsi="Times New Roman" w:cs="Times New Roman"/>
                <w:b/>
                <w:bCs/>
              </w:rPr>
            </w:pPr>
            <w:r w:rsidRPr="00DD3FF8">
              <w:rPr>
                <w:rFonts w:ascii="Times New Roman" w:hAnsi="Times New Roman" w:cs="Times New Roman"/>
                <w:b/>
                <w:bCs/>
              </w:rPr>
              <w:t>Sede legale</w:t>
            </w:r>
          </w:p>
        </w:tc>
      </w:tr>
      <w:tr w:rsidR="006A63FA" w:rsidRPr="00DD3FF8" w14:paraId="460D5D72" w14:textId="77777777" w:rsidTr="006A63FA">
        <w:tc>
          <w:tcPr>
            <w:tcW w:w="1871" w:type="pct"/>
          </w:tcPr>
          <w:p w14:paraId="270565C2" w14:textId="77777777" w:rsidR="006A63FA" w:rsidRPr="00DD3FF8" w:rsidRDefault="006A63FA">
            <w:pPr>
              <w:jc w:val="both"/>
              <w:rPr>
                <w:rFonts w:ascii="Times New Roman" w:hAnsi="Times New Roman" w:cs="Times New Roman"/>
              </w:rPr>
            </w:pPr>
          </w:p>
        </w:tc>
        <w:tc>
          <w:tcPr>
            <w:tcW w:w="1463" w:type="pct"/>
          </w:tcPr>
          <w:p w14:paraId="151D942D" w14:textId="77777777" w:rsidR="006A63FA" w:rsidRPr="00DD3FF8" w:rsidRDefault="006A63FA">
            <w:pPr>
              <w:jc w:val="both"/>
              <w:rPr>
                <w:rFonts w:ascii="Times New Roman" w:hAnsi="Times New Roman" w:cs="Times New Roman"/>
              </w:rPr>
            </w:pPr>
          </w:p>
        </w:tc>
        <w:tc>
          <w:tcPr>
            <w:tcW w:w="1666" w:type="pct"/>
          </w:tcPr>
          <w:p w14:paraId="2ACA4DE1" w14:textId="77777777" w:rsidR="006A63FA" w:rsidRPr="00DD3FF8" w:rsidRDefault="006A63FA">
            <w:pPr>
              <w:jc w:val="both"/>
              <w:rPr>
                <w:rFonts w:ascii="Times New Roman" w:hAnsi="Times New Roman" w:cs="Times New Roman"/>
              </w:rPr>
            </w:pPr>
          </w:p>
        </w:tc>
      </w:tr>
      <w:tr w:rsidR="006A63FA" w:rsidRPr="00DD3FF8" w14:paraId="164A8909" w14:textId="77777777" w:rsidTr="006A63FA">
        <w:tc>
          <w:tcPr>
            <w:tcW w:w="1871" w:type="pct"/>
          </w:tcPr>
          <w:p w14:paraId="09C6B1D0" w14:textId="77777777" w:rsidR="006A63FA" w:rsidRPr="00DD3FF8" w:rsidRDefault="006A63FA">
            <w:pPr>
              <w:jc w:val="both"/>
              <w:rPr>
                <w:rFonts w:ascii="Times New Roman" w:hAnsi="Times New Roman" w:cs="Times New Roman"/>
              </w:rPr>
            </w:pPr>
          </w:p>
        </w:tc>
        <w:tc>
          <w:tcPr>
            <w:tcW w:w="1463" w:type="pct"/>
          </w:tcPr>
          <w:p w14:paraId="26A03269" w14:textId="77777777" w:rsidR="006A63FA" w:rsidRPr="00DD3FF8" w:rsidRDefault="006A63FA">
            <w:pPr>
              <w:jc w:val="both"/>
              <w:rPr>
                <w:rFonts w:ascii="Times New Roman" w:hAnsi="Times New Roman" w:cs="Times New Roman"/>
              </w:rPr>
            </w:pPr>
          </w:p>
        </w:tc>
        <w:tc>
          <w:tcPr>
            <w:tcW w:w="1666" w:type="pct"/>
          </w:tcPr>
          <w:p w14:paraId="6ABAA24F" w14:textId="77777777" w:rsidR="006A63FA" w:rsidRPr="00DD3FF8" w:rsidRDefault="006A63FA">
            <w:pPr>
              <w:jc w:val="both"/>
              <w:rPr>
                <w:rFonts w:ascii="Times New Roman" w:hAnsi="Times New Roman" w:cs="Times New Roman"/>
              </w:rPr>
            </w:pPr>
          </w:p>
        </w:tc>
      </w:tr>
      <w:tr w:rsidR="006A63FA" w:rsidRPr="00DD3FF8" w14:paraId="7A413387" w14:textId="77777777" w:rsidTr="006A63FA">
        <w:tc>
          <w:tcPr>
            <w:tcW w:w="1871" w:type="pct"/>
          </w:tcPr>
          <w:p w14:paraId="4477CB3A" w14:textId="77777777" w:rsidR="006A63FA" w:rsidRPr="00DD3FF8" w:rsidRDefault="006A63FA">
            <w:pPr>
              <w:jc w:val="both"/>
              <w:rPr>
                <w:rFonts w:ascii="Times New Roman" w:hAnsi="Times New Roman" w:cs="Times New Roman"/>
              </w:rPr>
            </w:pPr>
          </w:p>
        </w:tc>
        <w:tc>
          <w:tcPr>
            <w:tcW w:w="1463" w:type="pct"/>
          </w:tcPr>
          <w:p w14:paraId="42BC494F" w14:textId="77777777" w:rsidR="006A63FA" w:rsidRPr="00DD3FF8" w:rsidRDefault="006A63FA">
            <w:pPr>
              <w:jc w:val="both"/>
              <w:rPr>
                <w:rFonts w:ascii="Times New Roman" w:hAnsi="Times New Roman" w:cs="Times New Roman"/>
              </w:rPr>
            </w:pPr>
          </w:p>
        </w:tc>
        <w:tc>
          <w:tcPr>
            <w:tcW w:w="1666" w:type="pct"/>
          </w:tcPr>
          <w:p w14:paraId="4C55425A" w14:textId="77777777" w:rsidR="006A63FA" w:rsidRPr="00DD3FF8" w:rsidRDefault="006A63FA">
            <w:pPr>
              <w:jc w:val="both"/>
              <w:rPr>
                <w:rFonts w:ascii="Times New Roman" w:hAnsi="Times New Roman" w:cs="Times New Roman"/>
              </w:rPr>
            </w:pPr>
          </w:p>
        </w:tc>
      </w:tr>
      <w:tr w:rsidR="006A63FA" w:rsidRPr="00DD3FF8" w14:paraId="6E37F9C7" w14:textId="77777777" w:rsidTr="006A63FA">
        <w:tc>
          <w:tcPr>
            <w:tcW w:w="1871" w:type="pct"/>
          </w:tcPr>
          <w:p w14:paraId="3262A9F8" w14:textId="77777777" w:rsidR="006A63FA" w:rsidRPr="00DD3FF8" w:rsidRDefault="006A63FA">
            <w:pPr>
              <w:jc w:val="both"/>
              <w:rPr>
                <w:rFonts w:ascii="Times New Roman" w:hAnsi="Times New Roman" w:cs="Times New Roman"/>
              </w:rPr>
            </w:pPr>
          </w:p>
        </w:tc>
        <w:tc>
          <w:tcPr>
            <w:tcW w:w="1463" w:type="pct"/>
          </w:tcPr>
          <w:p w14:paraId="0E1F668A" w14:textId="77777777" w:rsidR="006A63FA" w:rsidRPr="00DD3FF8" w:rsidRDefault="006A63FA">
            <w:pPr>
              <w:jc w:val="both"/>
              <w:rPr>
                <w:rFonts w:ascii="Times New Roman" w:hAnsi="Times New Roman" w:cs="Times New Roman"/>
              </w:rPr>
            </w:pPr>
          </w:p>
        </w:tc>
        <w:tc>
          <w:tcPr>
            <w:tcW w:w="1666" w:type="pct"/>
          </w:tcPr>
          <w:p w14:paraId="65AD6EA2" w14:textId="77777777" w:rsidR="006A63FA" w:rsidRPr="00DD3FF8" w:rsidRDefault="006A63FA">
            <w:pPr>
              <w:jc w:val="both"/>
              <w:rPr>
                <w:rFonts w:ascii="Times New Roman" w:hAnsi="Times New Roman" w:cs="Times New Roman"/>
              </w:rPr>
            </w:pPr>
          </w:p>
        </w:tc>
      </w:tr>
      <w:tr w:rsidR="006A63FA" w:rsidRPr="00DD3FF8" w14:paraId="22654B2B" w14:textId="77777777" w:rsidTr="006A63FA">
        <w:tc>
          <w:tcPr>
            <w:tcW w:w="1871" w:type="pct"/>
          </w:tcPr>
          <w:p w14:paraId="74763702" w14:textId="77777777" w:rsidR="006A63FA" w:rsidRPr="00DD3FF8" w:rsidRDefault="006A63FA">
            <w:pPr>
              <w:jc w:val="both"/>
              <w:rPr>
                <w:rFonts w:ascii="Times New Roman" w:hAnsi="Times New Roman" w:cs="Times New Roman"/>
              </w:rPr>
            </w:pPr>
          </w:p>
        </w:tc>
        <w:tc>
          <w:tcPr>
            <w:tcW w:w="1463" w:type="pct"/>
          </w:tcPr>
          <w:p w14:paraId="76294155" w14:textId="77777777" w:rsidR="006A63FA" w:rsidRPr="00DD3FF8" w:rsidRDefault="006A63FA">
            <w:pPr>
              <w:jc w:val="both"/>
              <w:rPr>
                <w:rFonts w:ascii="Times New Roman" w:hAnsi="Times New Roman" w:cs="Times New Roman"/>
              </w:rPr>
            </w:pPr>
          </w:p>
        </w:tc>
        <w:tc>
          <w:tcPr>
            <w:tcW w:w="1666" w:type="pct"/>
          </w:tcPr>
          <w:p w14:paraId="27BC5297" w14:textId="77777777" w:rsidR="006A63FA" w:rsidRPr="00DD3FF8" w:rsidRDefault="006A63FA">
            <w:pPr>
              <w:jc w:val="both"/>
              <w:rPr>
                <w:rFonts w:ascii="Times New Roman" w:hAnsi="Times New Roman" w:cs="Times New Roman"/>
              </w:rPr>
            </w:pPr>
          </w:p>
        </w:tc>
      </w:tr>
    </w:tbl>
    <w:p w14:paraId="35A6C527" w14:textId="77777777" w:rsidR="00BF16F1" w:rsidRPr="00DD3FF8" w:rsidRDefault="00BF16F1" w:rsidP="00BF16F1">
      <w:pPr>
        <w:pStyle w:val="Default"/>
        <w:jc w:val="both"/>
        <w:rPr>
          <w:rFonts w:ascii="Times New Roman" w:hAnsi="Times New Roman" w:cs="Times New Roman"/>
          <w:sz w:val="22"/>
          <w:szCs w:val="22"/>
        </w:rPr>
      </w:pPr>
    </w:p>
    <w:p w14:paraId="115BEA37" w14:textId="4CD9AFB4" w:rsidR="00BF16F1" w:rsidRPr="00DD3FF8" w:rsidRDefault="006A63FA" w:rsidP="00BF16F1">
      <w:pPr>
        <w:spacing w:after="0"/>
        <w:jc w:val="both"/>
        <w:rPr>
          <w:rFonts w:ascii="Times New Roman" w:hAnsi="Times New Roman" w:cs="Times New Roman"/>
          <w:u w:val="single"/>
        </w:rPr>
      </w:pPr>
      <w:r w:rsidRPr="00DD3FF8">
        <w:rPr>
          <w:rFonts w:ascii="Times New Roman" w:hAnsi="Times New Roman" w:cs="Times New Roman"/>
          <w:u w:val="single"/>
        </w:rPr>
        <w:t>N.B. qualora il consorzio non indichi per quale/i consorziato/i concorre, si intende che lo stesso partecipa in nome e per conto proprio.</w:t>
      </w:r>
    </w:p>
    <w:p w14:paraId="56366C39" w14:textId="00E2ACC3" w:rsidR="006A63FA" w:rsidRPr="00DD3FF8" w:rsidRDefault="006A63FA" w:rsidP="00BF16F1">
      <w:pPr>
        <w:spacing w:after="0"/>
        <w:jc w:val="both"/>
        <w:rPr>
          <w:rFonts w:ascii="Times New Roman" w:hAnsi="Times New Roman" w:cs="Times New Roman"/>
          <w:u w:val="single"/>
        </w:rPr>
      </w:pPr>
    </w:p>
    <w:p w14:paraId="155B4BF1" w14:textId="5013E7F8" w:rsidR="006C14D1" w:rsidRPr="00032FF9" w:rsidRDefault="006C14D1" w:rsidP="006C14D1">
      <w:pPr>
        <w:pStyle w:val="Default"/>
        <w:jc w:val="both"/>
        <w:rPr>
          <w:rFonts w:ascii="Times New Roman" w:hAnsi="Times New Roman" w:cs="Times New Roman"/>
          <w:sz w:val="22"/>
          <w:szCs w:val="22"/>
        </w:rPr>
      </w:pPr>
      <w:r w:rsidRPr="00032FF9">
        <w:rPr>
          <w:rFonts w:ascii="Times New Roman" w:hAnsi="Times New Roman" w:cs="Times New Roman"/>
          <w:b/>
          <w:bCs/>
          <w:sz w:val="22"/>
          <w:szCs w:val="22"/>
        </w:rPr>
        <w:t>In caso di consorzi di cui all’articolo 65, comma 2, lettera d):</w:t>
      </w:r>
      <w:r w:rsidRPr="00032FF9" w:rsidDel="00E53BD2">
        <w:rPr>
          <w:rFonts w:ascii="Times New Roman" w:hAnsi="Times New Roman" w:cs="Times New Roman"/>
          <w:b/>
          <w:bCs/>
          <w:sz w:val="22"/>
          <w:szCs w:val="22"/>
        </w:rPr>
        <w:t xml:space="preserve"> </w:t>
      </w:r>
      <w:r w:rsidRPr="00032FF9">
        <w:rPr>
          <w:rFonts w:ascii="Times New Roman" w:hAnsi="Times New Roman" w:cs="Times New Roman"/>
          <w:sz w:val="22"/>
          <w:szCs w:val="22"/>
        </w:rPr>
        <w:t xml:space="preserve">ove il consorzio ricorra ai requisiti tecnico-professionali e/o economico-finanziari delle consorziate non indicate quali esecutrici, che il consorzio al fine di soddisfare i requisiti di partecipazione prescritti </w:t>
      </w:r>
      <w:r w:rsidR="002D760B">
        <w:rPr>
          <w:rFonts w:ascii="Times New Roman" w:hAnsi="Times New Roman" w:cs="Times New Roman"/>
          <w:sz w:val="22"/>
          <w:szCs w:val="22"/>
        </w:rPr>
        <w:t xml:space="preserve">nel </w:t>
      </w:r>
      <w:r w:rsidR="00251FD0">
        <w:rPr>
          <w:rFonts w:ascii="Times New Roman" w:hAnsi="Times New Roman" w:cs="Times New Roman"/>
          <w:sz w:val="22"/>
          <w:szCs w:val="22"/>
        </w:rPr>
        <w:t>Disciplinare di Gara</w:t>
      </w:r>
      <w:r w:rsidRPr="00032FF9">
        <w:rPr>
          <w:rFonts w:ascii="Times New Roman" w:hAnsi="Times New Roman" w:cs="Times New Roman"/>
          <w:color w:val="auto"/>
          <w:sz w:val="22"/>
          <w:szCs w:val="22"/>
        </w:rPr>
        <w:t xml:space="preserve"> </w:t>
      </w:r>
      <w:r w:rsidRPr="00032FF9">
        <w:rPr>
          <w:rFonts w:ascii="Times New Roman" w:hAnsi="Times New Roman" w:cs="Times New Roman"/>
          <w:sz w:val="22"/>
          <w:szCs w:val="22"/>
        </w:rPr>
        <w:t xml:space="preserve">ricorre ai requisiti delle consorziate non esecutrici così come di seguito indicato: </w:t>
      </w:r>
    </w:p>
    <w:p w14:paraId="211C323E" w14:textId="77777777" w:rsidR="006A63FA" w:rsidRPr="00DD3FF8" w:rsidRDefault="006A63FA" w:rsidP="006A63FA">
      <w:pPr>
        <w:pStyle w:val="Default"/>
        <w:jc w:val="both"/>
        <w:rPr>
          <w:rFonts w:ascii="Times New Roman" w:hAnsi="Times New Roman" w:cs="Times New Roman"/>
          <w:sz w:val="22"/>
          <w:szCs w:val="22"/>
        </w:rPr>
      </w:pPr>
    </w:p>
    <w:tbl>
      <w:tblPr>
        <w:tblStyle w:val="Grigliatabella"/>
        <w:tblW w:w="5000" w:type="pct"/>
        <w:tblLook w:val="04A0" w:firstRow="1" w:lastRow="0" w:firstColumn="1" w:lastColumn="0" w:noHBand="0" w:noVBand="1"/>
      </w:tblPr>
      <w:tblGrid>
        <w:gridCol w:w="3603"/>
        <w:gridCol w:w="2817"/>
        <w:gridCol w:w="3208"/>
      </w:tblGrid>
      <w:tr w:rsidR="006A63FA" w:rsidRPr="00DD3FF8" w14:paraId="61CEAD32" w14:textId="77777777">
        <w:trPr>
          <w:tblHeader/>
        </w:trPr>
        <w:tc>
          <w:tcPr>
            <w:tcW w:w="1871" w:type="pct"/>
            <w:vAlign w:val="center"/>
          </w:tcPr>
          <w:p w14:paraId="2EDF2BC4" w14:textId="77777777" w:rsidR="006A63FA" w:rsidRPr="00DD3FF8" w:rsidRDefault="006A63FA">
            <w:pPr>
              <w:jc w:val="center"/>
              <w:rPr>
                <w:rFonts w:ascii="Times New Roman" w:hAnsi="Times New Roman" w:cs="Times New Roman"/>
                <w:b/>
                <w:bCs/>
              </w:rPr>
            </w:pPr>
            <w:r w:rsidRPr="00DD3FF8">
              <w:rPr>
                <w:rFonts w:ascii="Times New Roman" w:hAnsi="Times New Roman" w:cs="Times New Roman"/>
                <w:b/>
                <w:bCs/>
              </w:rPr>
              <w:t>Ragione sociale</w:t>
            </w:r>
          </w:p>
        </w:tc>
        <w:tc>
          <w:tcPr>
            <w:tcW w:w="1463" w:type="pct"/>
            <w:vAlign w:val="center"/>
          </w:tcPr>
          <w:p w14:paraId="429EB80C" w14:textId="3B487D93" w:rsidR="006A63FA" w:rsidRPr="00DD3FF8" w:rsidRDefault="003123A1">
            <w:pPr>
              <w:jc w:val="center"/>
              <w:rPr>
                <w:rFonts w:ascii="Times New Roman" w:hAnsi="Times New Roman" w:cs="Times New Roman"/>
                <w:b/>
                <w:bCs/>
              </w:rPr>
            </w:pPr>
            <w:r w:rsidRPr="00DD3FF8">
              <w:rPr>
                <w:rFonts w:ascii="Times New Roman" w:hAnsi="Times New Roman" w:cs="Times New Roman"/>
                <w:b/>
                <w:bCs/>
              </w:rPr>
              <w:t>R</w:t>
            </w:r>
            <w:r w:rsidR="006A63FA" w:rsidRPr="00DD3FF8">
              <w:rPr>
                <w:rFonts w:ascii="Times New Roman" w:hAnsi="Times New Roman" w:cs="Times New Roman"/>
                <w:b/>
                <w:bCs/>
              </w:rPr>
              <w:t>equisito</w:t>
            </w:r>
          </w:p>
        </w:tc>
        <w:tc>
          <w:tcPr>
            <w:tcW w:w="1666" w:type="pct"/>
            <w:vAlign w:val="center"/>
          </w:tcPr>
          <w:p w14:paraId="5E0786E3" w14:textId="765E0993" w:rsidR="006A63FA" w:rsidRPr="00DD3FF8" w:rsidRDefault="003123A1">
            <w:pPr>
              <w:jc w:val="center"/>
              <w:rPr>
                <w:rFonts w:ascii="Times New Roman" w:hAnsi="Times New Roman" w:cs="Times New Roman"/>
                <w:b/>
                <w:bCs/>
              </w:rPr>
            </w:pPr>
            <w:r w:rsidRPr="00DD3FF8">
              <w:rPr>
                <w:rFonts w:ascii="Times New Roman" w:hAnsi="Times New Roman" w:cs="Times New Roman"/>
                <w:b/>
                <w:bCs/>
              </w:rPr>
              <w:t>M</w:t>
            </w:r>
            <w:r w:rsidR="006A63FA" w:rsidRPr="00DD3FF8">
              <w:rPr>
                <w:rFonts w:ascii="Times New Roman" w:hAnsi="Times New Roman" w:cs="Times New Roman"/>
                <w:b/>
                <w:bCs/>
              </w:rPr>
              <w:t>isura</w:t>
            </w:r>
          </w:p>
        </w:tc>
      </w:tr>
      <w:tr w:rsidR="006A63FA" w:rsidRPr="00DD3FF8" w14:paraId="72F98F70" w14:textId="77777777">
        <w:tc>
          <w:tcPr>
            <w:tcW w:w="1871" w:type="pct"/>
          </w:tcPr>
          <w:p w14:paraId="50D7453C" w14:textId="77777777" w:rsidR="006A63FA" w:rsidRPr="00DD3FF8" w:rsidRDefault="006A63FA">
            <w:pPr>
              <w:jc w:val="both"/>
              <w:rPr>
                <w:rFonts w:ascii="Times New Roman" w:hAnsi="Times New Roman" w:cs="Times New Roman"/>
              </w:rPr>
            </w:pPr>
          </w:p>
        </w:tc>
        <w:tc>
          <w:tcPr>
            <w:tcW w:w="1463" w:type="pct"/>
          </w:tcPr>
          <w:p w14:paraId="6D87E21D" w14:textId="77777777" w:rsidR="006A63FA" w:rsidRPr="00DD3FF8" w:rsidRDefault="006A63FA">
            <w:pPr>
              <w:jc w:val="both"/>
              <w:rPr>
                <w:rFonts w:ascii="Times New Roman" w:hAnsi="Times New Roman" w:cs="Times New Roman"/>
              </w:rPr>
            </w:pPr>
          </w:p>
        </w:tc>
        <w:tc>
          <w:tcPr>
            <w:tcW w:w="1666" w:type="pct"/>
          </w:tcPr>
          <w:p w14:paraId="10FA7224" w14:textId="77777777" w:rsidR="006A63FA" w:rsidRPr="00DD3FF8" w:rsidRDefault="006A63FA">
            <w:pPr>
              <w:jc w:val="both"/>
              <w:rPr>
                <w:rFonts w:ascii="Times New Roman" w:hAnsi="Times New Roman" w:cs="Times New Roman"/>
              </w:rPr>
            </w:pPr>
          </w:p>
        </w:tc>
      </w:tr>
      <w:tr w:rsidR="006A63FA" w:rsidRPr="00DD3FF8" w14:paraId="1AEF6DC0" w14:textId="77777777">
        <w:tc>
          <w:tcPr>
            <w:tcW w:w="1871" w:type="pct"/>
          </w:tcPr>
          <w:p w14:paraId="6B00BD03" w14:textId="77777777" w:rsidR="006A63FA" w:rsidRPr="00DD3FF8" w:rsidRDefault="006A63FA">
            <w:pPr>
              <w:jc w:val="both"/>
              <w:rPr>
                <w:rFonts w:ascii="Times New Roman" w:hAnsi="Times New Roman" w:cs="Times New Roman"/>
              </w:rPr>
            </w:pPr>
          </w:p>
        </w:tc>
        <w:tc>
          <w:tcPr>
            <w:tcW w:w="1463" w:type="pct"/>
          </w:tcPr>
          <w:p w14:paraId="166009B6" w14:textId="77777777" w:rsidR="006A63FA" w:rsidRPr="00DD3FF8" w:rsidRDefault="006A63FA">
            <w:pPr>
              <w:jc w:val="both"/>
              <w:rPr>
                <w:rFonts w:ascii="Times New Roman" w:hAnsi="Times New Roman" w:cs="Times New Roman"/>
              </w:rPr>
            </w:pPr>
          </w:p>
        </w:tc>
        <w:tc>
          <w:tcPr>
            <w:tcW w:w="1666" w:type="pct"/>
          </w:tcPr>
          <w:p w14:paraId="7D615B10" w14:textId="77777777" w:rsidR="006A63FA" w:rsidRPr="00DD3FF8" w:rsidRDefault="006A63FA">
            <w:pPr>
              <w:jc w:val="both"/>
              <w:rPr>
                <w:rFonts w:ascii="Times New Roman" w:hAnsi="Times New Roman" w:cs="Times New Roman"/>
              </w:rPr>
            </w:pPr>
          </w:p>
        </w:tc>
      </w:tr>
      <w:tr w:rsidR="006A63FA" w:rsidRPr="00DD3FF8" w14:paraId="7C143850" w14:textId="77777777">
        <w:tc>
          <w:tcPr>
            <w:tcW w:w="1871" w:type="pct"/>
          </w:tcPr>
          <w:p w14:paraId="6E5218D1" w14:textId="77777777" w:rsidR="006A63FA" w:rsidRPr="00DD3FF8" w:rsidRDefault="006A63FA">
            <w:pPr>
              <w:jc w:val="both"/>
              <w:rPr>
                <w:rFonts w:ascii="Times New Roman" w:hAnsi="Times New Roman" w:cs="Times New Roman"/>
              </w:rPr>
            </w:pPr>
          </w:p>
        </w:tc>
        <w:tc>
          <w:tcPr>
            <w:tcW w:w="1463" w:type="pct"/>
          </w:tcPr>
          <w:p w14:paraId="5E8F015C" w14:textId="77777777" w:rsidR="006A63FA" w:rsidRPr="00DD3FF8" w:rsidRDefault="006A63FA">
            <w:pPr>
              <w:jc w:val="both"/>
              <w:rPr>
                <w:rFonts w:ascii="Times New Roman" w:hAnsi="Times New Roman" w:cs="Times New Roman"/>
              </w:rPr>
            </w:pPr>
          </w:p>
        </w:tc>
        <w:tc>
          <w:tcPr>
            <w:tcW w:w="1666" w:type="pct"/>
          </w:tcPr>
          <w:p w14:paraId="2F3414F1" w14:textId="77777777" w:rsidR="006A63FA" w:rsidRPr="00DD3FF8" w:rsidRDefault="006A63FA">
            <w:pPr>
              <w:jc w:val="both"/>
              <w:rPr>
                <w:rFonts w:ascii="Times New Roman" w:hAnsi="Times New Roman" w:cs="Times New Roman"/>
              </w:rPr>
            </w:pPr>
          </w:p>
        </w:tc>
      </w:tr>
      <w:tr w:rsidR="006A63FA" w:rsidRPr="00DD3FF8" w14:paraId="6DC1F319" w14:textId="77777777">
        <w:tc>
          <w:tcPr>
            <w:tcW w:w="1871" w:type="pct"/>
          </w:tcPr>
          <w:p w14:paraId="2EC1624E" w14:textId="77777777" w:rsidR="006A63FA" w:rsidRPr="00DD3FF8" w:rsidRDefault="006A63FA">
            <w:pPr>
              <w:jc w:val="both"/>
              <w:rPr>
                <w:rFonts w:ascii="Times New Roman" w:hAnsi="Times New Roman" w:cs="Times New Roman"/>
              </w:rPr>
            </w:pPr>
          </w:p>
        </w:tc>
        <w:tc>
          <w:tcPr>
            <w:tcW w:w="1463" w:type="pct"/>
          </w:tcPr>
          <w:p w14:paraId="4BE50CF2" w14:textId="77777777" w:rsidR="006A63FA" w:rsidRPr="00DD3FF8" w:rsidRDefault="006A63FA">
            <w:pPr>
              <w:jc w:val="both"/>
              <w:rPr>
                <w:rFonts w:ascii="Times New Roman" w:hAnsi="Times New Roman" w:cs="Times New Roman"/>
              </w:rPr>
            </w:pPr>
          </w:p>
        </w:tc>
        <w:tc>
          <w:tcPr>
            <w:tcW w:w="1666" w:type="pct"/>
          </w:tcPr>
          <w:p w14:paraId="2D2E8C1D" w14:textId="77777777" w:rsidR="006A63FA" w:rsidRPr="00DD3FF8" w:rsidRDefault="006A63FA">
            <w:pPr>
              <w:jc w:val="both"/>
              <w:rPr>
                <w:rFonts w:ascii="Times New Roman" w:hAnsi="Times New Roman" w:cs="Times New Roman"/>
              </w:rPr>
            </w:pPr>
          </w:p>
        </w:tc>
      </w:tr>
      <w:tr w:rsidR="006A63FA" w:rsidRPr="00DD3FF8" w14:paraId="3B65448A" w14:textId="77777777">
        <w:tc>
          <w:tcPr>
            <w:tcW w:w="1871" w:type="pct"/>
          </w:tcPr>
          <w:p w14:paraId="4497F99F" w14:textId="77777777" w:rsidR="006A63FA" w:rsidRPr="00DD3FF8" w:rsidRDefault="006A63FA">
            <w:pPr>
              <w:jc w:val="both"/>
              <w:rPr>
                <w:rFonts w:ascii="Times New Roman" w:hAnsi="Times New Roman" w:cs="Times New Roman"/>
              </w:rPr>
            </w:pPr>
          </w:p>
        </w:tc>
        <w:tc>
          <w:tcPr>
            <w:tcW w:w="1463" w:type="pct"/>
          </w:tcPr>
          <w:p w14:paraId="15502633" w14:textId="77777777" w:rsidR="006A63FA" w:rsidRPr="00DD3FF8" w:rsidRDefault="006A63FA">
            <w:pPr>
              <w:jc w:val="both"/>
              <w:rPr>
                <w:rFonts w:ascii="Times New Roman" w:hAnsi="Times New Roman" w:cs="Times New Roman"/>
              </w:rPr>
            </w:pPr>
          </w:p>
        </w:tc>
        <w:tc>
          <w:tcPr>
            <w:tcW w:w="1666" w:type="pct"/>
          </w:tcPr>
          <w:p w14:paraId="3ED63969" w14:textId="77777777" w:rsidR="006A63FA" w:rsidRPr="00DD3FF8" w:rsidRDefault="006A63FA">
            <w:pPr>
              <w:jc w:val="both"/>
              <w:rPr>
                <w:rFonts w:ascii="Times New Roman" w:hAnsi="Times New Roman" w:cs="Times New Roman"/>
              </w:rPr>
            </w:pPr>
          </w:p>
        </w:tc>
      </w:tr>
    </w:tbl>
    <w:p w14:paraId="72302E6E" w14:textId="77777777" w:rsidR="006C14D1" w:rsidRDefault="006C14D1" w:rsidP="006C14D1">
      <w:pPr>
        <w:pStyle w:val="Default"/>
        <w:jc w:val="both"/>
        <w:rPr>
          <w:rFonts w:ascii="Times New Roman" w:hAnsi="Times New Roman" w:cs="Times New Roman"/>
          <w:b/>
          <w:bCs/>
          <w:sz w:val="22"/>
          <w:szCs w:val="22"/>
        </w:rPr>
      </w:pPr>
    </w:p>
    <w:p w14:paraId="69DABFE3" w14:textId="4C841E8F" w:rsidR="006C14D1" w:rsidRPr="00032FF9" w:rsidRDefault="006C14D1" w:rsidP="006C14D1">
      <w:pPr>
        <w:pStyle w:val="Default"/>
        <w:jc w:val="both"/>
        <w:rPr>
          <w:rFonts w:ascii="Times New Roman" w:hAnsi="Times New Roman" w:cs="Times New Roman"/>
          <w:b/>
          <w:bCs/>
          <w:sz w:val="22"/>
          <w:szCs w:val="22"/>
        </w:rPr>
      </w:pPr>
      <w:r w:rsidRPr="00032FF9">
        <w:rPr>
          <w:rFonts w:ascii="Times New Roman" w:hAnsi="Times New Roman" w:cs="Times New Roman"/>
          <w:b/>
          <w:bCs/>
          <w:sz w:val="22"/>
          <w:szCs w:val="22"/>
        </w:rPr>
        <w:t xml:space="preserve">In caso </w:t>
      </w:r>
      <w:r>
        <w:rPr>
          <w:rFonts w:ascii="Times New Roman" w:hAnsi="Times New Roman" w:cs="Times New Roman"/>
          <w:b/>
          <w:bCs/>
          <w:sz w:val="22"/>
          <w:szCs w:val="22"/>
        </w:rPr>
        <w:t xml:space="preserve">di </w:t>
      </w:r>
      <w:r w:rsidRPr="00032FF9">
        <w:rPr>
          <w:rFonts w:ascii="Times New Roman" w:hAnsi="Times New Roman" w:cs="Times New Roman"/>
          <w:b/>
          <w:bCs/>
          <w:sz w:val="22"/>
          <w:szCs w:val="22"/>
        </w:rPr>
        <w:t xml:space="preserve">consorzi di cooperative e i consorzi tra imprese artigiane: </w:t>
      </w:r>
      <w:r w:rsidRPr="00032FF9">
        <w:rPr>
          <w:rFonts w:ascii="Times New Roman" w:hAnsi="Times New Roman" w:cs="Times New Roman"/>
          <w:sz w:val="22"/>
          <w:szCs w:val="22"/>
        </w:rPr>
        <w:t>i mezzi che utilizzano nella disponibilità delle consorziate che li costituiscono, come di seguito indicato:</w:t>
      </w:r>
      <w:r w:rsidRPr="00032FF9">
        <w:rPr>
          <w:rFonts w:ascii="Times New Roman" w:hAnsi="Times New Roman" w:cs="Times New Roman"/>
          <w:b/>
          <w:bCs/>
          <w:sz w:val="22"/>
          <w:szCs w:val="22"/>
        </w:rPr>
        <w:t xml:space="preserve"> </w:t>
      </w:r>
    </w:p>
    <w:p w14:paraId="08004A99" w14:textId="77777777" w:rsidR="006C14D1" w:rsidRPr="00032FF9" w:rsidRDefault="006C14D1" w:rsidP="006C14D1">
      <w:pPr>
        <w:pStyle w:val="Default"/>
        <w:rPr>
          <w:rFonts w:ascii="Times New Roman" w:hAnsi="Times New Roman" w:cs="Times New Roman"/>
          <w:b/>
          <w:bCs/>
          <w:sz w:val="22"/>
          <w:szCs w:val="22"/>
        </w:rPr>
      </w:pPr>
    </w:p>
    <w:tbl>
      <w:tblPr>
        <w:tblStyle w:val="Grigliatabella"/>
        <w:tblW w:w="5000" w:type="pct"/>
        <w:tblLook w:val="04A0" w:firstRow="1" w:lastRow="0" w:firstColumn="1" w:lastColumn="0" w:noHBand="0" w:noVBand="1"/>
      </w:tblPr>
      <w:tblGrid>
        <w:gridCol w:w="3603"/>
        <w:gridCol w:w="2817"/>
        <w:gridCol w:w="3208"/>
      </w:tblGrid>
      <w:tr w:rsidR="006C14D1" w:rsidRPr="00032FF9" w14:paraId="19785323" w14:textId="77777777" w:rsidTr="0089783C">
        <w:trPr>
          <w:tblHeader/>
        </w:trPr>
        <w:tc>
          <w:tcPr>
            <w:tcW w:w="1871" w:type="pct"/>
            <w:vAlign w:val="center"/>
          </w:tcPr>
          <w:p w14:paraId="0E3A8EFA" w14:textId="77777777" w:rsidR="006C14D1" w:rsidRPr="00032FF9" w:rsidRDefault="006C14D1" w:rsidP="0089783C">
            <w:pPr>
              <w:jc w:val="center"/>
              <w:rPr>
                <w:rFonts w:ascii="Times New Roman" w:hAnsi="Times New Roman" w:cs="Times New Roman"/>
                <w:b/>
                <w:bCs/>
              </w:rPr>
            </w:pPr>
            <w:r w:rsidRPr="00032FF9">
              <w:rPr>
                <w:rFonts w:ascii="Times New Roman" w:hAnsi="Times New Roman" w:cs="Times New Roman"/>
                <w:b/>
                <w:bCs/>
              </w:rPr>
              <w:t>Ragione sociale</w:t>
            </w:r>
          </w:p>
        </w:tc>
        <w:tc>
          <w:tcPr>
            <w:tcW w:w="1463" w:type="pct"/>
            <w:vAlign w:val="center"/>
          </w:tcPr>
          <w:p w14:paraId="778BB38E" w14:textId="77777777" w:rsidR="006C14D1" w:rsidRPr="00032FF9" w:rsidRDefault="006C14D1" w:rsidP="0089783C">
            <w:pPr>
              <w:jc w:val="center"/>
              <w:rPr>
                <w:rFonts w:ascii="Times New Roman" w:hAnsi="Times New Roman" w:cs="Times New Roman"/>
                <w:b/>
                <w:bCs/>
              </w:rPr>
            </w:pPr>
            <w:r w:rsidRPr="00032FF9">
              <w:rPr>
                <w:rFonts w:ascii="Times New Roman" w:hAnsi="Times New Roman" w:cs="Times New Roman"/>
                <w:b/>
                <w:bCs/>
              </w:rPr>
              <w:t>Mezzo</w:t>
            </w:r>
          </w:p>
        </w:tc>
        <w:tc>
          <w:tcPr>
            <w:tcW w:w="1666" w:type="pct"/>
            <w:vAlign w:val="center"/>
          </w:tcPr>
          <w:p w14:paraId="45744B44" w14:textId="77777777" w:rsidR="006C14D1" w:rsidRPr="00032FF9" w:rsidRDefault="006C14D1" w:rsidP="0089783C">
            <w:pPr>
              <w:jc w:val="center"/>
              <w:rPr>
                <w:rFonts w:ascii="Times New Roman" w:hAnsi="Times New Roman" w:cs="Times New Roman"/>
                <w:b/>
                <w:bCs/>
              </w:rPr>
            </w:pPr>
            <w:r w:rsidRPr="00032FF9">
              <w:rPr>
                <w:rFonts w:ascii="Times New Roman" w:hAnsi="Times New Roman" w:cs="Times New Roman"/>
                <w:b/>
                <w:bCs/>
              </w:rPr>
              <w:t>Misura</w:t>
            </w:r>
          </w:p>
        </w:tc>
      </w:tr>
      <w:tr w:rsidR="006C14D1" w:rsidRPr="00032FF9" w14:paraId="206AF569" w14:textId="77777777" w:rsidTr="0089783C">
        <w:tc>
          <w:tcPr>
            <w:tcW w:w="1871" w:type="pct"/>
          </w:tcPr>
          <w:p w14:paraId="381A1A9D" w14:textId="77777777" w:rsidR="006C14D1" w:rsidRPr="00032FF9" w:rsidRDefault="006C14D1" w:rsidP="0089783C">
            <w:pPr>
              <w:jc w:val="both"/>
              <w:rPr>
                <w:rFonts w:ascii="Times New Roman" w:hAnsi="Times New Roman" w:cs="Times New Roman"/>
              </w:rPr>
            </w:pPr>
          </w:p>
        </w:tc>
        <w:tc>
          <w:tcPr>
            <w:tcW w:w="1463" w:type="pct"/>
          </w:tcPr>
          <w:p w14:paraId="5C7BDC04" w14:textId="77777777" w:rsidR="006C14D1" w:rsidRPr="00032FF9" w:rsidRDefault="006C14D1" w:rsidP="0089783C">
            <w:pPr>
              <w:jc w:val="both"/>
              <w:rPr>
                <w:rFonts w:ascii="Times New Roman" w:hAnsi="Times New Roman" w:cs="Times New Roman"/>
              </w:rPr>
            </w:pPr>
          </w:p>
        </w:tc>
        <w:tc>
          <w:tcPr>
            <w:tcW w:w="1666" w:type="pct"/>
          </w:tcPr>
          <w:p w14:paraId="16B45D46" w14:textId="77777777" w:rsidR="006C14D1" w:rsidRPr="00032FF9" w:rsidRDefault="006C14D1" w:rsidP="0089783C">
            <w:pPr>
              <w:jc w:val="both"/>
              <w:rPr>
                <w:rFonts w:ascii="Times New Roman" w:hAnsi="Times New Roman" w:cs="Times New Roman"/>
              </w:rPr>
            </w:pPr>
          </w:p>
        </w:tc>
      </w:tr>
      <w:tr w:rsidR="006C14D1" w:rsidRPr="00032FF9" w14:paraId="058432F8" w14:textId="77777777" w:rsidTr="0089783C">
        <w:tc>
          <w:tcPr>
            <w:tcW w:w="1871" w:type="pct"/>
          </w:tcPr>
          <w:p w14:paraId="425592B6" w14:textId="77777777" w:rsidR="006C14D1" w:rsidRPr="00032FF9" w:rsidRDefault="006C14D1" w:rsidP="0089783C">
            <w:pPr>
              <w:jc w:val="both"/>
              <w:rPr>
                <w:rFonts w:ascii="Times New Roman" w:hAnsi="Times New Roman" w:cs="Times New Roman"/>
              </w:rPr>
            </w:pPr>
          </w:p>
        </w:tc>
        <w:tc>
          <w:tcPr>
            <w:tcW w:w="1463" w:type="pct"/>
          </w:tcPr>
          <w:p w14:paraId="67EA3A97" w14:textId="77777777" w:rsidR="006C14D1" w:rsidRPr="00032FF9" w:rsidRDefault="006C14D1" w:rsidP="0089783C">
            <w:pPr>
              <w:jc w:val="both"/>
              <w:rPr>
                <w:rFonts w:ascii="Times New Roman" w:hAnsi="Times New Roman" w:cs="Times New Roman"/>
              </w:rPr>
            </w:pPr>
          </w:p>
        </w:tc>
        <w:tc>
          <w:tcPr>
            <w:tcW w:w="1666" w:type="pct"/>
          </w:tcPr>
          <w:p w14:paraId="1FD690F8" w14:textId="77777777" w:rsidR="006C14D1" w:rsidRPr="00032FF9" w:rsidRDefault="006C14D1" w:rsidP="0089783C">
            <w:pPr>
              <w:jc w:val="both"/>
              <w:rPr>
                <w:rFonts w:ascii="Times New Roman" w:hAnsi="Times New Roman" w:cs="Times New Roman"/>
              </w:rPr>
            </w:pPr>
          </w:p>
        </w:tc>
      </w:tr>
    </w:tbl>
    <w:p w14:paraId="3BD7C5D3" w14:textId="10A2372E" w:rsidR="006A63FA" w:rsidRPr="00DD3FF8" w:rsidRDefault="006A63FA" w:rsidP="006A63FA">
      <w:pPr>
        <w:pStyle w:val="Default"/>
        <w:jc w:val="both"/>
        <w:rPr>
          <w:rFonts w:ascii="Times New Roman" w:hAnsi="Times New Roman" w:cs="Times New Roman"/>
          <w:sz w:val="22"/>
          <w:szCs w:val="22"/>
        </w:rPr>
      </w:pPr>
    </w:p>
    <w:p w14:paraId="479C0F1E" w14:textId="446FFAD9" w:rsidR="00632B90" w:rsidRPr="00DD3FF8" w:rsidRDefault="00632B90" w:rsidP="00480204">
      <w:pPr>
        <w:pStyle w:val="Default"/>
        <w:jc w:val="both"/>
        <w:rPr>
          <w:rFonts w:ascii="Times New Roman" w:hAnsi="Times New Roman" w:cs="Times New Roman"/>
          <w:sz w:val="22"/>
          <w:szCs w:val="22"/>
        </w:rPr>
      </w:pPr>
      <w:r w:rsidRPr="00DD3FF8">
        <w:rPr>
          <w:rFonts w:ascii="Times New Roman" w:hAnsi="Times New Roman" w:cs="Times New Roman"/>
          <w:b/>
          <w:bCs/>
          <w:sz w:val="22"/>
          <w:szCs w:val="22"/>
        </w:rPr>
        <w:t xml:space="preserve">Per i raggruppamenti temporanei già costituiti: </w:t>
      </w:r>
      <w:r w:rsidRPr="00DD3FF8">
        <w:rPr>
          <w:rFonts w:ascii="Times New Roman" w:hAnsi="Times New Roman" w:cs="Times New Roman"/>
          <w:sz w:val="22"/>
          <w:szCs w:val="22"/>
        </w:rPr>
        <w:t xml:space="preserve">che ai sensi dell’art. </w:t>
      </w:r>
      <w:r w:rsidR="006C14D1">
        <w:rPr>
          <w:rFonts w:ascii="Times New Roman" w:hAnsi="Times New Roman" w:cs="Times New Roman"/>
          <w:sz w:val="22"/>
          <w:szCs w:val="22"/>
        </w:rPr>
        <w:t>6</w:t>
      </w:r>
      <w:r w:rsidRPr="00DD3FF8">
        <w:rPr>
          <w:rFonts w:ascii="Times New Roman" w:hAnsi="Times New Roman" w:cs="Times New Roman"/>
          <w:sz w:val="22"/>
          <w:szCs w:val="22"/>
        </w:rPr>
        <w:t xml:space="preserve">8, comma 4, del Codice, le </w:t>
      </w:r>
      <w:r w:rsidRPr="00DD3FF8">
        <w:rPr>
          <w:rFonts w:ascii="Times New Roman" w:hAnsi="Times New Roman" w:cs="Times New Roman"/>
          <w:b/>
          <w:bCs/>
          <w:sz w:val="22"/>
          <w:szCs w:val="22"/>
        </w:rPr>
        <w:t>parti de</w:t>
      </w:r>
      <w:r w:rsidR="00480204">
        <w:rPr>
          <w:rFonts w:ascii="Times New Roman" w:hAnsi="Times New Roman" w:cs="Times New Roman"/>
          <w:b/>
          <w:bCs/>
          <w:sz w:val="22"/>
          <w:szCs w:val="22"/>
        </w:rPr>
        <w:t>i Lavori/S</w:t>
      </w:r>
      <w:r w:rsidRPr="00DD3FF8">
        <w:rPr>
          <w:rFonts w:ascii="Times New Roman" w:hAnsi="Times New Roman" w:cs="Times New Roman"/>
          <w:b/>
          <w:bCs/>
          <w:sz w:val="22"/>
          <w:szCs w:val="22"/>
        </w:rPr>
        <w:t>ervizi</w:t>
      </w:r>
      <w:r w:rsidRPr="00DD3FF8">
        <w:rPr>
          <w:rFonts w:ascii="Times New Roman" w:hAnsi="Times New Roman" w:cs="Times New Roman"/>
          <w:sz w:val="22"/>
          <w:szCs w:val="22"/>
        </w:rPr>
        <w:t xml:space="preserve">, ovvero la </w:t>
      </w:r>
      <w:r w:rsidRPr="00DD3FF8">
        <w:rPr>
          <w:rFonts w:ascii="Times New Roman" w:hAnsi="Times New Roman" w:cs="Times New Roman"/>
          <w:b/>
          <w:bCs/>
          <w:sz w:val="22"/>
          <w:szCs w:val="22"/>
        </w:rPr>
        <w:t xml:space="preserve">percentuale in caso di </w:t>
      </w:r>
      <w:r w:rsidR="00480204">
        <w:rPr>
          <w:rFonts w:ascii="Times New Roman" w:hAnsi="Times New Roman" w:cs="Times New Roman"/>
          <w:b/>
          <w:bCs/>
          <w:sz w:val="22"/>
          <w:szCs w:val="22"/>
        </w:rPr>
        <w:t>Lavori/S</w:t>
      </w:r>
      <w:r w:rsidR="00480204" w:rsidRPr="00DD3FF8">
        <w:rPr>
          <w:rFonts w:ascii="Times New Roman" w:hAnsi="Times New Roman" w:cs="Times New Roman"/>
          <w:b/>
          <w:bCs/>
          <w:sz w:val="22"/>
          <w:szCs w:val="22"/>
        </w:rPr>
        <w:t xml:space="preserve">ervizi </w:t>
      </w:r>
      <w:r w:rsidRPr="00DD3FF8">
        <w:rPr>
          <w:rFonts w:ascii="Times New Roman" w:hAnsi="Times New Roman" w:cs="Times New Roman"/>
          <w:b/>
          <w:bCs/>
          <w:sz w:val="22"/>
          <w:szCs w:val="22"/>
        </w:rPr>
        <w:t>indivisibili</w:t>
      </w:r>
      <w:r w:rsidRPr="00DD3FF8">
        <w:rPr>
          <w:rFonts w:ascii="Times New Roman" w:hAnsi="Times New Roman" w:cs="Times New Roman"/>
          <w:sz w:val="22"/>
          <w:szCs w:val="22"/>
        </w:rPr>
        <w:t xml:space="preserve">, che saranno eseguite dai singoli operatori economici riuniti sono le seguenti: </w:t>
      </w:r>
    </w:p>
    <w:p w14:paraId="5CE2A60A" w14:textId="0BB8AB96" w:rsidR="00632B90" w:rsidRPr="00DD3FF8" w:rsidRDefault="00632B90" w:rsidP="00632B90">
      <w:pPr>
        <w:pStyle w:val="Default"/>
        <w:rPr>
          <w:rFonts w:ascii="Times New Roman" w:hAnsi="Times New Roman" w:cs="Times New Roman"/>
          <w:sz w:val="22"/>
          <w:szCs w:val="22"/>
        </w:rPr>
      </w:pPr>
    </w:p>
    <w:tbl>
      <w:tblPr>
        <w:tblStyle w:val="Grigliatabella"/>
        <w:tblW w:w="5000" w:type="pct"/>
        <w:tblLook w:val="04A0" w:firstRow="1" w:lastRow="0" w:firstColumn="1" w:lastColumn="0" w:noHBand="0" w:noVBand="1"/>
      </w:tblPr>
      <w:tblGrid>
        <w:gridCol w:w="3257"/>
        <w:gridCol w:w="1700"/>
        <w:gridCol w:w="3543"/>
        <w:gridCol w:w="1128"/>
      </w:tblGrid>
      <w:tr w:rsidR="00632B90" w:rsidRPr="00DD3FF8" w14:paraId="1422B398" w14:textId="77777777" w:rsidTr="00632B90">
        <w:trPr>
          <w:tblHeader/>
        </w:trPr>
        <w:tc>
          <w:tcPr>
            <w:tcW w:w="1691" w:type="pct"/>
            <w:vAlign w:val="center"/>
          </w:tcPr>
          <w:p w14:paraId="4CED8E66" w14:textId="77777777" w:rsidR="00632B90" w:rsidRPr="00DD3FF8" w:rsidRDefault="00632B90">
            <w:pPr>
              <w:jc w:val="center"/>
              <w:rPr>
                <w:rFonts w:ascii="Times New Roman" w:hAnsi="Times New Roman" w:cs="Times New Roman"/>
                <w:b/>
                <w:bCs/>
              </w:rPr>
            </w:pPr>
            <w:r w:rsidRPr="00DD3FF8">
              <w:rPr>
                <w:rFonts w:ascii="Times New Roman" w:hAnsi="Times New Roman" w:cs="Times New Roman"/>
                <w:b/>
                <w:bCs/>
              </w:rPr>
              <w:t>Ragione sociale</w:t>
            </w:r>
          </w:p>
        </w:tc>
        <w:tc>
          <w:tcPr>
            <w:tcW w:w="883" w:type="pct"/>
            <w:vAlign w:val="center"/>
          </w:tcPr>
          <w:p w14:paraId="507CB0BA" w14:textId="6B7E2AEB" w:rsidR="00632B90" w:rsidRPr="00DD3FF8" w:rsidRDefault="00632B90">
            <w:pPr>
              <w:jc w:val="center"/>
              <w:rPr>
                <w:rFonts w:ascii="Times New Roman" w:hAnsi="Times New Roman" w:cs="Times New Roman"/>
                <w:b/>
                <w:bCs/>
              </w:rPr>
            </w:pPr>
            <w:r w:rsidRPr="00DD3FF8">
              <w:rPr>
                <w:rFonts w:ascii="Times New Roman" w:hAnsi="Times New Roman" w:cs="Times New Roman"/>
                <w:b/>
                <w:bCs/>
              </w:rPr>
              <w:t>Ruolo</w:t>
            </w:r>
          </w:p>
        </w:tc>
        <w:tc>
          <w:tcPr>
            <w:tcW w:w="1840" w:type="pct"/>
          </w:tcPr>
          <w:p w14:paraId="06000686" w14:textId="74827B92" w:rsidR="00632B90" w:rsidRPr="00DD3FF8" w:rsidRDefault="0026150C">
            <w:pPr>
              <w:jc w:val="center"/>
              <w:rPr>
                <w:rFonts w:ascii="Times New Roman" w:hAnsi="Times New Roman" w:cs="Times New Roman"/>
                <w:b/>
                <w:bCs/>
              </w:rPr>
            </w:pPr>
            <w:r>
              <w:rPr>
                <w:rFonts w:ascii="Times New Roman" w:hAnsi="Times New Roman" w:cs="Times New Roman"/>
                <w:b/>
                <w:bCs/>
              </w:rPr>
              <w:t>Lavori</w:t>
            </w:r>
            <w:r w:rsidR="00632B90" w:rsidRPr="00DD3FF8">
              <w:rPr>
                <w:rFonts w:ascii="Times New Roman" w:hAnsi="Times New Roman" w:cs="Times New Roman"/>
                <w:b/>
                <w:bCs/>
              </w:rPr>
              <w:t xml:space="preserve"> e/o </w:t>
            </w:r>
            <w:r>
              <w:rPr>
                <w:rFonts w:ascii="Times New Roman" w:hAnsi="Times New Roman" w:cs="Times New Roman"/>
                <w:b/>
                <w:bCs/>
              </w:rPr>
              <w:t>S</w:t>
            </w:r>
            <w:r w:rsidR="00632B90" w:rsidRPr="00DD3FF8">
              <w:rPr>
                <w:rFonts w:ascii="Times New Roman" w:hAnsi="Times New Roman" w:cs="Times New Roman"/>
                <w:b/>
                <w:bCs/>
              </w:rPr>
              <w:t>ervizi</w:t>
            </w:r>
          </w:p>
        </w:tc>
        <w:tc>
          <w:tcPr>
            <w:tcW w:w="586" w:type="pct"/>
            <w:vAlign w:val="center"/>
          </w:tcPr>
          <w:p w14:paraId="5A94A8F5" w14:textId="3A67DE4E" w:rsidR="00632B90" w:rsidRPr="00DD3FF8" w:rsidRDefault="00632B90">
            <w:pPr>
              <w:jc w:val="center"/>
              <w:rPr>
                <w:rFonts w:ascii="Times New Roman" w:hAnsi="Times New Roman" w:cs="Times New Roman"/>
                <w:b/>
                <w:bCs/>
              </w:rPr>
            </w:pPr>
            <w:r w:rsidRPr="00DD3FF8">
              <w:rPr>
                <w:rFonts w:ascii="Times New Roman" w:hAnsi="Times New Roman" w:cs="Times New Roman"/>
                <w:b/>
                <w:bCs/>
              </w:rPr>
              <w:t>Misura %</w:t>
            </w:r>
          </w:p>
        </w:tc>
      </w:tr>
      <w:tr w:rsidR="00632B90" w:rsidRPr="00DD3FF8" w14:paraId="015E55C7" w14:textId="77777777" w:rsidTr="00632B90">
        <w:tc>
          <w:tcPr>
            <w:tcW w:w="1691" w:type="pct"/>
          </w:tcPr>
          <w:p w14:paraId="125099F9" w14:textId="77777777" w:rsidR="00632B90" w:rsidRPr="00DD3FF8" w:rsidRDefault="00632B90">
            <w:pPr>
              <w:jc w:val="both"/>
              <w:rPr>
                <w:rFonts w:ascii="Times New Roman" w:hAnsi="Times New Roman" w:cs="Times New Roman"/>
              </w:rPr>
            </w:pPr>
          </w:p>
        </w:tc>
        <w:tc>
          <w:tcPr>
            <w:tcW w:w="883" w:type="pct"/>
          </w:tcPr>
          <w:p w14:paraId="392FB16F" w14:textId="77777777" w:rsidR="00632B90" w:rsidRPr="00DD3FF8" w:rsidRDefault="00632B90">
            <w:pPr>
              <w:jc w:val="both"/>
              <w:rPr>
                <w:rFonts w:ascii="Times New Roman" w:hAnsi="Times New Roman" w:cs="Times New Roman"/>
              </w:rPr>
            </w:pPr>
          </w:p>
        </w:tc>
        <w:tc>
          <w:tcPr>
            <w:tcW w:w="1840" w:type="pct"/>
          </w:tcPr>
          <w:p w14:paraId="066941DD" w14:textId="77777777" w:rsidR="00632B90" w:rsidRPr="00DD3FF8" w:rsidRDefault="00632B90">
            <w:pPr>
              <w:jc w:val="both"/>
              <w:rPr>
                <w:rFonts w:ascii="Times New Roman" w:hAnsi="Times New Roman" w:cs="Times New Roman"/>
              </w:rPr>
            </w:pPr>
          </w:p>
        </w:tc>
        <w:tc>
          <w:tcPr>
            <w:tcW w:w="586" w:type="pct"/>
          </w:tcPr>
          <w:p w14:paraId="75B6D034" w14:textId="4A06EAC4" w:rsidR="00632B90" w:rsidRPr="00DD3FF8" w:rsidRDefault="00632B90">
            <w:pPr>
              <w:jc w:val="both"/>
              <w:rPr>
                <w:rFonts w:ascii="Times New Roman" w:hAnsi="Times New Roman" w:cs="Times New Roman"/>
              </w:rPr>
            </w:pPr>
          </w:p>
        </w:tc>
      </w:tr>
      <w:tr w:rsidR="00632B90" w:rsidRPr="00DD3FF8" w14:paraId="0F20D65B" w14:textId="77777777" w:rsidTr="00632B90">
        <w:tc>
          <w:tcPr>
            <w:tcW w:w="1691" w:type="pct"/>
          </w:tcPr>
          <w:p w14:paraId="1B0D6293" w14:textId="77777777" w:rsidR="00632B90" w:rsidRPr="00DD3FF8" w:rsidRDefault="00632B90">
            <w:pPr>
              <w:jc w:val="both"/>
              <w:rPr>
                <w:rFonts w:ascii="Times New Roman" w:hAnsi="Times New Roman" w:cs="Times New Roman"/>
              </w:rPr>
            </w:pPr>
          </w:p>
        </w:tc>
        <w:tc>
          <w:tcPr>
            <w:tcW w:w="883" w:type="pct"/>
          </w:tcPr>
          <w:p w14:paraId="6B8B6C7B" w14:textId="77777777" w:rsidR="00632B90" w:rsidRPr="00DD3FF8" w:rsidRDefault="00632B90">
            <w:pPr>
              <w:jc w:val="both"/>
              <w:rPr>
                <w:rFonts w:ascii="Times New Roman" w:hAnsi="Times New Roman" w:cs="Times New Roman"/>
              </w:rPr>
            </w:pPr>
          </w:p>
        </w:tc>
        <w:tc>
          <w:tcPr>
            <w:tcW w:w="1840" w:type="pct"/>
          </w:tcPr>
          <w:p w14:paraId="0647AB91" w14:textId="77777777" w:rsidR="00632B90" w:rsidRPr="00DD3FF8" w:rsidRDefault="00632B90">
            <w:pPr>
              <w:jc w:val="both"/>
              <w:rPr>
                <w:rFonts w:ascii="Times New Roman" w:hAnsi="Times New Roman" w:cs="Times New Roman"/>
              </w:rPr>
            </w:pPr>
          </w:p>
        </w:tc>
        <w:tc>
          <w:tcPr>
            <w:tcW w:w="586" w:type="pct"/>
          </w:tcPr>
          <w:p w14:paraId="5ECD902C" w14:textId="0F107AE7" w:rsidR="00632B90" w:rsidRPr="00DD3FF8" w:rsidRDefault="00632B90">
            <w:pPr>
              <w:jc w:val="both"/>
              <w:rPr>
                <w:rFonts w:ascii="Times New Roman" w:hAnsi="Times New Roman" w:cs="Times New Roman"/>
              </w:rPr>
            </w:pPr>
          </w:p>
        </w:tc>
      </w:tr>
      <w:tr w:rsidR="00632B90" w:rsidRPr="00DD3FF8" w14:paraId="2C17D3F0" w14:textId="77777777" w:rsidTr="00632B90">
        <w:tc>
          <w:tcPr>
            <w:tcW w:w="1691" w:type="pct"/>
          </w:tcPr>
          <w:p w14:paraId="79CC29E3" w14:textId="77777777" w:rsidR="00632B90" w:rsidRPr="00DD3FF8" w:rsidRDefault="00632B90">
            <w:pPr>
              <w:jc w:val="both"/>
              <w:rPr>
                <w:rFonts w:ascii="Times New Roman" w:hAnsi="Times New Roman" w:cs="Times New Roman"/>
              </w:rPr>
            </w:pPr>
          </w:p>
        </w:tc>
        <w:tc>
          <w:tcPr>
            <w:tcW w:w="883" w:type="pct"/>
          </w:tcPr>
          <w:p w14:paraId="286FD896" w14:textId="77777777" w:rsidR="00632B90" w:rsidRPr="00DD3FF8" w:rsidRDefault="00632B90">
            <w:pPr>
              <w:jc w:val="both"/>
              <w:rPr>
                <w:rFonts w:ascii="Times New Roman" w:hAnsi="Times New Roman" w:cs="Times New Roman"/>
              </w:rPr>
            </w:pPr>
          </w:p>
        </w:tc>
        <w:tc>
          <w:tcPr>
            <w:tcW w:w="1840" w:type="pct"/>
          </w:tcPr>
          <w:p w14:paraId="7D0B7E41" w14:textId="77777777" w:rsidR="00632B90" w:rsidRPr="00DD3FF8" w:rsidRDefault="00632B90">
            <w:pPr>
              <w:jc w:val="both"/>
              <w:rPr>
                <w:rFonts w:ascii="Times New Roman" w:hAnsi="Times New Roman" w:cs="Times New Roman"/>
              </w:rPr>
            </w:pPr>
          </w:p>
        </w:tc>
        <w:tc>
          <w:tcPr>
            <w:tcW w:w="586" w:type="pct"/>
          </w:tcPr>
          <w:p w14:paraId="65D4B45A" w14:textId="068D7D45" w:rsidR="00632B90" w:rsidRPr="00DD3FF8" w:rsidRDefault="00632B90">
            <w:pPr>
              <w:jc w:val="both"/>
              <w:rPr>
                <w:rFonts w:ascii="Times New Roman" w:hAnsi="Times New Roman" w:cs="Times New Roman"/>
              </w:rPr>
            </w:pPr>
          </w:p>
        </w:tc>
      </w:tr>
      <w:tr w:rsidR="00632B90" w:rsidRPr="00DD3FF8" w14:paraId="605DE9A2" w14:textId="77777777" w:rsidTr="00632B90">
        <w:tc>
          <w:tcPr>
            <w:tcW w:w="1691" w:type="pct"/>
          </w:tcPr>
          <w:p w14:paraId="292A5F9A" w14:textId="77777777" w:rsidR="00632B90" w:rsidRPr="00DD3FF8" w:rsidRDefault="00632B90">
            <w:pPr>
              <w:jc w:val="both"/>
              <w:rPr>
                <w:rFonts w:ascii="Times New Roman" w:hAnsi="Times New Roman" w:cs="Times New Roman"/>
              </w:rPr>
            </w:pPr>
          </w:p>
        </w:tc>
        <w:tc>
          <w:tcPr>
            <w:tcW w:w="883" w:type="pct"/>
          </w:tcPr>
          <w:p w14:paraId="59A26060" w14:textId="77777777" w:rsidR="00632B90" w:rsidRPr="00DD3FF8" w:rsidRDefault="00632B90">
            <w:pPr>
              <w:jc w:val="both"/>
              <w:rPr>
                <w:rFonts w:ascii="Times New Roman" w:hAnsi="Times New Roman" w:cs="Times New Roman"/>
              </w:rPr>
            </w:pPr>
          </w:p>
        </w:tc>
        <w:tc>
          <w:tcPr>
            <w:tcW w:w="1840" w:type="pct"/>
          </w:tcPr>
          <w:p w14:paraId="7D2A0A72" w14:textId="77777777" w:rsidR="00632B90" w:rsidRPr="00DD3FF8" w:rsidRDefault="00632B90">
            <w:pPr>
              <w:jc w:val="both"/>
              <w:rPr>
                <w:rFonts w:ascii="Times New Roman" w:hAnsi="Times New Roman" w:cs="Times New Roman"/>
              </w:rPr>
            </w:pPr>
          </w:p>
        </w:tc>
        <w:tc>
          <w:tcPr>
            <w:tcW w:w="586" w:type="pct"/>
          </w:tcPr>
          <w:p w14:paraId="45581D04" w14:textId="3CF77AAD" w:rsidR="00632B90" w:rsidRPr="00DD3FF8" w:rsidRDefault="00632B90">
            <w:pPr>
              <w:jc w:val="both"/>
              <w:rPr>
                <w:rFonts w:ascii="Times New Roman" w:hAnsi="Times New Roman" w:cs="Times New Roman"/>
              </w:rPr>
            </w:pPr>
          </w:p>
        </w:tc>
      </w:tr>
      <w:tr w:rsidR="00632B90" w:rsidRPr="00DD3FF8" w14:paraId="61FFFA0C" w14:textId="77777777" w:rsidTr="00632B90">
        <w:tc>
          <w:tcPr>
            <w:tcW w:w="1691" w:type="pct"/>
          </w:tcPr>
          <w:p w14:paraId="0DD8DB20" w14:textId="77777777" w:rsidR="00632B90" w:rsidRPr="00DD3FF8" w:rsidRDefault="00632B90">
            <w:pPr>
              <w:jc w:val="both"/>
              <w:rPr>
                <w:rFonts w:ascii="Times New Roman" w:hAnsi="Times New Roman" w:cs="Times New Roman"/>
              </w:rPr>
            </w:pPr>
          </w:p>
        </w:tc>
        <w:tc>
          <w:tcPr>
            <w:tcW w:w="883" w:type="pct"/>
          </w:tcPr>
          <w:p w14:paraId="535B03FC" w14:textId="77777777" w:rsidR="00632B90" w:rsidRPr="00DD3FF8" w:rsidRDefault="00632B90">
            <w:pPr>
              <w:jc w:val="both"/>
              <w:rPr>
                <w:rFonts w:ascii="Times New Roman" w:hAnsi="Times New Roman" w:cs="Times New Roman"/>
              </w:rPr>
            </w:pPr>
          </w:p>
        </w:tc>
        <w:tc>
          <w:tcPr>
            <w:tcW w:w="1840" w:type="pct"/>
          </w:tcPr>
          <w:p w14:paraId="332947D6" w14:textId="77777777" w:rsidR="00632B90" w:rsidRPr="00DD3FF8" w:rsidRDefault="00632B90">
            <w:pPr>
              <w:jc w:val="both"/>
              <w:rPr>
                <w:rFonts w:ascii="Times New Roman" w:hAnsi="Times New Roman" w:cs="Times New Roman"/>
              </w:rPr>
            </w:pPr>
          </w:p>
        </w:tc>
        <w:tc>
          <w:tcPr>
            <w:tcW w:w="586" w:type="pct"/>
          </w:tcPr>
          <w:p w14:paraId="65B4BE93" w14:textId="50DFC22E" w:rsidR="00632B90" w:rsidRPr="00DD3FF8" w:rsidRDefault="00632B90">
            <w:pPr>
              <w:jc w:val="both"/>
              <w:rPr>
                <w:rFonts w:ascii="Times New Roman" w:hAnsi="Times New Roman" w:cs="Times New Roman"/>
              </w:rPr>
            </w:pPr>
          </w:p>
        </w:tc>
      </w:tr>
    </w:tbl>
    <w:p w14:paraId="469B3FDB" w14:textId="728ABC88" w:rsidR="00632B90" w:rsidRPr="00DD3FF8" w:rsidRDefault="00632B90" w:rsidP="00632B90">
      <w:pPr>
        <w:pStyle w:val="Default"/>
        <w:rPr>
          <w:rFonts w:ascii="Times New Roman" w:hAnsi="Times New Roman" w:cs="Times New Roman"/>
          <w:sz w:val="22"/>
          <w:szCs w:val="22"/>
        </w:rPr>
      </w:pPr>
    </w:p>
    <w:p w14:paraId="6904DE11" w14:textId="476E2628" w:rsidR="00632B90" w:rsidRPr="00DD3FF8" w:rsidRDefault="00632B90" w:rsidP="00632B90">
      <w:pPr>
        <w:pStyle w:val="Default"/>
        <w:jc w:val="both"/>
        <w:rPr>
          <w:rFonts w:ascii="Times New Roman" w:hAnsi="Times New Roman" w:cs="Times New Roman"/>
          <w:sz w:val="22"/>
          <w:szCs w:val="22"/>
        </w:rPr>
      </w:pPr>
      <w:r w:rsidRPr="00DD3FF8">
        <w:rPr>
          <w:rFonts w:ascii="Times New Roman" w:hAnsi="Times New Roman" w:cs="Times New Roman"/>
          <w:b/>
          <w:bCs/>
          <w:sz w:val="22"/>
          <w:szCs w:val="22"/>
        </w:rPr>
        <w:t xml:space="preserve">Per i consorzi ordinari o GEIE già costituiti: </w:t>
      </w:r>
      <w:r w:rsidRPr="00DD3FF8">
        <w:rPr>
          <w:rFonts w:ascii="Times New Roman" w:hAnsi="Times New Roman" w:cs="Times New Roman"/>
          <w:sz w:val="22"/>
          <w:szCs w:val="22"/>
        </w:rPr>
        <w:t xml:space="preserve">che ai sensi dell’art. </w:t>
      </w:r>
      <w:r w:rsidR="006C14D1">
        <w:rPr>
          <w:rFonts w:ascii="Times New Roman" w:hAnsi="Times New Roman" w:cs="Times New Roman"/>
          <w:sz w:val="22"/>
          <w:szCs w:val="22"/>
        </w:rPr>
        <w:t>6</w:t>
      </w:r>
      <w:r w:rsidRPr="00DD3FF8">
        <w:rPr>
          <w:rFonts w:ascii="Times New Roman" w:hAnsi="Times New Roman" w:cs="Times New Roman"/>
          <w:sz w:val="22"/>
          <w:szCs w:val="22"/>
        </w:rPr>
        <w:t xml:space="preserve">8 del Codice, le </w:t>
      </w:r>
      <w:r w:rsidRPr="00DD3FF8">
        <w:rPr>
          <w:rFonts w:ascii="Times New Roman" w:hAnsi="Times New Roman" w:cs="Times New Roman"/>
          <w:b/>
          <w:bCs/>
          <w:sz w:val="22"/>
          <w:szCs w:val="22"/>
        </w:rPr>
        <w:t xml:space="preserve">parti </w:t>
      </w:r>
      <w:r w:rsidR="00480204">
        <w:rPr>
          <w:rFonts w:ascii="Times New Roman" w:hAnsi="Times New Roman" w:cs="Times New Roman"/>
          <w:b/>
          <w:bCs/>
          <w:sz w:val="22"/>
          <w:szCs w:val="22"/>
        </w:rPr>
        <w:t>dei Lavori/S</w:t>
      </w:r>
      <w:r w:rsidR="00480204" w:rsidRPr="00DD3FF8">
        <w:rPr>
          <w:rFonts w:ascii="Times New Roman" w:hAnsi="Times New Roman" w:cs="Times New Roman"/>
          <w:b/>
          <w:bCs/>
          <w:sz w:val="22"/>
          <w:szCs w:val="22"/>
        </w:rPr>
        <w:t>ervizi</w:t>
      </w:r>
      <w:r w:rsidRPr="00DD3FF8">
        <w:rPr>
          <w:rFonts w:ascii="Times New Roman" w:hAnsi="Times New Roman" w:cs="Times New Roman"/>
          <w:sz w:val="22"/>
          <w:szCs w:val="22"/>
        </w:rPr>
        <w:t xml:space="preserve">, ovvero la </w:t>
      </w:r>
      <w:r w:rsidRPr="00DD3FF8">
        <w:rPr>
          <w:rFonts w:ascii="Times New Roman" w:hAnsi="Times New Roman" w:cs="Times New Roman"/>
          <w:b/>
          <w:bCs/>
          <w:sz w:val="22"/>
          <w:szCs w:val="22"/>
        </w:rPr>
        <w:t xml:space="preserve">percentuale in caso di </w:t>
      </w:r>
      <w:r w:rsidR="00480204">
        <w:rPr>
          <w:rFonts w:ascii="Times New Roman" w:hAnsi="Times New Roman" w:cs="Times New Roman"/>
          <w:b/>
          <w:bCs/>
          <w:sz w:val="22"/>
          <w:szCs w:val="22"/>
        </w:rPr>
        <w:t>Lavori/S</w:t>
      </w:r>
      <w:r w:rsidR="00480204" w:rsidRPr="00DD3FF8">
        <w:rPr>
          <w:rFonts w:ascii="Times New Roman" w:hAnsi="Times New Roman" w:cs="Times New Roman"/>
          <w:b/>
          <w:bCs/>
          <w:sz w:val="22"/>
          <w:szCs w:val="22"/>
        </w:rPr>
        <w:t xml:space="preserve">ervizi </w:t>
      </w:r>
      <w:r w:rsidRPr="00DD3FF8">
        <w:rPr>
          <w:rFonts w:ascii="Times New Roman" w:hAnsi="Times New Roman" w:cs="Times New Roman"/>
          <w:b/>
          <w:bCs/>
          <w:sz w:val="22"/>
          <w:szCs w:val="22"/>
        </w:rPr>
        <w:t>indivisibili</w:t>
      </w:r>
      <w:r w:rsidRPr="00DD3FF8">
        <w:rPr>
          <w:rFonts w:ascii="Times New Roman" w:hAnsi="Times New Roman" w:cs="Times New Roman"/>
          <w:sz w:val="22"/>
          <w:szCs w:val="22"/>
        </w:rPr>
        <w:t xml:space="preserve">, che saranno eseguite dai singoli operatori economici consorziati sono le seguenti: </w:t>
      </w:r>
    </w:p>
    <w:p w14:paraId="7C589D8B" w14:textId="77777777" w:rsidR="00632B90" w:rsidRPr="00DD3FF8" w:rsidRDefault="00632B90" w:rsidP="00632B90">
      <w:pPr>
        <w:pStyle w:val="Default"/>
        <w:jc w:val="both"/>
        <w:rPr>
          <w:rFonts w:ascii="Times New Roman" w:hAnsi="Times New Roman" w:cs="Times New Roman"/>
          <w:sz w:val="22"/>
          <w:szCs w:val="22"/>
        </w:rPr>
      </w:pPr>
    </w:p>
    <w:tbl>
      <w:tblPr>
        <w:tblStyle w:val="Grigliatabella"/>
        <w:tblW w:w="5000" w:type="pct"/>
        <w:tblLook w:val="04A0" w:firstRow="1" w:lastRow="0" w:firstColumn="1" w:lastColumn="0" w:noHBand="0" w:noVBand="1"/>
      </w:tblPr>
      <w:tblGrid>
        <w:gridCol w:w="3257"/>
        <w:gridCol w:w="1700"/>
        <w:gridCol w:w="3543"/>
        <w:gridCol w:w="1128"/>
      </w:tblGrid>
      <w:tr w:rsidR="00632B90" w:rsidRPr="00DD3FF8" w14:paraId="20669DFD" w14:textId="77777777">
        <w:trPr>
          <w:tblHeader/>
        </w:trPr>
        <w:tc>
          <w:tcPr>
            <w:tcW w:w="1691" w:type="pct"/>
            <w:vAlign w:val="center"/>
          </w:tcPr>
          <w:p w14:paraId="64B74B28" w14:textId="77777777" w:rsidR="00632B90" w:rsidRPr="00DD3FF8" w:rsidRDefault="00632B90">
            <w:pPr>
              <w:jc w:val="center"/>
              <w:rPr>
                <w:rFonts w:ascii="Times New Roman" w:hAnsi="Times New Roman" w:cs="Times New Roman"/>
                <w:b/>
                <w:bCs/>
              </w:rPr>
            </w:pPr>
            <w:r w:rsidRPr="00DD3FF8">
              <w:rPr>
                <w:rFonts w:ascii="Times New Roman" w:hAnsi="Times New Roman" w:cs="Times New Roman"/>
                <w:b/>
                <w:bCs/>
              </w:rPr>
              <w:t>Ragione sociale</w:t>
            </w:r>
          </w:p>
        </w:tc>
        <w:tc>
          <w:tcPr>
            <w:tcW w:w="883" w:type="pct"/>
            <w:vAlign w:val="center"/>
          </w:tcPr>
          <w:p w14:paraId="66CB2B26" w14:textId="77777777" w:rsidR="00632B90" w:rsidRPr="00DD3FF8" w:rsidRDefault="00632B90">
            <w:pPr>
              <w:jc w:val="center"/>
              <w:rPr>
                <w:rFonts w:ascii="Times New Roman" w:hAnsi="Times New Roman" w:cs="Times New Roman"/>
                <w:b/>
                <w:bCs/>
              </w:rPr>
            </w:pPr>
            <w:r w:rsidRPr="00DD3FF8">
              <w:rPr>
                <w:rFonts w:ascii="Times New Roman" w:hAnsi="Times New Roman" w:cs="Times New Roman"/>
                <w:b/>
                <w:bCs/>
              </w:rPr>
              <w:t>Ruolo</w:t>
            </w:r>
          </w:p>
        </w:tc>
        <w:tc>
          <w:tcPr>
            <w:tcW w:w="1840" w:type="pct"/>
          </w:tcPr>
          <w:p w14:paraId="1B43470B" w14:textId="7D12469C" w:rsidR="00632B90" w:rsidRPr="00DD3FF8" w:rsidRDefault="0026150C">
            <w:pPr>
              <w:jc w:val="center"/>
              <w:rPr>
                <w:rFonts w:ascii="Times New Roman" w:hAnsi="Times New Roman" w:cs="Times New Roman"/>
                <w:b/>
                <w:bCs/>
              </w:rPr>
            </w:pPr>
            <w:r>
              <w:rPr>
                <w:rFonts w:ascii="Times New Roman" w:hAnsi="Times New Roman" w:cs="Times New Roman"/>
                <w:b/>
                <w:bCs/>
              </w:rPr>
              <w:t>Lavori</w:t>
            </w:r>
            <w:r w:rsidR="00632B90" w:rsidRPr="00DD3FF8">
              <w:rPr>
                <w:rFonts w:ascii="Times New Roman" w:hAnsi="Times New Roman" w:cs="Times New Roman"/>
                <w:b/>
                <w:bCs/>
              </w:rPr>
              <w:t xml:space="preserve"> e/o </w:t>
            </w:r>
            <w:r>
              <w:rPr>
                <w:rFonts w:ascii="Times New Roman" w:hAnsi="Times New Roman" w:cs="Times New Roman"/>
                <w:b/>
                <w:bCs/>
              </w:rPr>
              <w:t>S</w:t>
            </w:r>
            <w:r w:rsidR="00632B90" w:rsidRPr="00DD3FF8">
              <w:rPr>
                <w:rFonts w:ascii="Times New Roman" w:hAnsi="Times New Roman" w:cs="Times New Roman"/>
                <w:b/>
                <w:bCs/>
              </w:rPr>
              <w:t>ervizi</w:t>
            </w:r>
          </w:p>
        </w:tc>
        <w:tc>
          <w:tcPr>
            <w:tcW w:w="586" w:type="pct"/>
            <w:vAlign w:val="center"/>
          </w:tcPr>
          <w:p w14:paraId="7F093C98" w14:textId="77777777" w:rsidR="00632B90" w:rsidRPr="00DD3FF8" w:rsidRDefault="00632B90">
            <w:pPr>
              <w:jc w:val="center"/>
              <w:rPr>
                <w:rFonts w:ascii="Times New Roman" w:hAnsi="Times New Roman" w:cs="Times New Roman"/>
                <w:b/>
                <w:bCs/>
              </w:rPr>
            </w:pPr>
            <w:r w:rsidRPr="00DD3FF8">
              <w:rPr>
                <w:rFonts w:ascii="Times New Roman" w:hAnsi="Times New Roman" w:cs="Times New Roman"/>
                <w:b/>
                <w:bCs/>
              </w:rPr>
              <w:t>Misura %</w:t>
            </w:r>
          </w:p>
        </w:tc>
      </w:tr>
      <w:tr w:rsidR="00632B90" w:rsidRPr="00DD3FF8" w14:paraId="305099CC" w14:textId="77777777">
        <w:tc>
          <w:tcPr>
            <w:tcW w:w="1691" w:type="pct"/>
          </w:tcPr>
          <w:p w14:paraId="1BC7B5AC" w14:textId="77777777" w:rsidR="00632B90" w:rsidRPr="00DD3FF8" w:rsidRDefault="00632B90">
            <w:pPr>
              <w:jc w:val="both"/>
              <w:rPr>
                <w:rFonts w:ascii="Times New Roman" w:hAnsi="Times New Roman" w:cs="Times New Roman"/>
              </w:rPr>
            </w:pPr>
          </w:p>
        </w:tc>
        <w:tc>
          <w:tcPr>
            <w:tcW w:w="883" w:type="pct"/>
          </w:tcPr>
          <w:p w14:paraId="57915B41" w14:textId="77777777" w:rsidR="00632B90" w:rsidRPr="00DD3FF8" w:rsidRDefault="00632B90">
            <w:pPr>
              <w:jc w:val="both"/>
              <w:rPr>
                <w:rFonts w:ascii="Times New Roman" w:hAnsi="Times New Roman" w:cs="Times New Roman"/>
              </w:rPr>
            </w:pPr>
          </w:p>
        </w:tc>
        <w:tc>
          <w:tcPr>
            <w:tcW w:w="1840" w:type="pct"/>
          </w:tcPr>
          <w:p w14:paraId="7E66A94C" w14:textId="77777777" w:rsidR="00632B90" w:rsidRPr="00DD3FF8" w:rsidRDefault="00632B90">
            <w:pPr>
              <w:jc w:val="both"/>
              <w:rPr>
                <w:rFonts w:ascii="Times New Roman" w:hAnsi="Times New Roman" w:cs="Times New Roman"/>
              </w:rPr>
            </w:pPr>
          </w:p>
        </w:tc>
        <w:tc>
          <w:tcPr>
            <w:tcW w:w="586" w:type="pct"/>
          </w:tcPr>
          <w:p w14:paraId="4379BCE6" w14:textId="77777777" w:rsidR="00632B90" w:rsidRPr="00DD3FF8" w:rsidRDefault="00632B90">
            <w:pPr>
              <w:jc w:val="both"/>
              <w:rPr>
                <w:rFonts w:ascii="Times New Roman" w:hAnsi="Times New Roman" w:cs="Times New Roman"/>
              </w:rPr>
            </w:pPr>
          </w:p>
        </w:tc>
      </w:tr>
      <w:tr w:rsidR="00632B90" w:rsidRPr="00DD3FF8" w14:paraId="580D4C00" w14:textId="77777777">
        <w:tc>
          <w:tcPr>
            <w:tcW w:w="1691" w:type="pct"/>
          </w:tcPr>
          <w:p w14:paraId="1F290393" w14:textId="77777777" w:rsidR="00632B90" w:rsidRPr="00DD3FF8" w:rsidRDefault="00632B90">
            <w:pPr>
              <w:jc w:val="both"/>
              <w:rPr>
                <w:rFonts w:ascii="Times New Roman" w:hAnsi="Times New Roman" w:cs="Times New Roman"/>
              </w:rPr>
            </w:pPr>
          </w:p>
        </w:tc>
        <w:tc>
          <w:tcPr>
            <w:tcW w:w="883" w:type="pct"/>
          </w:tcPr>
          <w:p w14:paraId="037AD76D" w14:textId="77777777" w:rsidR="00632B90" w:rsidRPr="00DD3FF8" w:rsidRDefault="00632B90">
            <w:pPr>
              <w:jc w:val="both"/>
              <w:rPr>
                <w:rFonts w:ascii="Times New Roman" w:hAnsi="Times New Roman" w:cs="Times New Roman"/>
              </w:rPr>
            </w:pPr>
          </w:p>
        </w:tc>
        <w:tc>
          <w:tcPr>
            <w:tcW w:w="1840" w:type="pct"/>
          </w:tcPr>
          <w:p w14:paraId="1AA72CD8" w14:textId="77777777" w:rsidR="00632B90" w:rsidRPr="00DD3FF8" w:rsidRDefault="00632B90">
            <w:pPr>
              <w:jc w:val="both"/>
              <w:rPr>
                <w:rFonts w:ascii="Times New Roman" w:hAnsi="Times New Roman" w:cs="Times New Roman"/>
              </w:rPr>
            </w:pPr>
          </w:p>
        </w:tc>
        <w:tc>
          <w:tcPr>
            <w:tcW w:w="586" w:type="pct"/>
          </w:tcPr>
          <w:p w14:paraId="1A700F72" w14:textId="77777777" w:rsidR="00632B90" w:rsidRPr="00DD3FF8" w:rsidRDefault="00632B90">
            <w:pPr>
              <w:jc w:val="both"/>
              <w:rPr>
                <w:rFonts w:ascii="Times New Roman" w:hAnsi="Times New Roman" w:cs="Times New Roman"/>
              </w:rPr>
            </w:pPr>
          </w:p>
        </w:tc>
      </w:tr>
      <w:tr w:rsidR="00632B90" w:rsidRPr="00DD3FF8" w14:paraId="0074E7D8" w14:textId="77777777">
        <w:tc>
          <w:tcPr>
            <w:tcW w:w="1691" w:type="pct"/>
          </w:tcPr>
          <w:p w14:paraId="11296FB3" w14:textId="77777777" w:rsidR="00632B90" w:rsidRPr="00DD3FF8" w:rsidRDefault="00632B90">
            <w:pPr>
              <w:jc w:val="both"/>
              <w:rPr>
                <w:rFonts w:ascii="Times New Roman" w:hAnsi="Times New Roman" w:cs="Times New Roman"/>
              </w:rPr>
            </w:pPr>
          </w:p>
        </w:tc>
        <w:tc>
          <w:tcPr>
            <w:tcW w:w="883" w:type="pct"/>
          </w:tcPr>
          <w:p w14:paraId="7DAED561" w14:textId="77777777" w:rsidR="00632B90" w:rsidRPr="00DD3FF8" w:rsidRDefault="00632B90">
            <w:pPr>
              <w:jc w:val="both"/>
              <w:rPr>
                <w:rFonts w:ascii="Times New Roman" w:hAnsi="Times New Roman" w:cs="Times New Roman"/>
              </w:rPr>
            </w:pPr>
          </w:p>
        </w:tc>
        <w:tc>
          <w:tcPr>
            <w:tcW w:w="1840" w:type="pct"/>
          </w:tcPr>
          <w:p w14:paraId="373CE2A6" w14:textId="77777777" w:rsidR="00632B90" w:rsidRPr="00DD3FF8" w:rsidRDefault="00632B90">
            <w:pPr>
              <w:jc w:val="both"/>
              <w:rPr>
                <w:rFonts w:ascii="Times New Roman" w:hAnsi="Times New Roman" w:cs="Times New Roman"/>
              </w:rPr>
            </w:pPr>
          </w:p>
        </w:tc>
        <w:tc>
          <w:tcPr>
            <w:tcW w:w="586" w:type="pct"/>
          </w:tcPr>
          <w:p w14:paraId="35CFD040" w14:textId="77777777" w:rsidR="00632B90" w:rsidRPr="00DD3FF8" w:rsidRDefault="00632B90">
            <w:pPr>
              <w:jc w:val="both"/>
              <w:rPr>
                <w:rFonts w:ascii="Times New Roman" w:hAnsi="Times New Roman" w:cs="Times New Roman"/>
              </w:rPr>
            </w:pPr>
          </w:p>
        </w:tc>
      </w:tr>
      <w:tr w:rsidR="00632B90" w:rsidRPr="00DD3FF8" w14:paraId="1BB74602" w14:textId="77777777">
        <w:tc>
          <w:tcPr>
            <w:tcW w:w="1691" w:type="pct"/>
          </w:tcPr>
          <w:p w14:paraId="1FEEEC9D" w14:textId="77777777" w:rsidR="00632B90" w:rsidRPr="00DD3FF8" w:rsidRDefault="00632B90">
            <w:pPr>
              <w:jc w:val="both"/>
              <w:rPr>
                <w:rFonts w:ascii="Times New Roman" w:hAnsi="Times New Roman" w:cs="Times New Roman"/>
              </w:rPr>
            </w:pPr>
          </w:p>
        </w:tc>
        <w:tc>
          <w:tcPr>
            <w:tcW w:w="883" w:type="pct"/>
          </w:tcPr>
          <w:p w14:paraId="2BF7FDC8" w14:textId="77777777" w:rsidR="00632B90" w:rsidRPr="00DD3FF8" w:rsidRDefault="00632B90">
            <w:pPr>
              <w:jc w:val="both"/>
              <w:rPr>
                <w:rFonts w:ascii="Times New Roman" w:hAnsi="Times New Roman" w:cs="Times New Roman"/>
              </w:rPr>
            </w:pPr>
          </w:p>
        </w:tc>
        <w:tc>
          <w:tcPr>
            <w:tcW w:w="1840" w:type="pct"/>
          </w:tcPr>
          <w:p w14:paraId="63CFB037" w14:textId="77777777" w:rsidR="00632B90" w:rsidRPr="00DD3FF8" w:rsidRDefault="00632B90">
            <w:pPr>
              <w:jc w:val="both"/>
              <w:rPr>
                <w:rFonts w:ascii="Times New Roman" w:hAnsi="Times New Roman" w:cs="Times New Roman"/>
              </w:rPr>
            </w:pPr>
          </w:p>
        </w:tc>
        <w:tc>
          <w:tcPr>
            <w:tcW w:w="586" w:type="pct"/>
          </w:tcPr>
          <w:p w14:paraId="31A82C46" w14:textId="77777777" w:rsidR="00632B90" w:rsidRPr="00DD3FF8" w:rsidRDefault="00632B90">
            <w:pPr>
              <w:jc w:val="both"/>
              <w:rPr>
                <w:rFonts w:ascii="Times New Roman" w:hAnsi="Times New Roman" w:cs="Times New Roman"/>
              </w:rPr>
            </w:pPr>
          </w:p>
        </w:tc>
      </w:tr>
      <w:tr w:rsidR="00632B90" w:rsidRPr="00DD3FF8" w14:paraId="366C7572" w14:textId="77777777">
        <w:tc>
          <w:tcPr>
            <w:tcW w:w="1691" w:type="pct"/>
          </w:tcPr>
          <w:p w14:paraId="610586A1" w14:textId="77777777" w:rsidR="00632B90" w:rsidRPr="00DD3FF8" w:rsidRDefault="00632B90">
            <w:pPr>
              <w:jc w:val="both"/>
              <w:rPr>
                <w:rFonts w:ascii="Times New Roman" w:hAnsi="Times New Roman" w:cs="Times New Roman"/>
              </w:rPr>
            </w:pPr>
          </w:p>
        </w:tc>
        <w:tc>
          <w:tcPr>
            <w:tcW w:w="883" w:type="pct"/>
          </w:tcPr>
          <w:p w14:paraId="2C0AA867" w14:textId="77777777" w:rsidR="00632B90" w:rsidRPr="00DD3FF8" w:rsidRDefault="00632B90">
            <w:pPr>
              <w:jc w:val="both"/>
              <w:rPr>
                <w:rFonts w:ascii="Times New Roman" w:hAnsi="Times New Roman" w:cs="Times New Roman"/>
              </w:rPr>
            </w:pPr>
          </w:p>
        </w:tc>
        <w:tc>
          <w:tcPr>
            <w:tcW w:w="1840" w:type="pct"/>
          </w:tcPr>
          <w:p w14:paraId="2FEB500F" w14:textId="77777777" w:rsidR="00632B90" w:rsidRPr="00DD3FF8" w:rsidRDefault="00632B90">
            <w:pPr>
              <w:jc w:val="both"/>
              <w:rPr>
                <w:rFonts w:ascii="Times New Roman" w:hAnsi="Times New Roman" w:cs="Times New Roman"/>
              </w:rPr>
            </w:pPr>
          </w:p>
        </w:tc>
        <w:tc>
          <w:tcPr>
            <w:tcW w:w="586" w:type="pct"/>
          </w:tcPr>
          <w:p w14:paraId="716B24B7" w14:textId="77777777" w:rsidR="00632B90" w:rsidRPr="00DD3FF8" w:rsidRDefault="00632B90">
            <w:pPr>
              <w:jc w:val="both"/>
              <w:rPr>
                <w:rFonts w:ascii="Times New Roman" w:hAnsi="Times New Roman" w:cs="Times New Roman"/>
              </w:rPr>
            </w:pPr>
          </w:p>
        </w:tc>
      </w:tr>
    </w:tbl>
    <w:p w14:paraId="74EA89D9" w14:textId="6EA0E27E" w:rsidR="00632B90" w:rsidRPr="00DD3FF8" w:rsidRDefault="00632B90" w:rsidP="00632B90">
      <w:pPr>
        <w:pStyle w:val="Default"/>
        <w:jc w:val="both"/>
        <w:rPr>
          <w:rFonts w:ascii="Times New Roman" w:hAnsi="Times New Roman" w:cs="Times New Roman"/>
          <w:sz w:val="22"/>
          <w:szCs w:val="22"/>
        </w:rPr>
      </w:pPr>
    </w:p>
    <w:p w14:paraId="069AF423" w14:textId="5EA65AE9" w:rsidR="00344C71" w:rsidRPr="00DD3FF8" w:rsidRDefault="00344C71" w:rsidP="00344C71">
      <w:pPr>
        <w:pStyle w:val="Default"/>
        <w:spacing w:after="70"/>
        <w:rPr>
          <w:rFonts w:ascii="Times New Roman" w:hAnsi="Times New Roman" w:cs="Times New Roman"/>
          <w:b/>
          <w:bCs/>
          <w:sz w:val="22"/>
          <w:szCs w:val="22"/>
        </w:rPr>
      </w:pPr>
      <w:r w:rsidRPr="00DD3FF8">
        <w:rPr>
          <w:rFonts w:ascii="Times New Roman" w:hAnsi="Times New Roman" w:cs="Times New Roman"/>
          <w:b/>
          <w:bCs/>
          <w:sz w:val="22"/>
          <w:szCs w:val="22"/>
        </w:rPr>
        <w:t xml:space="preserve">Per i raggruppamenti temporanei o consorzi ordinari o GEIE </w:t>
      </w:r>
      <w:r w:rsidR="00B75ED8" w:rsidRPr="00DD3FF8">
        <w:rPr>
          <w:rFonts w:ascii="Times New Roman" w:hAnsi="Times New Roman" w:cs="Times New Roman"/>
          <w:b/>
          <w:bCs/>
          <w:sz w:val="22"/>
          <w:szCs w:val="22"/>
        </w:rPr>
        <w:t>NON</w:t>
      </w:r>
      <w:r w:rsidRPr="00DD3FF8">
        <w:rPr>
          <w:rFonts w:ascii="Times New Roman" w:hAnsi="Times New Roman" w:cs="Times New Roman"/>
          <w:b/>
          <w:bCs/>
          <w:sz w:val="22"/>
          <w:szCs w:val="22"/>
        </w:rPr>
        <w:t xml:space="preserve"> ancora costituiti: </w:t>
      </w:r>
    </w:p>
    <w:p w14:paraId="01949020" w14:textId="6F887489" w:rsidR="00344C71" w:rsidRPr="00DD3FF8" w:rsidRDefault="00344C71" w:rsidP="00344C71">
      <w:pPr>
        <w:pStyle w:val="Default"/>
        <w:spacing w:after="70"/>
        <w:rPr>
          <w:rFonts w:ascii="Times New Roman" w:hAnsi="Times New Roman" w:cs="Times New Roman"/>
          <w:sz w:val="22"/>
          <w:szCs w:val="22"/>
        </w:rPr>
      </w:pPr>
      <w:r w:rsidRPr="00DD3FF8">
        <w:rPr>
          <w:rFonts w:ascii="Times New Roman" w:hAnsi="Times New Roman" w:cs="Times New Roman"/>
          <w:sz w:val="22"/>
          <w:szCs w:val="22"/>
        </w:rPr>
        <w:t xml:space="preserve">a) che il </w:t>
      </w:r>
      <w:r w:rsidRPr="00DD3FF8">
        <w:rPr>
          <w:rFonts w:ascii="Times New Roman" w:hAnsi="Times New Roman" w:cs="Times New Roman"/>
          <w:b/>
          <w:bCs/>
          <w:sz w:val="22"/>
          <w:szCs w:val="22"/>
        </w:rPr>
        <w:t xml:space="preserve">mandato speciale con rappresentanza o funzioni di capogruppo </w:t>
      </w:r>
      <w:r w:rsidRPr="00DD3FF8">
        <w:rPr>
          <w:rFonts w:ascii="Times New Roman" w:hAnsi="Times New Roman" w:cs="Times New Roman"/>
          <w:sz w:val="22"/>
          <w:szCs w:val="22"/>
        </w:rPr>
        <w:t xml:space="preserve">sarà conferito a ______________ </w:t>
      </w:r>
    </w:p>
    <w:p w14:paraId="3B69D1F3" w14:textId="1BF7B2E0" w:rsidR="00344C71" w:rsidRPr="00DD3FF8" w:rsidRDefault="00344C71" w:rsidP="00344C71">
      <w:pPr>
        <w:pStyle w:val="Default"/>
        <w:spacing w:after="70"/>
        <w:jc w:val="both"/>
        <w:rPr>
          <w:rFonts w:ascii="Times New Roman" w:hAnsi="Times New Roman" w:cs="Times New Roman"/>
          <w:sz w:val="22"/>
          <w:szCs w:val="22"/>
        </w:rPr>
      </w:pPr>
      <w:r w:rsidRPr="00DD3FF8">
        <w:rPr>
          <w:rFonts w:ascii="Times New Roman" w:hAnsi="Times New Roman" w:cs="Times New Roman"/>
          <w:sz w:val="22"/>
          <w:szCs w:val="22"/>
        </w:rPr>
        <w:t xml:space="preserve">b) che in caso di aggiudicazione, </w:t>
      </w:r>
      <w:r w:rsidR="00D2591D" w:rsidRPr="00DD3FF8">
        <w:rPr>
          <w:rFonts w:ascii="Times New Roman" w:hAnsi="Times New Roman" w:cs="Times New Roman"/>
          <w:sz w:val="22"/>
          <w:szCs w:val="22"/>
        </w:rPr>
        <w:t xml:space="preserve">si </w:t>
      </w:r>
      <w:r w:rsidRPr="00DD3FF8">
        <w:rPr>
          <w:rFonts w:ascii="Times New Roman" w:hAnsi="Times New Roman" w:cs="Times New Roman"/>
          <w:sz w:val="22"/>
          <w:szCs w:val="22"/>
        </w:rPr>
        <w:t>uniform</w:t>
      </w:r>
      <w:r w:rsidR="00D2591D" w:rsidRPr="00DD3FF8">
        <w:rPr>
          <w:rFonts w:ascii="Times New Roman" w:hAnsi="Times New Roman" w:cs="Times New Roman"/>
          <w:sz w:val="22"/>
          <w:szCs w:val="22"/>
        </w:rPr>
        <w:t>erà</w:t>
      </w:r>
      <w:r w:rsidRPr="00DD3FF8">
        <w:rPr>
          <w:rFonts w:ascii="Times New Roman" w:hAnsi="Times New Roman" w:cs="Times New Roman"/>
          <w:sz w:val="22"/>
          <w:szCs w:val="22"/>
        </w:rPr>
        <w:t xml:space="preserve"> alla disciplina vigente con riguardo ai raggruppamenti temporanei o consorzi o GEIE ai sensi dell’art. </w:t>
      </w:r>
      <w:r w:rsidR="006C14D1">
        <w:rPr>
          <w:rFonts w:ascii="Times New Roman" w:hAnsi="Times New Roman" w:cs="Times New Roman"/>
          <w:sz w:val="22"/>
          <w:szCs w:val="22"/>
        </w:rPr>
        <w:t>6</w:t>
      </w:r>
      <w:r w:rsidRPr="00DD3FF8">
        <w:rPr>
          <w:rFonts w:ascii="Times New Roman" w:hAnsi="Times New Roman" w:cs="Times New Roman"/>
          <w:sz w:val="22"/>
          <w:szCs w:val="22"/>
        </w:rPr>
        <w:t xml:space="preserve">8 del Codice conferendo mandato collettivo speciale con rappresentanza all’impresa qualificata come mandataria che stipulerà </w:t>
      </w:r>
      <w:r w:rsidR="00480204">
        <w:rPr>
          <w:rFonts w:ascii="Times New Roman" w:hAnsi="Times New Roman" w:cs="Times New Roman"/>
          <w:sz w:val="22"/>
          <w:szCs w:val="22"/>
        </w:rPr>
        <w:t>in Contratto</w:t>
      </w:r>
      <w:r w:rsidRPr="00DD3FF8">
        <w:rPr>
          <w:rFonts w:ascii="Times New Roman" w:hAnsi="Times New Roman" w:cs="Times New Roman"/>
          <w:sz w:val="22"/>
          <w:szCs w:val="22"/>
        </w:rPr>
        <w:t xml:space="preserve"> in nome e per conto delle mandanti/consorziate; </w:t>
      </w:r>
    </w:p>
    <w:p w14:paraId="65A82534" w14:textId="01138ED8" w:rsidR="00344C71" w:rsidRPr="00DD3FF8" w:rsidRDefault="00344C71" w:rsidP="00344C71">
      <w:pPr>
        <w:pStyle w:val="Default"/>
        <w:jc w:val="both"/>
        <w:rPr>
          <w:rFonts w:ascii="Times New Roman" w:hAnsi="Times New Roman" w:cs="Times New Roman"/>
          <w:sz w:val="22"/>
          <w:szCs w:val="22"/>
        </w:rPr>
      </w:pPr>
      <w:r w:rsidRPr="00DD3FF8">
        <w:rPr>
          <w:rFonts w:ascii="Times New Roman" w:hAnsi="Times New Roman" w:cs="Times New Roman"/>
          <w:sz w:val="22"/>
          <w:szCs w:val="22"/>
        </w:rPr>
        <w:t xml:space="preserve">c) che ai sensi dell’art. </w:t>
      </w:r>
      <w:r w:rsidR="006C14D1">
        <w:rPr>
          <w:rFonts w:ascii="Times New Roman" w:hAnsi="Times New Roman" w:cs="Times New Roman"/>
          <w:sz w:val="22"/>
          <w:szCs w:val="22"/>
        </w:rPr>
        <w:t>6</w:t>
      </w:r>
      <w:r w:rsidRPr="00DD3FF8">
        <w:rPr>
          <w:rFonts w:ascii="Times New Roman" w:hAnsi="Times New Roman" w:cs="Times New Roman"/>
          <w:sz w:val="22"/>
          <w:szCs w:val="22"/>
        </w:rPr>
        <w:t xml:space="preserve">8 del Codice, le </w:t>
      </w:r>
      <w:r w:rsidRPr="00480204">
        <w:rPr>
          <w:rFonts w:ascii="Times New Roman" w:hAnsi="Times New Roman" w:cs="Times New Roman"/>
          <w:b/>
          <w:sz w:val="22"/>
          <w:szCs w:val="22"/>
        </w:rPr>
        <w:t xml:space="preserve">parti </w:t>
      </w:r>
      <w:r w:rsidR="00480204" w:rsidRPr="00480204">
        <w:rPr>
          <w:rFonts w:ascii="Times New Roman" w:hAnsi="Times New Roman" w:cs="Times New Roman"/>
          <w:b/>
          <w:sz w:val="22"/>
          <w:szCs w:val="22"/>
        </w:rPr>
        <w:t xml:space="preserve">dei </w:t>
      </w:r>
      <w:r w:rsidR="00480204" w:rsidRPr="00480204">
        <w:rPr>
          <w:rFonts w:ascii="Times New Roman" w:hAnsi="Times New Roman" w:cs="Times New Roman"/>
          <w:b/>
          <w:bCs/>
          <w:sz w:val="22"/>
          <w:szCs w:val="22"/>
        </w:rPr>
        <w:t>Lavori</w:t>
      </w:r>
      <w:r w:rsidR="00480204">
        <w:rPr>
          <w:rFonts w:ascii="Times New Roman" w:hAnsi="Times New Roman" w:cs="Times New Roman"/>
          <w:b/>
          <w:bCs/>
          <w:sz w:val="22"/>
          <w:szCs w:val="22"/>
        </w:rPr>
        <w:t>/S</w:t>
      </w:r>
      <w:r w:rsidR="00480204" w:rsidRPr="00DD3FF8">
        <w:rPr>
          <w:rFonts w:ascii="Times New Roman" w:hAnsi="Times New Roman" w:cs="Times New Roman"/>
          <w:b/>
          <w:bCs/>
          <w:sz w:val="22"/>
          <w:szCs w:val="22"/>
        </w:rPr>
        <w:t>ervizi</w:t>
      </w:r>
      <w:r w:rsidRPr="00DD3FF8">
        <w:rPr>
          <w:rFonts w:ascii="Times New Roman" w:hAnsi="Times New Roman" w:cs="Times New Roman"/>
          <w:sz w:val="22"/>
          <w:szCs w:val="22"/>
        </w:rPr>
        <w:t xml:space="preserve">, ovvero la </w:t>
      </w:r>
      <w:r w:rsidRPr="00480204">
        <w:rPr>
          <w:rFonts w:ascii="Times New Roman" w:hAnsi="Times New Roman" w:cs="Times New Roman"/>
          <w:b/>
          <w:sz w:val="22"/>
          <w:szCs w:val="22"/>
        </w:rPr>
        <w:t xml:space="preserve">percentuale in caso di </w:t>
      </w:r>
      <w:r w:rsidR="00480204" w:rsidRPr="00480204">
        <w:rPr>
          <w:rFonts w:ascii="Times New Roman" w:hAnsi="Times New Roman" w:cs="Times New Roman"/>
          <w:b/>
          <w:bCs/>
          <w:sz w:val="22"/>
          <w:szCs w:val="22"/>
        </w:rPr>
        <w:t>Lavori/Servizi</w:t>
      </w:r>
      <w:r w:rsidR="00480204" w:rsidRPr="00480204">
        <w:rPr>
          <w:rFonts w:ascii="Times New Roman" w:hAnsi="Times New Roman" w:cs="Times New Roman"/>
          <w:b/>
          <w:sz w:val="22"/>
          <w:szCs w:val="22"/>
        </w:rPr>
        <w:t xml:space="preserve"> </w:t>
      </w:r>
      <w:r w:rsidRPr="00480204">
        <w:rPr>
          <w:rFonts w:ascii="Times New Roman" w:hAnsi="Times New Roman" w:cs="Times New Roman"/>
          <w:b/>
          <w:sz w:val="22"/>
          <w:szCs w:val="22"/>
        </w:rPr>
        <w:t>indivisibili</w:t>
      </w:r>
      <w:r w:rsidRPr="00DD3FF8">
        <w:rPr>
          <w:rFonts w:ascii="Times New Roman" w:hAnsi="Times New Roman" w:cs="Times New Roman"/>
          <w:sz w:val="22"/>
          <w:szCs w:val="22"/>
        </w:rPr>
        <w:t xml:space="preserve">, che saranno eseguite dai singoli operatori economici riuniti/consorziati sono le seguenti: </w:t>
      </w:r>
    </w:p>
    <w:p w14:paraId="72B5C7C9" w14:textId="77777777" w:rsidR="00344C71" w:rsidRPr="00DD3FF8" w:rsidRDefault="00344C71" w:rsidP="00344C71">
      <w:pPr>
        <w:pStyle w:val="Default"/>
        <w:jc w:val="both"/>
        <w:rPr>
          <w:rFonts w:ascii="Times New Roman" w:hAnsi="Times New Roman" w:cs="Times New Roman"/>
          <w:sz w:val="22"/>
          <w:szCs w:val="22"/>
        </w:rPr>
      </w:pPr>
    </w:p>
    <w:tbl>
      <w:tblPr>
        <w:tblStyle w:val="Grigliatabella"/>
        <w:tblW w:w="5000" w:type="pct"/>
        <w:tblLook w:val="04A0" w:firstRow="1" w:lastRow="0" w:firstColumn="1" w:lastColumn="0" w:noHBand="0" w:noVBand="1"/>
      </w:tblPr>
      <w:tblGrid>
        <w:gridCol w:w="3257"/>
        <w:gridCol w:w="1700"/>
        <w:gridCol w:w="3543"/>
        <w:gridCol w:w="1128"/>
      </w:tblGrid>
      <w:tr w:rsidR="00344C71" w:rsidRPr="00DD3FF8" w14:paraId="33FB717D" w14:textId="77777777">
        <w:trPr>
          <w:tblHeader/>
        </w:trPr>
        <w:tc>
          <w:tcPr>
            <w:tcW w:w="1691" w:type="pct"/>
            <w:vAlign w:val="center"/>
          </w:tcPr>
          <w:p w14:paraId="4FBF686D"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Ragione sociale</w:t>
            </w:r>
          </w:p>
        </w:tc>
        <w:tc>
          <w:tcPr>
            <w:tcW w:w="883" w:type="pct"/>
            <w:vAlign w:val="center"/>
          </w:tcPr>
          <w:p w14:paraId="7D15FDA7"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Ruolo</w:t>
            </w:r>
          </w:p>
        </w:tc>
        <w:tc>
          <w:tcPr>
            <w:tcW w:w="1840" w:type="pct"/>
          </w:tcPr>
          <w:p w14:paraId="4FB0EAA0" w14:textId="5397C311" w:rsidR="00344C71" w:rsidRPr="00DD3FF8" w:rsidRDefault="0026150C">
            <w:pPr>
              <w:jc w:val="center"/>
              <w:rPr>
                <w:rFonts w:ascii="Times New Roman" w:hAnsi="Times New Roman" w:cs="Times New Roman"/>
                <w:b/>
                <w:bCs/>
              </w:rPr>
            </w:pPr>
            <w:r>
              <w:rPr>
                <w:rFonts w:ascii="Times New Roman" w:hAnsi="Times New Roman" w:cs="Times New Roman"/>
                <w:b/>
                <w:bCs/>
              </w:rPr>
              <w:t>Lavori</w:t>
            </w:r>
            <w:r w:rsidR="00344C71" w:rsidRPr="00DD3FF8">
              <w:rPr>
                <w:rFonts w:ascii="Times New Roman" w:hAnsi="Times New Roman" w:cs="Times New Roman"/>
                <w:b/>
                <w:bCs/>
              </w:rPr>
              <w:t xml:space="preserve"> e/o </w:t>
            </w:r>
            <w:r>
              <w:rPr>
                <w:rFonts w:ascii="Times New Roman" w:hAnsi="Times New Roman" w:cs="Times New Roman"/>
                <w:b/>
                <w:bCs/>
              </w:rPr>
              <w:t>S</w:t>
            </w:r>
            <w:r w:rsidR="00344C71" w:rsidRPr="00DD3FF8">
              <w:rPr>
                <w:rFonts w:ascii="Times New Roman" w:hAnsi="Times New Roman" w:cs="Times New Roman"/>
                <w:b/>
                <w:bCs/>
              </w:rPr>
              <w:t>ervizi</w:t>
            </w:r>
          </w:p>
        </w:tc>
        <w:tc>
          <w:tcPr>
            <w:tcW w:w="586" w:type="pct"/>
            <w:vAlign w:val="center"/>
          </w:tcPr>
          <w:p w14:paraId="5125D8D0"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Misura %</w:t>
            </w:r>
          </w:p>
        </w:tc>
      </w:tr>
      <w:tr w:rsidR="00344C71" w:rsidRPr="00DD3FF8" w14:paraId="18C5233D" w14:textId="77777777">
        <w:tc>
          <w:tcPr>
            <w:tcW w:w="1691" w:type="pct"/>
          </w:tcPr>
          <w:p w14:paraId="503D9EA7" w14:textId="77777777" w:rsidR="00344C71" w:rsidRPr="00DD3FF8" w:rsidRDefault="00344C71">
            <w:pPr>
              <w:jc w:val="both"/>
              <w:rPr>
                <w:rFonts w:ascii="Times New Roman" w:hAnsi="Times New Roman" w:cs="Times New Roman"/>
              </w:rPr>
            </w:pPr>
          </w:p>
        </w:tc>
        <w:tc>
          <w:tcPr>
            <w:tcW w:w="883" w:type="pct"/>
          </w:tcPr>
          <w:p w14:paraId="66FC4921" w14:textId="77777777" w:rsidR="00344C71" w:rsidRPr="00DD3FF8" w:rsidRDefault="00344C71">
            <w:pPr>
              <w:jc w:val="both"/>
              <w:rPr>
                <w:rFonts w:ascii="Times New Roman" w:hAnsi="Times New Roman" w:cs="Times New Roman"/>
              </w:rPr>
            </w:pPr>
          </w:p>
        </w:tc>
        <w:tc>
          <w:tcPr>
            <w:tcW w:w="1840" w:type="pct"/>
          </w:tcPr>
          <w:p w14:paraId="778E565E" w14:textId="77777777" w:rsidR="00344C71" w:rsidRPr="00DD3FF8" w:rsidRDefault="00344C71">
            <w:pPr>
              <w:jc w:val="both"/>
              <w:rPr>
                <w:rFonts w:ascii="Times New Roman" w:hAnsi="Times New Roman" w:cs="Times New Roman"/>
              </w:rPr>
            </w:pPr>
          </w:p>
        </w:tc>
        <w:tc>
          <w:tcPr>
            <w:tcW w:w="586" w:type="pct"/>
          </w:tcPr>
          <w:p w14:paraId="2A945D1E" w14:textId="77777777" w:rsidR="00344C71" w:rsidRPr="00DD3FF8" w:rsidRDefault="00344C71">
            <w:pPr>
              <w:jc w:val="both"/>
              <w:rPr>
                <w:rFonts w:ascii="Times New Roman" w:hAnsi="Times New Roman" w:cs="Times New Roman"/>
              </w:rPr>
            </w:pPr>
          </w:p>
        </w:tc>
      </w:tr>
      <w:tr w:rsidR="00344C71" w:rsidRPr="00DD3FF8" w14:paraId="2416371C" w14:textId="77777777">
        <w:tc>
          <w:tcPr>
            <w:tcW w:w="1691" w:type="pct"/>
          </w:tcPr>
          <w:p w14:paraId="5DE59EBE" w14:textId="77777777" w:rsidR="00344C71" w:rsidRPr="00DD3FF8" w:rsidRDefault="00344C71">
            <w:pPr>
              <w:jc w:val="both"/>
              <w:rPr>
                <w:rFonts w:ascii="Times New Roman" w:hAnsi="Times New Roman" w:cs="Times New Roman"/>
              </w:rPr>
            </w:pPr>
          </w:p>
        </w:tc>
        <w:tc>
          <w:tcPr>
            <w:tcW w:w="883" w:type="pct"/>
          </w:tcPr>
          <w:p w14:paraId="4D07D915" w14:textId="77777777" w:rsidR="00344C71" w:rsidRPr="00DD3FF8" w:rsidRDefault="00344C71">
            <w:pPr>
              <w:jc w:val="both"/>
              <w:rPr>
                <w:rFonts w:ascii="Times New Roman" w:hAnsi="Times New Roman" w:cs="Times New Roman"/>
              </w:rPr>
            </w:pPr>
          </w:p>
        </w:tc>
        <w:tc>
          <w:tcPr>
            <w:tcW w:w="1840" w:type="pct"/>
          </w:tcPr>
          <w:p w14:paraId="411FD059" w14:textId="77777777" w:rsidR="00344C71" w:rsidRPr="00DD3FF8" w:rsidRDefault="00344C71">
            <w:pPr>
              <w:jc w:val="both"/>
              <w:rPr>
                <w:rFonts w:ascii="Times New Roman" w:hAnsi="Times New Roman" w:cs="Times New Roman"/>
              </w:rPr>
            </w:pPr>
          </w:p>
        </w:tc>
        <w:tc>
          <w:tcPr>
            <w:tcW w:w="586" w:type="pct"/>
          </w:tcPr>
          <w:p w14:paraId="7C88B860" w14:textId="77777777" w:rsidR="00344C71" w:rsidRPr="00DD3FF8" w:rsidRDefault="00344C71">
            <w:pPr>
              <w:jc w:val="both"/>
              <w:rPr>
                <w:rFonts w:ascii="Times New Roman" w:hAnsi="Times New Roman" w:cs="Times New Roman"/>
              </w:rPr>
            </w:pPr>
          </w:p>
        </w:tc>
      </w:tr>
      <w:tr w:rsidR="00344C71" w:rsidRPr="00DD3FF8" w14:paraId="6873A383" w14:textId="77777777">
        <w:tc>
          <w:tcPr>
            <w:tcW w:w="1691" w:type="pct"/>
          </w:tcPr>
          <w:p w14:paraId="034CE6F2" w14:textId="77777777" w:rsidR="00344C71" w:rsidRPr="00DD3FF8" w:rsidRDefault="00344C71">
            <w:pPr>
              <w:jc w:val="both"/>
              <w:rPr>
                <w:rFonts w:ascii="Times New Roman" w:hAnsi="Times New Roman" w:cs="Times New Roman"/>
              </w:rPr>
            </w:pPr>
          </w:p>
        </w:tc>
        <w:tc>
          <w:tcPr>
            <w:tcW w:w="883" w:type="pct"/>
          </w:tcPr>
          <w:p w14:paraId="3844871D" w14:textId="77777777" w:rsidR="00344C71" w:rsidRPr="00DD3FF8" w:rsidRDefault="00344C71">
            <w:pPr>
              <w:jc w:val="both"/>
              <w:rPr>
                <w:rFonts w:ascii="Times New Roman" w:hAnsi="Times New Roman" w:cs="Times New Roman"/>
              </w:rPr>
            </w:pPr>
          </w:p>
        </w:tc>
        <w:tc>
          <w:tcPr>
            <w:tcW w:w="1840" w:type="pct"/>
          </w:tcPr>
          <w:p w14:paraId="38003C07" w14:textId="77777777" w:rsidR="00344C71" w:rsidRPr="00DD3FF8" w:rsidRDefault="00344C71">
            <w:pPr>
              <w:jc w:val="both"/>
              <w:rPr>
                <w:rFonts w:ascii="Times New Roman" w:hAnsi="Times New Roman" w:cs="Times New Roman"/>
              </w:rPr>
            </w:pPr>
          </w:p>
        </w:tc>
        <w:tc>
          <w:tcPr>
            <w:tcW w:w="586" w:type="pct"/>
          </w:tcPr>
          <w:p w14:paraId="7C0BB6E0" w14:textId="77777777" w:rsidR="00344C71" w:rsidRPr="00DD3FF8" w:rsidRDefault="00344C71">
            <w:pPr>
              <w:jc w:val="both"/>
              <w:rPr>
                <w:rFonts w:ascii="Times New Roman" w:hAnsi="Times New Roman" w:cs="Times New Roman"/>
              </w:rPr>
            </w:pPr>
          </w:p>
        </w:tc>
      </w:tr>
      <w:tr w:rsidR="00344C71" w:rsidRPr="00DD3FF8" w14:paraId="74EFCBD2" w14:textId="77777777">
        <w:tc>
          <w:tcPr>
            <w:tcW w:w="1691" w:type="pct"/>
          </w:tcPr>
          <w:p w14:paraId="3754C769" w14:textId="77777777" w:rsidR="00344C71" w:rsidRPr="00DD3FF8" w:rsidRDefault="00344C71">
            <w:pPr>
              <w:jc w:val="both"/>
              <w:rPr>
                <w:rFonts w:ascii="Times New Roman" w:hAnsi="Times New Roman" w:cs="Times New Roman"/>
              </w:rPr>
            </w:pPr>
          </w:p>
        </w:tc>
        <w:tc>
          <w:tcPr>
            <w:tcW w:w="883" w:type="pct"/>
          </w:tcPr>
          <w:p w14:paraId="4A72D36C" w14:textId="77777777" w:rsidR="00344C71" w:rsidRPr="00DD3FF8" w:rsidRDefault="00344C71">
            <w:pPr>
              <w:jc w:val="both"/>
              <w:rPr>
                <w:rFonts w:ascii="Times New Roman" w:hAnsi="Times New Roman" w:cs="Times New Roman"/>
              </w:rPr>
            </w:pPr>
          </w:p>
        </w:tc>
        <w:tc>
          <w:tcPr>
            <w:tcW w:w="1840" w:type="pct"/>
          </w:tcPr>
          <w:p w14:paraId="3225ACA1" w14:textId="77777777" w:rsidR="00344C71" w:rsidRPr="00DD3FF8" w:rsidRDefault="00344C71">
            <w:pPr>
              <w:jc w:val="both"/>
              <w:rPr>
                <w:rFonts w:ascii="Times New Roman" w:hAnsi="Times New Roman" w:cs="Times New Roman"/>
              </w:rPr>
            </w:pPr>
          </w:p>
        </w:tc>
        <w:tc>
          <w:tcPr>
            <w:tcW w:w="586" w:type="pct"/>
          </w:tcPr>
          <w:p w14:paraId="6A5C6085" w14:textId="77777777" w:rsidR="00344C71" w:rsidRPr="00DD3FF8" w:rsidRDefault="00344C71">
            <w:pPr>
              <w:jc w:val="both"/>
              <w:rPr>
                <w:rFonts w:ascii="Times New Roman" w:hAnsi="Times New Roman" w:cs="Times New Roman"/>
              </w:rPr>
            </w:pPr>
          </w:p>
        </w:tc>
      </w:tr>
      <w:tr w:rsidR="00344C71" w:rsidRPr="00DD3FF8" w14:paraId="36A509FC" w14:textId="77777777">
        <w:tc>
          <w:tcPr>
            <w:tcW w:w="1691" w:type="pct"/>
          </w:tcPr>
          <w:p w14:paraId="2E6B1AA5" w14:textId="77777777" w:rsidR="00344C71" w:rsidRPr="00DD3FF8" w:rsidRDefault="00344C71">
            <w:pPr>
              <w:jc w:val="both"/>
              <w:rPr>
                <w:rFonts w:ascii="Times New Roman" w:hAnsi="Times New Roman" w:cs="Times New Roman"/>
              </w:rPr>
            </w:pPr>
          </w:p>
        </w:tc>
        <w:tc>
          <w:tcPr>
            <w:tcW w:w="883" w:type="pct"/>
          </w:tcPr>
          <w:p w14:paraId="5DEA0062" w14:textId="77777777" w:rsidR="00344C71" w:rsidRPr="00DD3FF8" w:rsidRDefault="00344C71">
            <w:pPr>
              <w:jc w:val="both"/>
              <w:rPr>
                <w:rFonts w:ascii="Times New Roman" w:hAnsi="Times New Roman" w:cs="Times New Roman"/>
              </w:rPr>
            </w:pPr>
          </w:p>
        </w:tc>
        <w:tc>
          <w:tcPr>
            <w:tcW w:w="1840" w:type="pct"/>
          </w:tcPr>
          <w:p w14:paraId="751DA4A3" w14:textId="77777777" w:rsidR="00344C71" w:rsidRPr="00DD3FF8" w:rsidRDefault="00344C71">
            <w:pPr>
              <w:jc w:val="both"/>
              <w:rPr>
                <w:rFonts w:ascii="Times New Roman" w:hAnsi="Times New Roman" w:cs="Times New Roman"/>
              </w:rPr>
            </w:pPr>
          </w:p>
        </w:tc>
        <w:tc>
          <w:tcPr>
            <w:tcW w:w="586" w:type="pct"/>
          </w:tcPr>
          <w:p w14:paraId="0D41F6C8" w14:textId="77777777" w:rsidR="00344C71" w:rsidRPr="00DD3FF8" w:rsidRDefault="00344C71">
            <w:pPr>
              <w:jc w:val="both"/>
              <w:rPr>
                <w:rFonts w:ascii="Times New Roman" w:hAnsi="Times New Roman" w:cs="Times New Roman"/>
              </w:rPr>
            </w:pPr>
          </w:p>
        </w:tc>
      </w:tr>
    </w:tbl>
    <w:p w14:paraId="2D1DE580" w14:textId="42BE5DEF" w:rsidR="00632B90" w:rsidRPr="00DD3FF8" w:rsidRDefault="00344C71" w:rsidP="00344C71">
      <w:pPr>
        <w:pStyle w:val="Default"/>
        <w:jc w:val="both"/>
        <w:rPr>
          <w:rFonts w:ascii="Times New Roman" w:hAnsi="Times New Roman" w:cs="Times New Roman"/>
          <w:i/>
          <w:iCs/>
          <w:color w:val="0000FF"/>
          <w:sz w:val="22"/>
          <w:szCs w:val="22"/>
        </w:rPr>
      </w:pPr>
      <w:r w:rsidRPr="00DD3FF8">
        <w:rPr>
          <w:rFonts w:ascii="Times New Roman" w:hAnsi="Times New Roman" w:cs="Times New Roman"/>
          <w:i/>
          <w:iCs/>
          <w:sz w:val="22"/>
          <w:szCs w:val="22"/>
        </w:rPr>
        <w:t>(si ricorda che la mandataria deve eseguire le prestazioni in misura maggioritaria rispetto alle mandanti</w:t>
      </w:r>
      <w:r w:rsidRPr="00DD3FF8">
        <w:rPr>
          <w:rFonts w:ascii="Times New Roman" w:hAnsi="Times New Roman" w:cs="Times New Roman"/>
          <w:i/>
          <w:iCs/>
          <w:color w:val="0000FF"/>
          <w:sz w:val="22"/>
          <w:szCs w:val="22"/>
        </w:rPr>
        <w:t>)</w:t>
      </w:r>
    </w:p>
    <w:p w14:paraId="1C2673AA" w14:textId="0A30126F" w:rsidR="00344C71" w:rsidRPr="00DD3FF8" w:rsidRDefault="00344C71" w:rsidP="00344C71">
      <w:pPr>
        <w:pStyle w:val="Default"/>
        <w:jc w:val="both"/>
        <w:rPr>
          <w:rFonts w:ascii="Times New Roman" w:hAnsi="Times New Roman" w:cs="Times New Roman"/>
          <w:i/>
          <w:iCs/>
          <w:color w:val="0000FF"/>
          <w:sz w:val="22"/>
          <w:szCs w:val="22"/>
        </w:rPr>
      </w:pPr>
    </w:p>
    <w:p w14:paraId="0F5C30B6" w14:textId="7BCEE8BD" w:rsidR="00344C71" w:rsidRPr="00DD3FF8" w:rsidRDefault="00344C71" w:rsidP="00480204">
      <w:pPr>
        <w:pStyle w:val="Default"/>
        <w:spacing w:after="70"/>
        <w:jc w:val="both"/>
        <w:rPr>
          <w:rFonts w:ascii="Times New Roman" w:hAnsi="Times New Roman" w:cs="Times New Roman"/>
          <w:sz w:val="22"/>
          <w:szCs w:val="22"/>
        </w:rPr>
      </w:pPr>
      <w:r w:rsidRPr="00DD3FF8">
        <w:rPr>
          <w:rFonts w:ascii="Times New Roman" w:hAnsi="Times New Roman" w:cs="Times New Roman"/>
          <w:b/>
          <w:bCs/>
          <w:sz w:val="22"/>
          <w:szCs w:val="22"/>
        </w:rPr>
        <w:t xml:space="preserve">Per le aggregazioni di imprese aderenti al contratto di rete: se la rete è dotata di un organo comune con potere di rappresentanza e soggettività giuridica: </w:t>
      </w:r>
    </w:p>
    <w:p w14:paraId="5EC56133" w14:textId="77777777" w:rsidR="00344C71" w:rsidRPr="00DD3FF8" w:rsidRDefault="00344C71" w:rsidP="00344C71">
      <w:pPr>
        <w:pStyle w:val="Default"/>
        <w:rPr>
          <w:rFonts w:ascii="Times New Roman" w:hAnsi="Times New Roman" w:cs="Times New Roman"/>
          <w:sz w:val="22"/>
          <w:szCs w:val="22"/>
        </w:rPr>
      </w:pPr>
      <w:r w:rsidRPr="00DD3FF8">
        <w:rPr>
          <w:rFonts w:ascii="Times New Roman" w:hAnsi="Times New Roman" w:cs="Times New Roman"/>
          <w:sz w:val="22"/>
          <w:szCs w:val="22"/>
        </w:rPr>
        <w:t>a)</w:t>
      </w:r>
      <w:r w:rsidRPr="00DD3FF8">
        <w:rPr>
          <w:rFonts w:ascii="Times New Roman" w:hAnsi="Times New Roman" w:cs="Times New Roman"/>
          <w:b/>
          <w:bCs/>
          <w:sz w:val="22"/>
          <w:szCs w:val="22"/>
        </w:rPr>
        <w:t xml:space="preserve"> </w:t>
      </w:r>
      <w:r w:rsidRPr="00DD3FF8">
        <w:rPr>
          <w:rFonts w:ascii="Times New Roman" w:hAnsi="Times New Roman" w:cs="Times New Roman"/>
          <w:sz w:val="22"/>
          <w:szCs w:val="22"/>
        </w:rPr>
        <w:t xml:space="preserve">che l’aggregazione concorre per le seguenti imprese: </w:t>
      </w:r>
    </w:p>
    <w:p w14:paraId="552ECC60" w14:textId="50242E62" w:rsidR="00344C71" w:rsidRPr="00DD3FF8" w:rsidRDefault="00344C71" w:rsidP="00344C71">
      <w:pPr>
        <w:pStyle w:val="Default"/>
        <w:rPr>
          <w:rFonts w:ascii="Times New Roman" w:hAnsi="Times New Roman" w:cs="Times New Roman"/>
          <w:sz w:val="22"/>
          <w:szCs w:val="22"/>
        </w:rPr>
      </w:pPr>
      <w:r w:rsidRPr="00DD3FF8">
        <w:rPr>
          <w:rFonts w:ascii="Times New Roman" w:hAnsi="Times New Roman" w:cs="Times New Roman"/>
          <w:sz w:val="22"/>
          <w:szCs w:val="22"/>
        </w:rPr>
        <w:t xml:space="preserve">____________________________________________________ (denominazione Impresa) </w:t>
      </w:r>
    </w:p>
    <w:p w14:paraId="7F635976" w14:textId="02379220" w:rsidR="00344C71" w:rsidRPr="00DD3FF8" w:rsidRDefault="00344C71" w:rsidP="00344C71">
      <w:pPr>
        <w:pStyle w:val="Default"/>
        <w:rPr>
          <w:rFonts w:ascii="Times New Roman" w:hAnsi="Times New Roman" w:cs="Times New Roman"/>
          <w:sz w:val="22"/>
          <w:szCs w:val="22"/>
        </w:rPr>
      </w:pPr>
      <w:r w:rsidRPr="00DD3FF8">
        <w:rPr>
          <w:rFonts w:ascii="Times New Roman" w:hAnsi="Times New Roman" w:cs="Times New Roman"/>
          <w:sz w:val="22"/>
          <w:szCs w:val="22"/>
        </w:rPr>
        <w:t xml:space="preserve">____________________________________________________ (denominazione Impresa) </w:t>
      </w:r>
    </w:p>
    <w:p w14:paraId="713FDF59" w14:textId="32657111" w:rsidR="00344C71" w:rsidRPr="00DD3FF8" w:rsidRDefault="00344C71" w:rsidP="00344C71">
      <w:pPr>
        <w:pStyle w:val="Default"/>
        <w:jc w:val="both"/>
        <w:rPr>
          <w:rFonts w:ascii="Times New Roman" w:hAnsi="Times New Roman" w:cs="Times New Roman"/>
          <w:sz w:val="22"/>
          <w:szCs w:val="22"/>
        </w:rPr>
      </w:pPr>
      <w:r w:rsidRPr="00DD3FF8">
        <w:rPr>
          <w:rFonts w:ascii="Times New Roman" w:hAnsi="Times New Roman" w:cs="Times New Roman"/>
          <w:sz w:val="22"/>
          <w:szCs w:val="22"/>
        </w:rPr>
        <w:t>____________________________________________________ (denominazione Impresa)</w:t>
      </w:r>
    </w:p>
    <w:p w14:paraId="78AF720A" w14:textId="7DB6D3CE" w:rsidR="00344C71" w:rsidRPr="00DD3FF8" w:rsidRDefault="00344C71" w:rsidP="00344C71">
      <w:pPr>
        <w:pStyle w:val="Default"/>
        <w:jc w:val="both"/>
        <w:rPr>
          <w:rFonts w:ascii="Times New Roman" w:hAnsi="Times New Roman" w:cs="Times New Roman"/>
          <w:sz w:val="22"/>
          <w:szCs w:val="22"/>
        </w:rPr>
      </w:pPr>
    </w:p>
    <w:p w14:paraId="020C1FAB" w14:textId="0CFE9670" w:rsidR="00344C71" w:rsidRPr="00DD3FF8" w:rsidRDefault="00344C71" w:rsidP="00480204">
      <w:pPr>
        <w:pStyle w:val="Default"/>
        <w:jc w:val="both"/>
        <w:rPr>
          <w:rFonts w:ascii="Times New Roman" w:hAnsi="Times New Roman" w:cs="Times New Roman"/>
          <w:sz w:val="22"/>
          <w:szCs w:val="22"/>
        </w:rPr>
      </w:pPr>
      <w:r w:rsidRPr="00DD3FF8">
        <w:rPr>
          <w:rFonts w:ascii="Times New Roman" w:hAnsi="Times New Roman" w:cs="Times New Roman"/>
          <w:sz w:val="22"/>
          <w:szCs w:val="22"/>
        </w:rPr>
        <w:t xml:space="preserve">b)  che le </w:t>
      </w:r>
      <w:r w:rsidRPr="00480204">
        <w:rPr>
          <w:rFonts w:ascii="Times New Roman" w:hAnsi="Times New Roman" w:cs="Times New Roman"/>
          <w:b/>
          <w:sz w:val="22"/>
          <w:szCs w:val="22"/>
        </w:rPr>
        <w:t xml:space="preserve">parti </w:t>
      </w:r>
      <w:r w:rsidR="00480204" w:rsidRPr="00480204">
        <w:rPr>
          <w:rFonts w:ascii="Times New Roman" w:hAnsi="Times New Roman" w:cs="Times New Roman"/>
          <w:b/>
          <w:sz w:val="22"/>
          <w:szCs w:val="22"/>
        </w:rPr>
        <w:t xml:space="preserve">dei </w:t>
      </w:r>
      <w:r w:rsidR="00480204" w:rsidRPr="00480204">
        <w:rPr>
          <w:rFonts w:ascii="Times New Roman" w:hAnsi="Times New Roman" w:cs="Times New Roman"/>
          <w:b/>
          <w:bCs/>
          <w:sz w:val="22"/>
          <w:szCs w:val="22"/>
        </w:rPr>
        <w:t>Lavori</w:t>
      </w:r>
      <w:r w:rsidR="00480204">
        <w:rPr>
          <w:rFonts w:ascii="Times New Roman" w:hAnsi="Times New Roman" w:cs="Times New Roman"/>
          <w:b/>
          <w:bCs/>
          <w:sz w:val="22"/>
          <w:szCs w:val="22"/>
        </w:rPr>
        <w:t>/S</w:t>
      </w:r>
      <w:r w:rsidR="00480204" w:rsidRPr="00DD3FF8">
        <w:rPr>
          <w:rFonts w:ascii="Times New Roman" w:hAnsi="Times New Roman" w:cs="Times New Roman"/>
          <w:b/>
          <w:bCs/>
          <w:sz w:val="22"/>
          <w:szCs w:val="22"/>
        </w:rPr>
        <w:t>ervizi</w:t>
      </w:r>
      <w:r w:rsidRPr="00DD3FF8">
        <w:rPr>
          <w:rFonts w:ascii="Times New Roman" w:hAnsi="Times New Roman" w:cs="Times New Roman"/>
          <w:sz w:val="22"/>
          <w:szCs w:val="22"/>
        </w:rPr>
        <w:t xml:space="preserve">, ovvero la </w:t>
      </w:r>
      <w:r w:rsidRPr="00480204">
        <w:rPr>
          <w:rFonts w:ascii="Times New Roman" w:hAnsi="Times New Roman" w:cs="Times New Roman"/>
          <w:b/>
          <w:sz w:val="22"/>
          <w:szCs w:val="22"/>
        </w:rPr>
        <w:t xml:space="preserve">percentuale in caso di </w:t>
      </w:r>
      <w:r w:rsidR="00480204" w:rsidRPr="00480204">
        <w:rPr>
          <w:rFonts w:ascii="Times New Roman" w:hAnsi="Times New Roman" w:cs="Times New Roman"/>
          <w:b/>
          <w:bCs/>
          <w:sz w:val="22"/>
          <w:szCs w:val="22"/>
        </w:rPr>
        <w:t>Lavori/Servizi</w:t>
      </w:r>
      <w:r w:rsidR="00480204" w:rsidRPr="00480204">
        <w:rPr>
          <w:rFonts w:ascii="Times New Roman" w:hAnsi="Times New Roman" w:cs="Times New Roman"/>
          <w:b/>
          <w:sz w:val="22"/>
          <w:szCs w:val="22"/>
        </w:rPr>
        <w:t xml:space="preserve"> </w:t>
      </w:r>
      <w:r w:rsidRPr="00480204">
        <w:rPr>
          <w:rFonts w:ascii="Times New Roman" w:hAnsi="Times New Roman" w:cs="Times New Roman"/>
          <w:b/>
          <w:sz w:val="22"/>
          <w:szCs w:val="22"/>
        </w:rPr>
        <w:t>indivisibili</w:t>
      </w:r>
      <w:r w:rsidRPr="00DD3FF8">
        <w:rPr>
          <w:rFonts w:ascii="Times New Roman" w:hAnsi="Times New Roman" w:cs="Times New Roman"/>
          <w:sz w:val="22"/>
          <w:szCs w:val="22"/>
        </w:rPr>
        <w:t>, che saranno eseguite dai singoli operatori economici aggregati in rete sono le seguenti:</w:t>
      </w:r>
    </w:p>
    <w:p w14:paraId="4D9D41F0" w14:textId="77777777" w:rsidR="00344C71" w:rsidRPr="00DD3FF8" w:rsidRDefault="00344C71" w:rsidP="00344C71">
      <w:pPr>
        <w:pStyle w:val="Default"/>
        <w:rPr>
          <w:rFonts w:ascii="Times New Roman" w:hAnsi="Times New Roman" w:cs="Times New Roman"/>
          <w:sz w:val="22"/>
          <w:szCs w:val="22"/>
        </w:rPr>
      </w:pPr>
      <w:r w:rsidRPr="00DD3FF8">
        <w:rPr>
          <w:rFonts w:ascii="Times New Roman" w:hAnsi="Times New Roman" w:cs="Times New Roman"/>
          <w:sz w:val="22"/>
          <w:szCs w:val="22"/>
        </w:rPr>
        <w:t xml:space="preserve"> </w:t>
      </w:r>
    </w:p>
    <w:tbl>
      <w:tblPr>
        <w:tblStyle w:val="Grigliatabella"/>
        <w:tblW w:w="5000" w:type="pct"/>
        <w:tblLook w:val="04A0" w:firstRow="1" w:lastRow="0" w:firstColumn="1" w:lastColumn="0" w:noHBand="0" w:noVBand="1"/>
      </w:tblPr>
      <w:tblGrid>
        <w:gridCol w:w="3257"/>
        <w:gridCol w:w="1700"/>
        <w:gridCol w:w="3543"/>
        <w:gridCol w:w="1128"/>
      </w:tblGrid>
      <w:tr w:rsidR="00344C71" w:rsidRPr="00DD3FF8" w14:paraId="06DFF6E9" w14:textId="77777777">
        <w:trPr>
          <w:tblHeader/>
        </w:trPr>
        <w:tc>
          <w:tcPr>
            <w:tcW w:w="1691" w:type="pct"/>
            <w:vAlign w:val="center"/>
          </w:tcPr>
          <w:p w14:paraId="24F7632A"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lastRenderedPageBreak/>
              <w:t>Ragione sociale</w:t>
            </w:r>
          </w:p>
        </w:tc>
        <w:tc>
          <w:tcPr>
            <w:tcW w:w="883" w:type="pct"/>
            <w:vAlign w:val="center"/>
          </w:tcPr>
          <w:p w14:paraId="41A406F8"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Ruolo</w:t>
            </w:r>
          </w:p>
        </w:tc>
        <w:tc>
          <w:tcPr>
            <w:tcW w:w="1840" w:type="pct"/>
          </w:tcPr>
          <w:p w14:paraId="4CAC2139" w14:textId="6C99389A" w:rsidR="00344C71" w:rsidRPr="00DD3FF8" w:rsidRDefault="0026150C">
            <w:pPr>
              <w:jc w:val="center"/>
              <w:rPr>
                <w:rFonts w:ascii="Times New Roman" w:hAnsi="Times New Roman" w:cs="Times New Roman"/>
                <w:b/>
                <w:bCs/>
              </w:rPr>
            </w:pPr>
            <w:r>
              <w:rPr>
                <w:rFonts w:ascii="Times New Roman" w:hAnsi="Times New Roman" w:cs="Times New Roman"/>
                <w:b/>
                <w:bCs/>
              </w:rPr>
              <w:t xml:space="preserve">Lavori </w:t>
            </w:r>
            <w:r w:rsidR="00344C71" w:rsidRPr="00DD3FF8">
              <w:rPr>
                <w:rFonts w:ascii="Times New Roman" w:hAnsi="Times New Roman" w:cs="Times New Roman"/>
                <w:b/>
                <w:bCs/>
              </w:rPr>
              <w:t xml:space="preserve">e/o </w:t>
            </w:r>
            <w:r>
              <w:rPr>
                <w:rFonts w:ascii="Times New Roman" w:hAnsi="Times New Roman" w:cs="Times New Roman"/>
                <w:b/>
                <w:bCs/>
              </w:rPr>
              <w:t>S</w:t>
            </w:r>
            <w:r w:rsidR="00344C71" w:rsidRPr="00DD3FF8">
              <w:rPr>
                <w:rFonts w:ascii="Times New Roman" w:hAnsi="Times New Roman" w:cs="Times New Roman"/>
                <w:b/>
                <w:bCs/>
              </w:rPr>
              <w:t>ervizi</w:t>
            </w:r>
          </w:p>
        </w:tc>
        <w:tc>
          <w:tcPr>
            <w:tcW w:w="586" w:type="pct"/>
            <w:vAlign w:val="center"/>
          </w:tcPr>
          <w:p w14:paraId="02836C57"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Misura %</w:t>
            </w:r>
          </w:p>
        </w:tc>
      </w:tr>
      <w:tr w:rsidR="00344C71" w:rsidRPr="00DD3FF8" w14:paraId="1E11A1AD" w14:textId="77777777">
        <w:tc>
          <w:tcPr>
            <w:tcW w:w="1691" w:type="pct"/>
          </w:tcPr>
          <w:p w14:paraId="5910100D" w14:textId="77777777" w:rsidR="00344C71" w:rsidRPr="00DD3FF8" w:rsidRDefault="00344C71">
            <w:pPr>
              <w:jc w:val="both"/>
              <w:rPr>
                <w:rFonts w:ascii="Times New Roman" w:hAnsi="Times New Roman" w:cs="Times New Roman"/>
              </w:rPr>
            </w:pPr>
          </w:p>
        </w:tc>
        <w:tc>
          <w:tcPr>
            <w:tcW w:w="883" w:type="pct"/>
          </w:tcPr>
          <w:p w14:paraId="5844B786" w14:textId="77777777" w:rsidR="00344C71" w:rsidRPr="00DD3FF8" w:rsidRDefault="00344C71">
            <w:pPr>
              <w:jc w:val="both"/>
              <w:rPr>
                <w:rFonts w:ascii="Times New Roman" w:hAnsi="Times New Roman" w:cs="Times New Roman"/>
              </w:rPr>
            </w:pPr>
          </w:p>
        </w:tc>
        <w:tc>
          <w:tcPr>
            <w:tcW w:w="1840" w:type="pct"/>
          </w:tcPr>
          <w:p w14:paraId="5F41876A" w14:textId="77777777" w:rsidR="00344C71" w:rsidRPr="00DD3FF8" w:rsidRDefault="00344C71">
            <w:pPr>
              <w:jc w:val="both"/>
              <w:rPr>
                <w:rFonts w:ascii="Times New Roman" w:hAnsi="Times New Roman" w:cs="Times New Roman"/>
              </w:rPr>
            </w:pPr>
          </w:p>
        </w:tc>
        <w:tc>
          <w:tcPr>
            <w:tcW w:w="586" w:type="pct"/>
          </w:tcPr>
          <w:p w14:paraId="6FF4D162" w14:textId="77777777" w:rsidR="00344C71" w:rsidRPr="00DD3FF8" w:rsidRDefault="00344C71">
            <w:pPr>
              <w:jc w:val="both"/>
              <w:rPr>
                <w:rFonts w:ascii="Times New Roman" w:hAnsi="Times New Roman" w:cs="Times New Roman"/>
              </w:rPr>
            </w:pPr>
          </w:p>
        </w:tc>
      </w:tr>
      <w:tr w:rsidR="00344C71" w:rsidRPr="00DD3FF8" w14:paraId="66CF4494" w14:textId="77777777">
        <w:tc>
          <w:tcPr>
            <w:tcW w:w="1691" w:type="pct"/>
          </w:tcPr>
          <w:p w14:paraId="2574341B" w14:textId="77777777" w:rsidR="00344C71" w:rsidRPr="00DD3FF8" w:rsidRDefault="00344C71">
            <w:pPr>
              <w:jc w:val="both"/>
              <w:rPr>
                <w:rFonts w:ascii="Times New Roman" w:hAnsi="Times New Roman" w:cs="Times New Roman"/>
              </w:rPr>
            </w:pPr>
          </w:p>
        </w:tc>
        <w:tc>
          <w:tcPr>
            <w:tcW w:w="883" w:type="pct"/>
          </w:tcPr>
          <w:p w14:paraId="75FFA382" w14:textId="77777777" w:rsidR="00344C71" w:rsidRPr="00DD3FF8" w:rsidRDefault="00344C71">
            <w:pPr>
              <w:jc w:val="both"/>
              <w:rPr>
                <w:rFonts w:ascii="Times New Roman" w:hAnsi="Times New Roman" w:cs="Times New Roman"/>
              </w:rPr>
            </w:pPr>
          </w:p>
        </w:tc>
        <w:tc>
          <w:tcPr>
            <w:tcW w:w="1840" w:type="pct"/>
          </w:tcPr>
          <w:p w14:paraId="6B3098CD" w14:textId="77777777" w:rsidR="00344C71" w:rsidRPr="00DD3FF8" w:rsidRDefault="00344C71">
            <w:pPr>
              <w:jc w:val="both"/>
              <w:rPr>
                <w:rFonts w:ascii="Times New Roman" w:hAnsi="Times New Roman" w:cs="Times New Roman"/>
              </w:rPr>
            </w:pPr>
          </w:p>
        </w:tc>
        <w:tc>
          <w:tcPr>
            <w:tcW w:w="586" w:type="pct"/>
          </w:tcPr>
          <w:p w14:paraId="4262E3F0" w14:textId="77777777" w:rsidR="00344C71" w:rsidRPr="00DD3FF8" w:rsidRDefault="00344C71">
            <w:pPr>
              <w:jc w:val="both"/>
              <w:rPr>
                <w:rFonts w:ascii="Times New Roman" w:hAnsi="Times New Roman" w:cs="Times New Roman"/>
              </w:rPr>
            </w:pPr>
          </w:p>
        </w:tc>
      </w:tr>
      <w:tr w:rsidR="00344C71" w:rsidRPr="00DD3FF8" w14:paraId="7D88C1C9" w14:textId="77777777">
        <w:tc>
          <w:tcPr>
            <w:tcW w:w="1691" w:type="pct"/>
          </w:tcPr>
          <w:p w14:paraId="3886CC2A" w14:textId="77777777" w:rsidR="00344C71" w:rsidRPr="00DD3FF8" w:rsidRDefault="00344C71">
            <w:pPr>
              <w:jc w:val="both"/>
              <w:rPr>
                <w:rFonts w:ascii="Times New Roman" w:hAnsi="Times New Roman" w:cs="Times New Roman"/>
              </w:rPr>
            </w:pPr>
          </w:p>
        </w:tc>
        <w:tc>
          <w:tcPr>
            <w:tcW w:w="883" w:type="pct"/>
          </w:tcPr>
          <w:p w14:paraId="26533E67" w14:textId="77777777" w:rsidR="00344C71" w:rsidRPr="00DD3FF8" w:rsidRDefault="00344C71">
            <w:pPr>
              <w:jc w:val="both"/>
              <w:rPr>
                <w:rFonts w:ascii="Times New Roman" w:hAnsi="Times New Roman" w:cs="Times New Roman"/>
              </w:rPr>
            </w:pPr>
          </w:p>
        </w:tc>
        <w:tc>
          <w:tcPr>
            <w:tcW w:w="1840" w:type="pct"/>
          </w:tcPr>
          <w:p w14:paraId="628DB268" w14:textId="77777777" w:rsidR="00344C71" w:rsidRPr="00DD3FF8" w:rsidRDefault="00344C71">
            <w:pPr>
              <w:jc w:val="both"/>
              <w:rPr>
                <w:rFonts w:ascii="Times New Roman" w:hAnsi="Times New Roman" w:cs="Times New Roman"/>
              </w:rPr>
            </w:pPr>
          </w:p>
        </w:tc>
        <w:tc>
          <w:tcPr>
            <w:tcW w:w="586" w:type="pct"/>
          </w:tcPr>
          <w:p w14:paraId="71023A70" w14:textId="77777777" w:rsidR="00344C71" w:rsidRPr="00DD3FF8" w:rsidRDefault="00344C71">
            <w:pPr>
              <w:jc w:val="both"/>
              <w:rPr>
                <w:rFonts w:ascii="Times New Roman" w:hAnsi="Times New Roman" w:cs="Times New Roman"/>
              </w:rPr>
            </w:pPr>
          </w:p>
        </w:tc>
      </w:tr>
      <w:tr w:rsidR="00344C71" w:rsidRPr="00DD3FF8" w14:paraId="09B344EE" w14:textId="77777777">
        <w:tc>
          <w:tcPr>
            <w:tcW w:w="1691" w:type="pct"/>
          </w:tcPr>
          <w:p w14:paraId="027F39D4" w14:textId="77777777" w:rsidR="00344C71" w:rsidRPr="00DD3FF8" w:rsidRDefault="00344C71">
            <w:pPr>
              <w:jc w:val="both"/>
              <w:rPr>
                <w:rFonts w:ascii="Times New Roman" w:hAnsi="Times New Roman" w:cs="Times New Roman"/>
              </w:rPr>
            </w:pPr>
          </w:p>
        </w:tc>
        <w:tc>
          <w:tcPr>
            <w:tcW w:w="883" w:type="pct"/>
          </w:tcPr>
          <w:p w14:paraId="65DA2C97" w14:textId="77777777" w:rsidR="00344C71" w:rsidRPr="00DD3FF8" w:rsidRDefault="00344C71">
            <w:pPr>
              <w:jc w:val="both"/>
              <w:rPr>
                <w:rFonts w:ascii="Times New Roman" w:hAnsi="Times New Roman" w:cs="Times New Roman"/>
              </w:rPr>
            </w:pPr>
          </w:p>
        </w:tc>
        <w:tc>
          <w:tcPr>
            <w:tcW w:w="1840" w:type="pct"/>
          </w:tcPr>
          <w:p w14:paraId="7DED8DFF" w14:textId="77777777" w:rsidR="00344C71" w:rsidRPr="00DD3FF8" w:rsidRDefault="00344C71">
            <w:pPr>
              <w:jc w:val="both"/>
              <w:rPr>
                <w:rFonts w:ascii="Times New Roman" w:hAnsi="Times New Roman" w:cs="Times New Roman"/>
              </w:rPr>
            </w:pPr>
          </w:p>
        </w:tc>
        <w:tc>
          <w:tcPr>
            <w:tcW w:w="586" w:type="pct"/>
          </w:tcPr>
          <w:p w14:paraId="1D6D6B1F" w14:textId="77777777" w:rsidR="00344C71" w:rsidRPr="00DD3FF8" w:rsidRDefault="00344C71">
            <w:pPr>
              <w:jc w:val="both"/>
              <w:rPr>
                <w:rFonts w:ascii="Times New Roman" w:hAnsi="Times New Roman" w:cs="Times New Roman"/>
              </w:rPr>
            </w:pPr>
          </w:p>
        </w:tc>
      </w:tr>
      <w:tr w:rsidR="00344C71" w:rsidRPr="00DD3FF8" w14:paraId="1AF95A83" w14:textId="77777777">
        <w:tc>
          <w:tcPr>
            <w:tcW w:w="1691" w:type="pct"/>
          </w:tcPr>
          <w:p w14:paraId="3D680892" w14:textId="77777777" w:rsidR="00344C71" w:rsidRPr="00DD3FF8" w:rsidRDefault="00344C71">
            <w:pPr>
              <w:jc w:val="both"/>
              <w:rPr>
                <w:rFonts w:ascii="Times New Roman" w:hAnsi="Times New Roman" w:cs="Times New Roman"/>
              </w:rPr>
            </w:pPr>
          </w:p>
        </w:tc>
        <w:tc>
          <w:tcPr>
            <w:tcW w:w="883" w:type="pct"/>
          </w:tcPr>
          <w:p w14:paraId="5B1DA606" w14:textId="77777777" w:rsidR="00344C71" w:rsidRPr="00DD3FF8" w:rsidRDefault="00344C71">
            <w:pPr>
              <w:jc w:val="both"/>
              <w:rPr>
                <w:rFonts w:ascii="Times New Roman" w:hAnsi="Times New Roman" w:cs="Times New Roman"/>
              </w:rPr>
            </w:pPr>
          </w:p>
        </w:tc>
        <w:tc>
          <w:tcPr>
            <w:tcW w:w="1840" w:type="pct"/>
          </w:tcPr>
          <w:p w14:paraId="1B771DFB" w14:textId="77777777" w:rsidR="00344C71" w:rsidRPr="00DD3FF8" w:rsidRDefault="00344C71">
            <w:pPr>
              <w:jc w:val="both"/>
              <w:rPr>
                <w:rFonts w:ascii="Times New Roman" w:hAnsi="Times New Roman" w:cs="Times New Roman"/>
              </w:rPr>
            </w:pPr>
          </w:p>
        </w:tc>
        <w:tc>
          <w:tcPr>
            <w:tcW w:w="586" w:type="pct"/>
          </w:tcPr>
          <w:p w14:paraId="43C5EBF1" w14:textId="77777777" w:rsidR="00344C71" w:rsidRPr="00DD3FF8" w:rsidRDefault="00344C71">
            <w:pPr>
              <w:jc w:val="both"/>
              <w:rPr>
                <w:rFonts w:ascii="Times New Roman" w:hAnsi="Times New Roman" w:cs="Times New Roman"/>
              </w:rPr>
            </w:pPr>
          </w:p>
        </w:tc>
      </w:tr>
    </w:tbl>
    <w:p w14:paraId="4F0E638F" w14:textId="6B1224E2" w:rsidR="00344C71" w:rsidRPr="00DD3FF8" w:rsidRDefault="00344C71" w:rsidP="00344C71">
      <w:pPr>
        <w:pStyle w:val="Default"/>
        <w:rPr>
          <w:rFonts w:ascii="Times New Roman" w:hAnsi="Times New Roman" w:cs="Times New Roman"/>
          <w:sz w:val="22"/>
          <w:szCs w:val="22"/>
        </w:rPr>
      </w:pPr>
    </w:p>
    <w:p w14:paraId="36F0E3E9" w14:textId="02747E36" w:rsidR="00344C71" w:rsidRPr="00DD3FF8" w:rsidRDefault="00344C71" w:rsidP="00344C71">
      <w:pPr>
        <w:pStyle w:val="Default"/>
        <w:spacing w:after="70"/>
        <w:jc w:val="both"/>
        <w:rPr>
          <w:rFonts w:ascii="Times New Roman" w:hAnsi="Times New Roman" w:cs="Times New Roman"/>
          <w:sz w:val="22"/>
          <w:szCs w:val="22"/>
        </w:rPr>
      </w:pPr>
      <w:r w:rsidRPr="00DD3FF8">
        <w:rPr>
          <w:rFonts w:ascii="Times New Roman" w:hAnsi="Times New Roman" w:cs="Times New Roman"/>
          <w:b/>
          <w:bCs/>
          <w:sz w:val="22"/>
          <w:szCs w:val="22"/>
        </w:rPr>
        <w:t xml:space="preserve">Per le aggregazioni di imprese aderenti al contratto di rete: se la rete è dotata di un organo comune con potere di rappresentanza ma è priva di soggettività giuridica: </w:t>
      </w:r>
      <w:r w:rsidRPr="00DD3FF8">
        <w:rPr>
          <w:rFonts w:ascii="Times New Roman" w:hAnsi="Times New Roman" w:cs="Times New Roman"/>
          <w:sz w:val="22"/>
          <w:szCs w:val="22"/>
        </w:rPr>
        <w:t xml:space="preserve">che le </w:t>
      </w:r>
      <w:r w:rsidRPr="00480204">
        <w:rPr>
          <w:rFonts w:ascii="Times New Roman" w:hAnsi="Times New Roman" w:cs="Times New Roman"/>
          <w:b/>
          <w:sz w:val="22"/>
          <w:szCs w:val="22"/>
        </w:rPr>
        <w:t xml:space="preserve">parti </w:t>
      </w:r>
      <w:r w:rsidR="00480204" w:rsidRPr="00480204">
        <w:rPr>
          <w:rFonts w:ascii="Times New Roman" w:hAnsi="Times New Roman" w:cs="Times New Roman"/>
          <w:b/>
          <w:sz w:val="22"/>
          <w:szCs w:val="22"/>
        </w:rPr>
        <w:t xml:space="preserve">dei </w:t>
      </w:r>
      <w:r w:rsidR="00480204" w:rsidRPr="00480204">
        <w:rPr>
          <w:rFonts w:ascii="Times New Roman" w:hAnsi="Times New Roman" w:cs="Times New Roman"/>
          <w:b/>
          <w:bCs/>
          <w:sz w:val="22"/>
          <w:szCs w:val="22"/>
        </w:rPr>
        <w:t>Lavori</w:t>
      </w:r>
      <w:r w:rsidR="00480204">
        <w:rPr>
          <w:rFonts w:ascii="Times New Roman" w:hAnsi="Times New Roman" w:cs="Times New Roman"/>
          <w:b/>
          <w:bCs/>
          <w:sz w:val="22"/>
          <w:szCs w:val="22"/>
        </w:rPr>
        <w:t>/S</w:t>
      </w:r>
      <w:r w:rsidR="00480204" w:rsidRPr="00DD3FF8">
        <w:rPr>
          <w:rFonts w:ascii="Times New Roman" w:hAnsi="Times New Roman" w:cs="Times New Roman"/>
          <w:b/>
          <w:bCs/>
          <w:sz w:val="22"/>
          <w:szCs w:val="22"/>
        </w:rPr>
        <w:t>ervizi</w:t>
      </w:r>
      <w:r w:rsidRPr="00DD3FF8">
        <w:rPr>
          <w:rFonts w:ascii="Times New Roman" w:hAnsi="Times New Roman" w:cs="Times New Roman"/>
          <w:sz w:val="22"/>
          <w:szCs w:val="22"/>
        </w:rPr>
        <w:t xml:space="preserve">, ovvero la </w:t>
      </w:r>
      <w:r w:rsidRPr="00480204">
        <w:rPr>
          <w:rFonts w:ascii="Times New Roman" w:hAnsi="Times New Roman" w:cs="Times New Roman"/>
          <w:b/>
          <w:sz w:val="22"/>
          <w:szCs w:val="22"/>
        </w:rPr>
        <w:t xml:space="preserve">percentuale in caso di </w:t>
      </w:r>
      <w:r w:rsidR="00480204" w:rsidRPr="00480204">
        <w:rPr>
          <w:rFonts w:ascii="Times New Roman" w:hAnsi="Times New Roman" w:cs="Times New Roman"/>
          <w:b/>
          <w:bCs/>
          <w:sz w:val="22"/>
          <w:szCs w:val="22"/>
        </w:rPr>
        <w:t>Lavori/Servizi</w:t>
      </w:r>
      <w:r w:rsidR="00480204" w:rsidRPr="00480204">
        <w:rPr>
          <w:rFonts w:ascii="Times New Roman" w:hAnsi="Times New Roman" w:cs="Times New Roman"/>
          <w:b/>
          <w:sz w:val="22"/>
          <w:szCs w:val="22"/>
        </w:rPr>
        <w:t xml:space="preserve"> </w:t>
      </w:r>
      <w:r w:rsidRPr="00480204">
        <w:rPr>
          <w:rFonts w:ascii="Times New Roman" w:hAnsi="Times New Roman" w:cs="Times New Roman"/>
          <w:b/>
          <w:sz w:val="22"/>
          <w:szCs w:val="22"/>
        </w:rPr>
        <w:t>indivisibili</w:t>
      </w:r>
      <w:r w:rsidRPr="00DD3FF8">
        <w:rPr>
          <w:rFonts w:ascii="Times New Roman" w:hAnsi="Times New Roman" w:cs="Times New Roman"/>
          <w:sz w:val="22"/>
          <w:szCs w:val="22"/>
        </w:rPr>
        <w:t>, che saranno eseguite dai singoli operatori economici aggregati in rete sono le seguenti:</w:t>
      </w:r>
    </w:p>
    <w:tbl>
      <w:tblPr>
        <w:tblStyle w:val="Grigliatabella"/>
        <w:tblW w:w="5000" w:type="pct"/>
        <w:tblLook w:val="04A0" w:firstRow="1" w:lastRow="0" w:firstColumn="1" w:lastColumn="0" w:noHBand="0" w:noVBand="1"/>
      </w:tblPr>
      <w:tblGrid>
        <w:gridCol w:w="3257"/>
        <w:gridCol w:w="1700"/>
        <w:gridCol w:w="3543"/>
        <w:gridCol w:w="1128"/>
      </w:tblGrid>
      <w:tr w:rsidR="00344C71" w:rsidRPr="00DD3FF8" w14:paraId="0F8BBB07" w14:textId="77777777">
        <w:trPr>
          <w:tblHeader/>
        </w:trPr>
        <w:tc>
          <w:tcPr>
            <w:tcW w:w="1691" w:type="pct"/>
            <w:vAlign w:val="center"/>
          </w:tcPr>
          <w:p w14:paraId="21EA30A5" w14:textId="28A5FDBF" w:rsidR="00344C71" w:rsidRPr="00DD3FF8" w:rsidRDefault="00344C71">
            <w:pPr>
              <w:jc w:val="center"/>
              <w:rPr>
                <w:rFonts w:ascii="Times New Roman" w:hAnsi="Times New Roman" w:cs="Times New Roman"/>
                <w:b/>
                <w:bCs/>
              </w:rPr>
            </w:pPr>
            <w:r w:rsidRPr="00DD3FF8">
              <w:rPr>
                <w:rFonts w:ascii="Times New Roman" w:hAnsi="Times New Roman" w:cs="Times New Roman"/>
              </w:rPr>
              <w:t xml:space="preserve"> </w:t>
            </w:r>
            <w:r w:rsidRPr="00DD3FF8">
              <w:rPr>
                <w:rFonts w:ascii="Times New Roman" w:hAnsi="Times New Roman" w:cs="Times New Roman"/>
                <w:b/>
                <w:bCs/>
              </w:rPr>
              <w:t>Ragione sociale</w:t>
            </w:r>
          </w:p>
        </w:tc>
        <w:tc>
          <w:tcPr>
            <w:tcW w:w="883" w:type="pct"/>
            <w:vAlign w:val="center"/>
          </w:tcPr>
          <w:p w14:paraId="3058F6AB"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Ruolo</w:t>
            </w:r>
          </w:p>
        </w:tc>
        <w:tc>
          <w:tcPr>
            <w:tcW w:w="1840" w:type="pct"/>
          </w:tcPr>
          <w:p w14:paraId="5FFBD7F5" w14:textId="0414D54D" w:rsidR="00344C71" w:rsidRPr="00DD3FF8" w:rsidRDefault="0026150C">
            <w:pPr>
              <w:jc w:val="center"/>
              <w:rPr>
                <w:rFonts w:ascii="Times New Roman" w:hAnsi="Times New Roman" w:cs="Times New Roman"/>
                <w:b/>
                <w:bCs/>
              </w:rPr>
            </w:pPr>
            <w:r>
              <w:rPr>
                <w:rFonts w:ascii="Times New Roman" w:hAnsi="Times New Roman" w:cs="Times New Roman"/>
                <w:b/>
                <w:bCs/>
              </w:rPr>
              <w:t>Lavori</w:t>
            </w:r>
            <w:r w:rsidR="00344C71" w:rsidRPr="00DD3FF8">
              <w:rPr>
                <w:rFonts w:ascii="Times New Roman" w:hAnsi="Times New Roman" w:cs="Times New Roman"/>
                <w:b/>
                <w:bCs/>
              </w:rPr>
              <w:t xml:space="preserve"> e/o </w:t>
            </w:r>
            <w:r>
              <w:rPr>
                <w:rFonts w:ascii="Times New Roman" w:hAnsi="Times New Roman" w:cs="Times New Roman"/>
                <w:b/>
                <w:bCs/>
              </w:rPr>
              <w:t>S</w:t>
            </w:r>
            <w:r w:rsidR="00344C71" w:rsidRPr="00DD3FF8">
              <w:rPr>
                <w:rFonts w:ascii="Times New Roman" w:hAnsi="Times New Roman" w:cs="Times New Roman"/>
                <w:b/>
                <w:bCs/>
              </w:rPr>
              <w:t>ervizi</w:t>
            </w:r>
          </w:p>
        </w:tc>
        <w:tc>
          <w:tcPr>
            <w:tcW w:w="586" w:type="pct"/>
            <w:vAlign w:val="center"/>
          </w:tcPr>
          <w:p w14:paraId="5B98CA0A"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Misura %</w:t>
            </w:r>
          </w:p>
        </w:tc>
      </w:tr>
      <w:tr w:rsidR="00344C71" w:rsidRPr="00DD3FF8" w14:paraId="408438A0" w14:textId="77777777">
        <w:tc>
          <w:tcPr>
            <w:tcW w:w="1691" w:type="pct"/>
          </w:tcPr>
          <w:p w14:paraId="7E92A367" w14:textId="77777777" w:rsidR="00344C71" w:rsidRPr="00DD3FF8" w:rsidRDefault="00344C71">
            <w:pPr>
              <w:jc w:val="both"/>
              <w:rPr>
                <w:rFonts w:ascii="Times New Roman" w:hAnsi="Times New Roman" w:cs="Times New Roman"/>
              </w:rPr>
            </w:pPr>
          </w:p>
        </w:tc>
        <w:tc>
          <w:tcPr>
            <w:tcW w:w="883" w:type="pct"/>
          </w:tcPr>
          <w:p w14:paraId="5A939888" w14:textId="77777777" w:rsidR="00344C71" w:rsidRPr="00DD3FF8" w:rsidRDefault="00344C71">
            <w:pPr>
              <w:jc w:val="both"/>
              <w:rPr>
                <w:rFonts w:ascii="Times New Roman" w:hAnsi="Times New Roman" w:cs="Times New Roman"/>
              </w:rPr>
            </w:pPr>
          </w:p>
        </w:tc>
        <w:tc>
          <w:tcPr>
            <w:tcW w:w="1840" w:type="pct"/>
          </w:tcPr>
          <w:p w14:paraId="6B4F8BD2" w14:textId="77777777" w:rsidR="00344C71" w:rsidRPr="00DD3FF8" w:rsidRDefault="00344C71">
            <w:pPr>
              <w:jc w:val="both"/>
              <w:rPr>
                <w:rFonts w:ascii="Times New Roman" w:hAnsi="Times New Roman" w:cs="Times New Roman"/>
              </w:rPr>
            </w:pPr>
          </w:p>
        </w:tc>
        <w:tc>
          <w:tcPr>
            <w:tcW w:w="586" w:type="pct"/>
          </w:tcPr>
          <w:p w14:paraId="65B3DF23" w14:textId="77777777" w:rsidR="00344C71" w:rsidRPr="00DD3FF8" w:rsidRDefault="00344C71">
            <w:pPr>
              <w:jc w:val="both"/>
              <w:rPr>
                <w:rFonts w:ascii="Times New Roman" w:hAnsi="Times New Roman" w:cs="Times New Roman"/>
              </w:rPr>
            </w:pPr>
          </w:p>
        </w:tc>
      </w:tr>
      <w:tr w:rsidR="00344C71" w:rsidRPr="00DD3FF8" w14:paraId="1F67272B" w14:textId="77777777">
        <w:tc>
          <w:tcPr>
            <w:tcW w:w="1691" w:type="pct"/>
          </w:tcPr>
          <w:p w14:paraId="2B7D3615" w14:textId="77777777" w:rsidR="00344C71" w:rsidRPr="00DD3FF8" w:rsidRDefault="00344C71">
            <w:pPr>
              <w:jc w:val="both"/>
              <w:rPr>
                <w:rFonts w:ascii="Times New Roman" w:hAnsi="Times New Roman" w:cs="Times New Roman"/>
              </w:rPr>
            </w:pPr>
          </w:p>
        </w:tc>
        <w:tc>
          <w:tcPr>
            <w:tcW w:w="883" w:type="pct"/>
          </w:tcPr>
          <w:p w14:paraId="7D9082F1" w14:textId="77777777" w:rsidR="00344C71" w:rsidRPr="00DD3FF8" w:rsidRDefault="00344C71">
            <w:pPr>
              <w:jc w:val="both"/>
              <w:rPr>
                <w:rFonts w:ascii="Times New Roman" w:hAnsi="Times New Roman" w:cs="Times New Roman"/>
              </w:rPr>
            </w:pPr>
          </w:p>
        </w:tc>
        <w:tc>
          <w:tcPr>
            <w:tcW w:w="1840" w:type="pct"/>
          </w:tcPr>
          <w:p w14:paraId="2BFC440C" w14:textId="77777777" w:rsidR="00344C71" w:rsidRPr="00DD3FF8" w:rsidRDefault="00344C71">
            <w:pPr>
              <w:jc w:val="both"/>
              <w:rPr>
                <w:rFonts w:ascii="Times New Roman" w:hAnsi="Times New Roman" w:cs="Times New Roman"/>
              </w:rPr>
            </w:pPr>
          </w:p>
        </w:tc>
        <w:tc>
          <w:tcPr>
            <w:tcW w:w="586" w:type="pct"/>
          </w:tcPr>
          <w:p w14:paraId="07CB5ACD" w14:textId="77777777" w:rsidR="00344C71" w:rsidRPr="00DD3FF8" w:rsidRDefault="00344C71">
            <w:pPr>
              <w:jc w:val="both"/>
              <w:rPr>
                <w:rFonts w:ascii="Times New Roman" w:hAnsi="Times New Roman" w:cs="Times New Roman"/>
              </w:rPr>
            </w:pPr>
          </w:p>
        </w:tc>
      </w:tr>
      <w:tr w:rsidR="00344C71" w:rsidRPr="00DD3FF8" w14:paraId="011D4877" w14:textId="77777777">
        <w:tc>
          <w:tcPr>
            <w:tcW w:w="1691" w:type="pct"/>
          </w:tcPr>
          <w:p w14:paraId="5356550B" w14:textId="77777777" w:rsidR="00344C71" w:rsidRPr="00DD3FF8" w:rsidRDefault="00344C71">
            <w:pPr>
              <w:jc w:val="both"/>
              <w:rPr>
                <w:rFonts w:ascii="Times New Roman" w:hAnsi="Times New Roman" w:cs="Times New Roman"/>
              </w:rPr>
            </w:pPr>
          </w:p>
        </w:tc>
        <w:tc>
          <w:tcPr>
            <w:tcW w:w="883" w:type="pct"/>
          </w:tcPr>
          <w:p w14:paraId="32095838" w14:textId="77777777" w:rsidR="00344C71" w:rsidRPr="00DD3FF8" w:rsidRDefault="00344C71">
            <w:pPr>
              <w:jc w:val="both"/>
              <w:rPr>
                <w:rFonts w:ascii="Times New Roman" w:hAnsi="Times New Roman" w:cs="Times New Roman"/>
              </w:rPr>
            </w:pPr>
          </w:p>
        </w:tc>
        <w:tc>
          <w:tcPr>
            <w:tcW w:w="1840" w:type="pct"/>
          </w:tcPr>
          <w:p w14:paraId="2B8A324A" w14:textId="77777777" w:rsidR="00344C71" w:rsidRPr="00DD3FF8" w:rsidRDefault="00344C71">
            <w:pPr>
              <w:jc w:val="both"/>
              <w:rPr>
                <w:rFonts w:ascii="Times New Roman" w:hAnsi="Times New Roman" w:cs="Times New Roman"/>
              </w:rPr>
            </w:pPr>
          </w:p>
        </w:tc>
        <w:tc>
          <w:tcPr>
            <w:tcW w:w="586" w:type="pct"/>
          </w:tcPr>
          <w:p w14:paraId="6FB80178" w14:textId="77777777" w:rsidR="00344C71" w:rsidRPr="00DD3FF8" w:rsidRDefault="00344C71">
            <w:pPr>
              <w:jc w:val="both"/>
              <w:rPr>
                <w:rFonts w:ascii="Times New Roman" w:hAnsi="Times New Roman" w:cs="Times New Roman"/>
              </w:rPr>
            </w:pPr>
          </w:p>
        </w:tc>
      </w:tr>
      <w:tr w:rsidR="00344C71" w:rsidRPr="00DD3FF8" w14:paraId="610620E6" w14:textId="77777777">
        <w:tc>
          <w:tcPr>
            <w:tcW w:w="1691" w:type="pct"/>
          </w:tcPr>
          <w:p w14:paraId="5B71B80C" w14:textId="77777777" w:rsidR="00344C71" w:rsidRPr="00DD3FF8" w:rsidRDefault="00344C71">
            <w:pPr>
              <w:jc w:val="both"/>
              <w:rPr>
                <w:rFonts w:ascii="Times New Roman" w:hAnsi="Times New Roman" w:cs="Times New Roman"/>
              </w:rPr>
            </w:pPr>
          </w:p>
        </w:tc>
        <w:tc>
          <w:tcPr>
            <w:tcW w:w="883" w:type="pct"/>
          </w:tcPr>
          <w:p w14:paraId="34AE94C1" w14:textId="77777777" w:rsidR="00344C71" w:rsidRPr="00DD3FF8" w:rsidRDefault="00344C71">
            <w:pPr>
              <w:jc w:val="both"/>
              <w:rPr>
                <w:rFonts w:ascii="Times New Roman" w:hAnsi="Times New Roman" w:cs="Times New Roman"/>
              </w:rPr>
            </w:pPr>
          </w:p>
        </w:tc>
        <w:tc>
          <w:tcPr>
            <w:tcW w:w="1840" w:type="pct"/>
          </w:tcPr>
          <w:p w14:paraId="288D80BD" w14:textId="77777777" w:rsidR="00344C71" w:rsidRPr="00DD3FF8" w:rsidRDefault="00344C71">
            <w:pPr>
              <w:jc w:val="both"/>
              <w:rPr>
                <w:rFonts w:ascii="Times New Roman" w:hAnsi="Times New Roman" w:cs="Times New Roman"/>
              </w:rPr>
            </w:pPr>
          </w:p>
        </w:tc>
        <w:tc>
          <w:tcPr>
            <w:tcW w:w="586" w:type="pct"/>
          </w:tcPr>
          <w:p w14:paraId="57909738" w14:textId="77777777" w:rsidR="00344C71" w:rsidRPr="00DD3FF8" w:rsidRDefault="00344C71">
            <w:pPr>
              <w:jc w:val="both"/>
              <w:rPr>
                <w:rFonts w:ascii="Times New Roman" w:hAnsi="Times New Roman" w:cs="Times New Roman"/>
              </w:rPr>
            </w:pPr>
          </w:p>
        </w:tc>
      </w:tr>
      <w:tr w:rsidR="00344C71" w:rsidRPr="00DD3FF8" w14:paraId="5896B4E1" w14:textId="77777777">
        <w:tc>
          <w:tcPr>
            <w:tcW w:w="1691" w:type="pct"/>
          </w:tcPr>
          <w:p w14:paraId="4329046D" w14:textId="77777777" w:rsidR="00344C71" w:rsidRPr="00DD3FF8" w:rsidRDefault="00344C71">
            <w:pPr>
              <w:jc w:val="both"/>
              <w:rPr>
                <w:rFonts w:ascii="Times New Roman" w:hAnsi="Times New Roman" w:cs="Times New Roman"/>
              </w:rPr>
            </w:pPr>
          </w:p>
        </w:tc>
        <w:tc>
          <w:tcPr>
            <w:tcW w:w="883" w:type="pct"/>
          </w:tcPr>
          <w:p w14:paraId="179BA084" w14:textId="77777777" w:rsidR="00344C71" w:rsidRPr="00DD3FF8" w:rsidRDefault="00344C71">
            <w:pPr>
              <w:jc w:val="both"/>
              <w:rPr>
                <w:rFonts w:ascii="Times New Roman" w:hAnsi="Times New Roman" w:cs="Times New Roman"/>
              </w:rPr>
            </w:pPr>
          </w:p>
        </w:tc>
        <w:tc>
          <w:tcPr>
            <w:tcW w:w="1840" w:type="pct"/>
          </w:tcPr>
          <w:p w14:paraId="4869B667" w14:textId="77777777" w:rsidR="00344C71" w:rsidRPr="00DD3FF8" w:rsidRDefault="00344C71">
            <w:pPr>
              <w:jc w:val="both"/>
              <w:rPr>
                <w:rFonts w:ascii="Times New Roman" w:hAnsi="Times New Roman" w:cs="Times New Roman"/>
              </w:rPr>
            </w:pPr>
          </w:p>
        </w:tc>
        <w:tc>
          <w:tcPr>
            <w:tcW w:w="586" w:type="pct"/>
          </w:tcPr>
          <w:p w14:paraId="1A876E14" w14:textId="77777777" w:rsidR="00344C71" w:rsidRPr="00DD3FF8" w:rsidRDefault="00344C71">
            <w:pPr>
              <w:jc w:val="both"/>
              <w:rPr>
                <w:rFonts w:ascii="Times New Roman" w:hAnsi="Times New Roman" w:cs="Times New Roman"/>
              </w:rPr>
            </w:pPr>
          </w:p>
        </w:tc>
      </w:tr>
    </w:tbl>
    <w:p w14:paraId="4D50C531" w14:textId="466EF6E0" w:rsidR="00344C71" w:rsidRPr="00DD3FF8" w:rsidRDefault="00344C71" w:rsidP="00344C71">
      <w:pPr>
        <w:pStyle w:val="Default"/>
        <w:spacing w:after="70"/>
        <w:jc w:val="both"/>
        <w:rPr>
          <w:rFonts w:ascii="Times New Roman" w:hAnsi="Times New Roman" w:cs="Times New Roman"/>
          <w:sz w:val="22"/>
          <w:szCs w:val="22"/>
        </w:rPr>
      </w:pPr>
    </w:p>
    <w:p w14:paraId="1D7B6756" w14:textId="77777777" w:rsidR="00633482" w:rsidRPr="00DD3FF8" w:rsidRDefault="00633482" w:rsidP="00633482">
      <w:pPr>
        <w:pStyle w:val="Default"/>
        <w:spacing w:after="70"/>
        <w:jc w:val="both"/>
        <w:rPr>
          <w:rFonts w:ascii="Times New Roman" w:hAnsi="Times New Roman" w:cs="Times New Roman"/>
          <w:sz w:val="22"/>
          <w:szCs w:val="22"/>
        </w:rPr>
      </w:pPr>
      <w:r w:rsidRPr="00DD3FF8">
        <w:rPr>
          <w:rFonts w:ascii="Times New Roman" w:hAnsi="Times New Roman" w:cs="Times New Roman"/>
          <w:b/>
          <w:bCs/>
          <w:sz w:val="22"/>
          <w:szCs w:val="22"/>
        </w:rPr>
        <w:t xml:space="preserve">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RTI costituendo: </w:t>
      </w:r>
    </w:p>
    <w:p w14:paraId="2237FE6C" w14:textId="665BB714" w:rsidR="00633482" w:rsidRPr="00DD3FF8" w:rsidRDefault="00633482" w:rsidP="00633482">
      <w:pPr>
        <w:pStyle w:val="Default"/>
        <w:spacing w:after="70"/>
        <w:jc w:val="both"/>
        <w:rPr>
          <w:rFonts w:ascii="Times New Roman" w:hAnsi="Times New Roman" w:cs="Times New Roman"/>
          <w:sz w:val="22"/>
          <w:szCs w:val="22"/>
        </w:rPr>
      </w:pPr>
      <w:r w:rsidRPr="00DD3FF8">
        <w:rPr>
          <w:rFonts w:ascii="Times New Roman" w:hAnsi="Times New Roman" w:cs="Times New Roman"/>
          <w:sz w:val="22"/>
          <w:szCs w:val="22"/>
        </w:rPr>
        <w:t>a)</w:t>
      </w:r>
      <w:r w:rsidRPr="00DD3FF8">
        <w:rPr>
          <w:rFonts w:ascii="Times New Roman" w:hAnsi="Times New Roman" w:cs="Times New Roman"/>
          <w:b/>
          <w:bCs/>
          <w:sz w:val="22"/>
          <w:szCs w:val="22"/>
        </w:rPr>
        <w:t xml:space="preserve"> </w:t>
      </w:r>
      <w:r w:rsidRPr="00DD3FF8">
        <w:rPr>
          <w:rFonts w:ascii="Times New Roman" w:hAnsi="Times New Roman" w:cs="Times New Roman"/>
          <w:sz w:val="22"/>
          <w:szCs w:val="22"/>
        </w:rPr>
        <w:t xml:space="preserve">in caso di aggiudicazione, il mandato speciale con rappresentanza o funzioni di capogruppo sarà conferito a _____________________________________________________________________________________; </w:t>
      </w:r>
    </w:p>
    <w:p w14:paraId="59284734" w14:textId="77777777" w:rsidR="00633482" w:rsidRPr="00DD3FF8" w:rsidRDefault="00633482" w:rsidP="00633482">
      <w:pPr>
        <w:pStyle w:val="Default"/>
        <w:spacing w:after="70"/>
        <w:jc w:val="both"/>
        <w:rPr>
          <w:rFonts w:ascii="Times New Roman" w:hAnsi="Times New Roman" w:cs="Times New Roman"/>
          <w:sz w:val="22"/>
          <w:szCs w:val="22"/>
        </w:rPr>
      </w:pPr>
      <w:r w:rsidRPr="00DD3FF8">
        <w:rPr>
          <w:rFonts w:ascii="Times New Roman" w:hAnsi="Times New Roman" w:cs="Times New Roman"/>
          <w:sz w:val="22"/>
          <w:szCs w:val="22"/>
        </w:rPr>
        <w:t>b)</w:t>
      </w:r>
      <w:r w:rsidRPr="00DD3FF8">
        <w:rPr>
          <w:rFonts w:ascii="Times New Roman" w:hAnsi="Times New Roman" w:cs="Times New Roman"/>
          <w:b/>
          <w:bCs/>
          <w:sz w:val="22"/>
          <w:szCs w:val="22"/>
        </w:rPr>
        <w:t xml:space="preserve"> </w:t>
      </w:r>
      <w:r w:rsidRPr="00DD3FF8">
        <w:rPr>
          <w:rFonts w:ascii="Times New Roman" w:hAnsi="Times New Roman" w:cs="Times New Roman"/>
          <w:sz w:val="22"/>
          <w:szCs w:val="22"/>
        </w:rPr>
        <w:t xml:space="preserve">che, in caso di aggiudicazione, si uniformerà alla disciplina vigente in materia di raggruppamenti temporanei; </w:t>
      </w:r>
    </w:p>
    <w:p w14:paraId="79408B26" w14:textId="368112D6" w:rsidR="00633482" w:rsidRPr="00DD3FF8" w:rsidRDefault="00633482" w:rsidP="00633482">
      <w:pPr>
        <w:pStyle w:val="Default"/>
        <w:jc w:val="both"/>
        <w:rPr>
          <w:rFonts w:ascii="Times New Roman" w:hAnsi="Times New Roman" w:cs="Times New Roman"/>
          <w:sz w:val="22"/>
          <w:szCs w:val="22"/>
        </w:rPr>
      </w:pPr>
      <w:r w:rsidRPr="00DD3FF8">
        <w:rPr>
          <w:rFonts w:ascii="Times New Roman" w:hAnsi="Times New Roman" w:cs="Times New Roman"/>
          <w:sz w:val="22"/>
          <w:szCs w:val="22"/>
        </w:rPr>
        <w:t>c)</w:t>
      </w:r>
      <w:r w:rsidRPr="00DD3FF8">
        <w:rPr>
          <w:rFonts w:ascii="Times New Roman" w:hAnsi="Times New Roman" w:cs="Times New Roman"/>
          <w:b/>
          <w:bCs/>
          <w:sz w:val="22"/>
          <w:szCs w:val="22"/>
        </w:rPr>
        <w:t xml:space="preserve"> </w:t>
      </w:r>
      <w:r w:rsidRPr="00DD3FF8">
        <w:rPr>
          <w:rFonts w:ascii="Times New Roman" w:hAnsi="Times New Roman" w:cs="Times New Roman"/>
          <w:sz w:val="22"/>
          <w:szCs w:val="22"/>
        </w:rPr>
        <w:t xml:space="preserve">che le </w:t>
      </w:r>
      <w:r w:rsidRPr="00480204">
        <w:rPr>
          <w:rFonts w:ascii="Times New Roman" w:hAnsi="Times New Roman" w:cs="Times New Roman"/>
          <w:b/>
          <w:sz w:val="22"/>
          <w:szCs w:val="22"/>
        </w:rPr>
        <w:t xml:space="preserve">parti </w:t>
      </w:r>
      <w:r w:rsidR="00480204" w:rsidRPr="00480204">
        <w:rPr>
          <w:rFonts w:ascii="Times New Roman" w:hAnsi="Times New Roman" w:cs="Times New Roman"/>
          <w:b/>
          <w:sz w:val="22"/>
          <w:szCs w:val="22"/>
        </w:rPr>
        <w:t xml:space="preserve">dei </w:t>
      </w:r>
      <w:r w:rsidR="00480204" w:rsidRPr="00480204">
        <w:rPr>
          <w:rFonts w:ascii="Times New Roman" w:hAnsi="Times New Roman" w:cs="Times New Roman"/>
          <w:b/>
          <w:bCs/>
          <w:sz w:val="22"/>
          <w:szCs w:val="22"/>
        </w:rPr>
        <w:t>Lavori</w:t>
      </w:r>
      <w:r w:rsidR="00480204">
        <w:rPr>
          <w:rFonts w:ascii="Times New Roman" w:hAnsi="Times New Roman" w:cs="Times New Roman"/>
          <w:b/>
          <w:bCs/>
          <w:sz w:val="22"/>
          <w:szCs w:val="22"/>
        </w:rPr>
        <w:t>/S</w:t>
      </w:r>
      <w:r w:rsidR="00480204" w:rsidRPr="00DD3FF8">
        <w:rPr>
          <w:rFonts w:ascii="Times New Roman" w:hAnsi="Times New Roman" w:cs="Times New Roman"/>
          <w:b/>
          <w:bCs/>
          <w:sz w:val="22"/>
          <w:szCs w:val="22"/>
        </w:rPr>
        <w:t>ervizi</w:t>
      </w:r>
      <w:r w:rsidRPr="00DD3FF8">
        <w:rPr>
          <w:rFonts w:ascii="Times New Roman" w:hAnsi="Times New Roman" w:cs="Times New Roman"/>
          <w:sz w:val="22"/>
          <w:szCs w:val="22"/>
        </w:rPr>
        <w:t xml:space="preserve">, ovvero la </w:t>
      </w:r>
      <w:r w:rsidRPr="0026150C">
        <w:rPr>
          <w:rFonts w:ascii="Times New Roman" w:hAnsi="Times New Roman" w:cs="Times New Roman"/>
          <w:b/>
          <w:sz w:val="22"/>
          <w:szCs w:val="22"/>
        </w:rPr>
        <w:t xml:space="preserve">percentuale in caso di </w:t>
      </w:r>
      <w:r w:rsidR="00480204" w:rsidRPr="0026150C">
        <w:rPr>
          <w:rFonts w:ascii="Times New Roman" w:hAnsi="Times New Roman" w:cs="Times New Roman"/>
          <w:b/>
          <w:bCs/>
          <w:sz w:val="22"/>
          <w:szCs w:val="22"/>
        </w:rPr>
        <w:t>Lavori/Servizi</w:t>
      </w:r>
      <w:r w:rsidR="00480204" w:rsidRPr="0026150C">
        <w:rPr>
          <w:rFonts w:ascii="Times New Roman" w:hAnsi="Times New Roman" w:cs="Times New Roman"/>
          <w:b/>
          <w:sz w:val="22"/>
          <w:szCs w:val="22"/>
        </w:rPr>
        <w:t xml:space="preserve"> </w:t>
      </w:r>
      <w:r w:rsidRPr="0026150C">
        <w:rPr>
          <w:rFonts w:ascii="Times New Roman" w:hAnsi="Times New Roman" w:cs="Times New Roman"/>
          <w:b/>
          <w:sz w:val="22"/>
          <w:szCs w:val="22"/>
        </w:rPr>
        <w:t>indivisibili</w:t>
      </w:r>
      <w:r w:rsidRPr="00DD3FF8">
        <w:rPr>
          <w:rFonts w:ascii="Times New Roman" w:hAnsi="Times New Roman" w:cs="Times New Roman"/>
          <w:sz w:val="22"/>
          <w:szCs w:val="22"/>
        </w:rPr>
        <w:t xml:space="preserve">, che saranno eseguite dai singoli operatori economici aggregati in rete sono le seguenti: </w:t>
      </w:r>
    </w:p>
    <w:tbl>
      <w:tblPr>
        <w:tblStyle w:val="Grigliatabella"/>
        <w:tblW w:w="5000" w:type="pct"/>
        <w:tblLook w:val="04A0" w:firstRow="1" w:lastRow="0" w:firstColumn="1" w:lastColumn="0" w:noHBand="0" w:noVBand="1"/>
      </w:tblPr>
      <w:tblGrid>
        <w:gridCol w:w="3257"/>
        <w:gridCol w:w="1700"/>
        <w:gridCol w:w="3543"/>
        <w:gridCol w:w="1128"/>
      </w:tblGrid>
      <w:tr w:rsidR="00633482" w:rsidRPr="00DD3FF8" w14:paraId="35371C8E" w14:textId="77777777">
        <w:trPr>
          <w:tblHeader/>
        </w:trPr>
        <w:tc>
          <w:tcPr>
            <w:tcW w:w="1691" w:type="pct"/>
            <w:vAlign w:val="center"/>
          </w:tcPr>
          <w:p w14:paraId="7E4F893A" w14:textId="77777777" w:rsidR="00633482" w:rsidRPr="00DD3FF8" w:rsidRDefault="00633482">
            <w:pPr>
              <w:jc w:val="center"/>
              <w:rPr>
                <w:rFonts w:ascii="Times New Roman" w:hAnsi="Times New Roman" w:cs="Times New Roman"/>
                <w:b/>
                <w:bCs/>
              </w:rPr>
            </w:pPr>
            <w:r w:rsidRPr="00DD3FF8">
              <w:rPr>
                <w:rFonts w:ascii="Times New Roman" w:hAnsi="Times New Roman" w:cs="Times New Roman"/>
                <w:b/>
                <w:bCs/>
              </w:rPr>
              <w:t>Ragione sociale</w:t>
            </w:r>
          </w:p>
        </w:tc>
        <w:tc>
          <w:tcPr>
            <w:tcW w:w="883" w:type="pct"/>
            <w:vAlign w:val="center"/>
          </w:tcPr>
          <w:p w14:paraId="4C508149" w14:textId="77777777" w:rsidR="00633482" w:rsidRPr="00DD3FF8" w:rsidRDefault="00633482">
            <w:pPr>
              <w:jc w:val="center"/>
              <w:rPr>
                <w:rFonts w:ascii="Times New Roman" w:hAnsi="Times New Roman" w:cs="Times New Roman"/>
                <w:b/>
                <w:bCs/>
              </w:rPr>
            </w:pPr>
            <w:r w:rsidRPr="00DD3FF8">
              <w:rPr>
                <w:rFonts w:ascii="Times New Roman" w:hAnsi="Times New Roman" w:cs="Times New Roman"/>
                <w:b/>
                <w:bCs/>
              </w:rPr>
              <w:t>Ruolo</w:t>
            </w:r>
          </w:p>
        </w:tc>
        <w:tc>
          <w:tcPr>
            <w:tcW w:w="1840" w:type="pct"/>
          </w:tcPr>
          <w:p w14:paraId="477CBA3E" w14:textId="7B7AC3CF" w:rsidR="00633482" w:rsidRPr="00DD3FF8" w:rsidRDefault="0026150C">
            <w:pPr>
              <w:jc w:val="center"/>
              <w:rPr>
                <w:rFonts w:ascii="Times New Roman" w:hAnsi="Times New Roman" w:cs="Times New Roman"/>
                <w:b/>
                <w:bCs/>
              </w:rPr>
            </w:pPr>
            <w:r>
              <w:rPr>
                <w:rFonts w:ascii="Times New Roman" w:hAnsi="Times New Roman" w:cs="Times New Roman"/>
                <w:b/>
                <w:bCs/>
              </w:rPr>
              <w:t>Lavori</w:t>
            </w:r>
            <w:r w:rsidR="00633482" w:rsidRPr="00DD3FF8">
              <w:rPr>
                <w:rFonts w:ascii="Times New Roman" w:hAnsi="Times New Roman" w:cs="Times New Roman"/>
                <w:b/>
                <w:bCs/>
              </w:rPr>
              <w:t xml:space="preserve"> e/o </w:t>
            </w:r>
            <w:r>
              <w:rPr>
                <w:rFonts w:ascii="Times New Roman" w:hAnsi="Times New Roman" w:cs="Times New Roman"/>
                <w:b/>
                <w:bCs/>
              </w:rPr>
              <w:t>S</w:t>
            </w:r>
            <w:r w:rsidR="00633482" w:rsidRPr="00DD3FF8">
              <w:rPr>
                <w:rFonts w:ascii="Times New Roman" w:hAnsi="Times New Roman" w:cs="Times New Roman"/>
                <w:b/>
                <w:bCs/>
              </w:rPr>
              <w:t>ervizi</w:t>
            </w:r>
          </w:p>
        </w:tc>
        <w:tc>
          <w:tcPr>
            <w:tcW w:w="586" w:type="pct"/>
            <w:vAlign w:val="center"/>
          </w:tcPr>
          <w:p w14:paraId="1701A582" w14:textId="77777777" w:rsidR="00633482" w:rsidRPr="00DD3FF8" w:rsidRDefault="00633482">
            <w:pPr>
              <w:jc w:val="center"/>
              <w:rPr>
                <w:rFonts w:ascii="Times New Roman" w:hAnsi="Times New Roman" w:cs="Times New Roman"/>
                <w:b/>
                <w:bCs/>
              </w:rPr>
            </w:pPr>
            <w:r w:rsidRPr="00DD3FF8">
              <w:rPr>
                <w:rFonts w:ascii="Times New Roman" w:hAnsi="Times New Roman" w:cs="Times New Roman"/>
                <w:b/>
                <w:bCs/>
              </w:rPr>
              <w:t>Misura %</w:t>
            </w:r>
          </w:p>
        </w:tc>
      </w:tr>
      <w:tr w:rsidR="00633482" w:rsidRPr="00DD3FF8" w14:paraId="7C3D84A5" w14:textId="77777777">
        <w:tc>
          <w:tcPr>
            <w:tcW w:w="1691" w:type="pct"/>
          </w:tcPr>
          <w:p w14:paraId="1E4F537F" w14:textId="77777777" w:rsidR="00633482" w:rsidRPr="00DD3FF8" w:rsidRDefault="00633482">
            <w:pPr>
              <w:jc w:val="both"/>
              <w:rPr>
                <w:rFonts w:ascii="Times New Roman" w:hAnsi="Times New Roman" w:cs="Times New Roman"/>
              </w:rPr>
            </w:pPr>
          </w:p>
        </w:tc>
        <w:tc>
          <w:tcPr>
            <w:tcW w:w="883" w:type="pct"/>
          </w:tcPr>
          <w:p w14:paraId="6442F5CB" w14:textId="77777777" w:rsidR="00633482" w:rsidRPr="00DD3FF8" w:rsidRDefault="00633482">
            <w:pPr>
              <w:jc w:val="both"/>
              <w:rPr>
                <w:rFonts w:ascii="Times New Roman" w:hAnsi="Times New Roman" w:cs="Times New Roman"/>
              </w:rPr>
            </w:pPr>
          </w:p>
        </w:tc>
        <w:tc>
          <w:tcPr>
            <w:tcW w:w="1840" w:type="pct"/>
          </w:tcPr>
          <w:p w14:paraId="77DC5199" w14:textId="77777777" w:rsidR="00633482" w:rsidRPr="00DD3FF8" w:rsidRDefault="00633482">
            <w:pPr>
              <w:jc w:val="both"/>
              <w:rPr>
                <w:rFonts w:ascii="Times New Roman" w:hAnsi="Times New Roman" w:cs="Times New Roman"/>
              </w:rPr>
            </w:pPr>
          </w:p>
        </w:tc>
        <w:tc>
          <w:tcPr>
            <w:tcW w:w="586" w:type="pct"/>
          </w:tcPr>
          <w:p w14:paraId="5A334727" w14:textId="77777777" w:rsidR="00633482" w:rsidRPr="00DD3FF8" w:rsidRDefault="00633482">
            <w:pPr>
              <w:jc w:val="both"/>
              <w:rPr>
                <w:rFonts w:ascii="Times New Roman" w:hAnsi="Times New Roman" w:cs="Times New Roman"/>
              </w:rPr>
            </w:pPr>
          </w:p>
        </w:tc>
      </w:tr>
      <w:tr w:rsidR="00633482" w:rsidRPr="00DD3FF8" w14:paraId="5C30D050" w14:textId="77777777">
        <w:tc>
          <w:tcPr>
            <w:tcW w:w="1691" w:type="pct"/>
          </w:tcPr>
          <w:p w14:paraId="5F16BA35" w14:textId="77777777" w:rsidR="00633482" w:rsidRPr="00DD3FF8" w:rsidRDefault="00633482">
            <w:pPr>
              <w:jc w:val="both"/>
              <w:rPr>
                <w:rFonts w:ascii="Times New Roman" w:hAnsi="Times New Roman" w:cs="Times New Roman"/>
              </w:rPr>
            </w:pPr>
          </w:p>
        </w:tc>
        <w:tc>
          <w:tcPr>
            <w:tcW w:w="883" w:type="pct"/>
          </w:tcPr>
          <w:p w14:paraId="05F25E4C" w14:textId="77777777" w:rsidR="00633482" w:rsidRPr="00DD3FF8" w:rsidRDefault="00633482">
            <w:pPr>
              <w:jc w:val="both"/>
              <w:rPr>
                <w:rFonts w:ascii="Times New Roman" w:hAnsi="Times New Roman" w:cs="Times New Roman"/>
              </w:rPr>
            </w:pPr>
          </w:p>
        </w:tc>
        <w:tc>
          <w:tcPr>
            <w:tcW w:w="1840" w:type="pct"/>
          </w:tcPr>
          <w:p w14:paraId="3E183152" w14:textId="77777777" w:rsidR="00633482" w:rsidRPr="00DD3FF8" w:rsidRDefault="00633482">
            <w:pPr>
              <w:jc w:val="both"/>
              <w:rPr>
                <w:rFonts w:ascii="Times New Roman" w:hAnsi="Times New Roman" w:cs="Times New Roman"/>
              </w:rPr>
            </w:pPr>
          </w:p>
        </w:tc>
        <w:tc>
          <w:tcPr>
            <w:tcW w:w="586" w:type="pct"/>
          </w:tcPr>
          <w:p w14:paraId="4128FAF8" w14:textId="77777777" w:rsidR="00633482" w:rsidRPr="00DD3FF8" w:rsidRDefault="00633482">
            <w:pPr>
              <w:jc w:val="both"/>
              <w:rPr>
                <w:rFonts w:ascii="Times New Roman" w:hAnsi="Times New Roman" w:cs="Times New Roman"/>
              </w:rPr>
            </w:pPr>
          </w:p>
        </w:tc>
      </w:tr>
      <w:tr w:rsidR="00633482" w:rsidRPr="00DD3FF8" w14:paraId="7529ED48" w14:textId="77777777">
        <w:tc>
          <w:tcPr>
            <w:tcW w:w="1691" w:type="pct"/>
          </w:tcPr>
          <w:p w14:paraId="57B46D32" w14:textId="77777777" w:rsidR="00633482" w:rsidRPr="00DD3FF8" w:rsidRDefault="00633482">
            <w:pPr>
              <w:jc w:val="both"/>
              <w:rPr>
                <w:rFonts w:ascii="Times New Roman" w:hAnsi="Times New Roman" w:cs="Times New Roman"/>
              </w:rPr>
            </w:pPr>
          </w:p>
        </w:tc>
        <w:tc>
          <w:tcPr>
            <w:tcW w:w="883" w:type="pct"/>
          </w:tcPr>
          <w:p w14:paraId="3FCDF2BA" w14:textId="77777777" w:rsidR="00633482" w:rsidRPr="00DD3FF8" w:rsidRDefault="00633482">
            <w:pPr>
              <w:jc w:val="both"/>
              <w:rPr>
                <w:rFonts w:ascii="Times New Roman" w:hAnsi="Times New Roman" w:cs="Times New Roman"/>
              </w:rPr>
            </w:pPr>
          </w:p>
        </w:tc>
        <w:tc>
          <w:tcPr>
            <w:tcW w:w="1840" w:type="pct"/>
          </w:tcPr>
          <w:p w14:paraId="5AE5A20F" w14:textId="77777777" w:rsidR="00633482" w:rsidRPr="00DD3FF8" w:rsidRDefault="00633482">
            <w:pPr>
              <w:jc w:val="both"/>
              <w:rPr>
                <w:rFonts w:ascii="Times New Roman" w:hAnsi="Times New Roman" w:cs="Times New Roman"/>
              </w:rPr>
            </w:pPr>
          </w:p>
        </w:tc>
        <w:tc>
          <w:tcPr>
            <w:tcW w:w="586" w:type="pct"/>
          </w:tcPr>
          <w:p w14:paraId="36870725" w14:textId="77777777" w:rsidR="00633482" w:rsidRPr="00DD3FF8" w:rsidRDefault="00633482">
            <w:pPr>
              <w:jc w:val="both"/>
              <w:rPr>
                <w:rFonts w:ascii="Times New Roman" w:hAnsi="Times New Roman" w:cs="Times New Roman"/>
              </w:rPr>
            </w:pPr>
          </w:p>
        </w:tc>
      </w:tr>
      <w:tr w:rsidR="00633482" w:rsidRPr="00DD3FF8" w14:paraId="713273CE" w14:textId="77777777">
        <w:tc>
          <w:tcPr>
            <w:tcW w:w="1691" w:type="pct"/>
          </w:tcPr>
          <w:p w14:paraId="6480D100" w14:textId="77777777" w:rsidR="00633482" w:rsidRPr="00DD3FF8" w:rsidRDefault="00633482">
            <w:pPr>
              <w:jc w:val="both"/>
              <w:rPr>
                <w:rFonts w:ascii="Times New Roman" w:hAnsi="Times New Roman" w:cs="Times New Roman"/>
              </w:rPr>
            </w:pPr>
          </w:p>
        </w:tc>
        <w:tc>
          <w:tcPr>
            <w:tcW w:w="883" w:type="pct"/>
          </w:tcPr>
          <w:p w14:paraId="3CDED1EE" w14:textId="77777777" w:rsidR="00633482" w:rsidRPr="00DD3FF8" w:rsidRDefault="00633482">
            <w:pPr>
              <w:jc w:val="both"/>
              <w:rPr>
                <w:rFonts w:ascii="Times New Roman" w:hAnsi="Times New Roman" w:cs="Times New Roman"/>
              </w:rPr>
            </w:pPr>
          </w:p>
        </w:tc>
        <w:tc>
          <w:tcPr>
            <w:tcW w:w="1840" w:type="pct"/>
          </w:tcPr>
          <w:p w14:paraId="4B2864A3" w14:textId="77777777" w:rsidR="00633482" w:rsidRPr="00DD3FF8" w:rsidRDefault="00633482">
            <w:pPr>
              <w:jc w:val="both"/>
              <w:rPr>
                <w:rFonts w:ascii="Times New Roman" w:hAnsi="Times New Roman" w:cs="Times New Roman"/>
              </w:rPr>
            </w:pPr>
          </w:p>
        </w:tc>
        <w:tc>
          <w:tcPr>
            <w:tcW w:w="586" w:type="pct"/>
          </w:tcPr>
          <w:p w14:paraId="67A99E80" w14:textId="77777777" w:rsidR="00633482" w:rsidRPr="00DD3FF8" w:rsidRDefault="00633482">
            <w:pPr>
              <w:jc w:val="both"/>
              <w:rPr>
                <w:rFonts w:ascii="Times New Roman" w:hAnsi="Times New Roman" w:cs="Times New Roman"/>
              </w:rPr>
            </w:pPr>
          </w:p>
        </w:tc>
      </w:tr>
      <w:tr w:rsidR="00633482" w:rsidRPr="00DD3FF8" w14:paraId="70AB63EB" w14:textId="77777777">
        <w:tc>
          <w:tcPr>
            <w:tcW w:w="1691" w:type="pct"/>
          </w:tcPr>
          <w:p w14:paraId="3791A7D6" w14:textId="77777777" w:rsidR="00633482" w:rsidRPr="00DD3FF8" w:rsidRDefault="00633482">
            <w:pPr>
              <w:jc w:val="both"/>
              <w:rPr>
                <w:rFonts w:ascii="Times New Roman" w:hAnsi="Times New Roman" w:cs="Times New Roman"/>
              </w:rPr>
            </w:pPr>
          </w:p>
        </w:tc>
        <w:tc>
          <w:tcPr>
            <w:tcW w:w="883" w:type="pct"/>
          </w:tcPr>
          <w:p w14:paraId="69E09C46" w14:textId="77777777" w:rsidR="00633482" w:rsidRPr="00DD3FF8" w:rsidRDefault="00633482">
            <w:pPr>
              <w:jc w:val="both"/>
              <w:rPr>
                <w:rFonts w:ascii="Times New Roman" w:hAnsi="Times New Roman" w:cs="Times New Roman"/>
              </w:rPr>
            </w:pPr>
          </w:p>
        </w:tc>
        <w:tc>
          <w:tcPr>
            <w:tcW w:w="1840" w:type="pct"/>
          </w:tcPr>
          <w:p w14:paraId="68D819F8" w14:textId="77777777" w:rsidR="00633482" w:rsidRPr="00DD3FF8" w:rsidRDefault="00633482">
            <w:pPr>
              <w:jc w:val="both"/>
              <w:rPr>
                <w:rFonts w:ascii="Times New Roman" w:hAnsi="Times New Roman" w:cs="Times New Roman"/>
              </w:rPr>
            </w:pPr>
          </w:p>
        </w:tc>
        <w:tc>
          <w:tcPr>
            <w:tcW w:w="586" w:type="pct"/>
          </w:tcPr>
          <w:p w14:paraId="4569388D" w14:textId="77777777" w:rsidR="00633482" w:rsidRPr="00DD3FF8" w:rsidRDefault="00633482">
            <w:pPr>
              <w:jc w:val="both"/>
              <w:rPr>
                <w:rFonts w:ascii="Times New Roman" w:hAnsi="Times New Roman" w:cs="Times New Roman"/>
              </w:rPr>
            </w:pPr>
          </w:p>
        </w:tc>
      </w:tr>
    </w:tbl>
    <w:p w14:paraId="321DF561" w14:textId="7A252162" w:rsidR="00344C71" w:rsidRPr="00DD3FF8" w:rsidRDefault="00344C71" w:rsidP="00633482">
      <w:pPr>
        <w:pStyle w:val="Default"/>
        <w:jc w:val="both"/>
        <w:rPr>
          <w:rFonts w:ascii="Times New Roman" w:hAnsi="Times New Roman" w:cs="Times New Roman"/>
        </w:rPr>
      </w:pPr>
    </w:p>
    <w:p w14:paraId="6C9D81DD" w14:textId="17BC2524" w:rsidR="00CA6FC0" w:rsidRPr="00DD3FF8" w:rsidRDefault="00CA6FC0" w:rsidP="0038538D">
      <w:pPr>
        <w:pStyle w:val="Paragrafoelenco"/>
        <w:numPr>
          <w:ilvl w:val="0"/>
          <w:numId w:val="5"/>
        </w:numPr>
        <w:autoSpaceDE w:val="0"/>
        <w:autoSpaceDN w:val="0"/>
        <w:adjustRightInd w:val="0"/>
        <w:spacing w:after="131" w:line="240" w:lineRule="auto"/>
        <w:ind w:left="142" w:hanging="142"/>
        <w:jc w:val="both"/>
        <w:rPr>
          <w:rFonts w:ascii="Times New Roman" w:hAnsi="Times New Roman" w:cs="Times New Roman"/>
          <w:color w:val="000000"/>
        </w:rPr>
      </w:pPr>
      <w:r w:rsidRPr="00DD3FF8">
        <w:rPr>
          <w:rFonts w:ascii="Times New Roman" w:hAnsi="Times New Roman" w:cs="Times New Roman"/>
          <w:b/>
          <w:bCs/>
          <w:i/>
          <w:iCs/>
          <w:color w:val="000000"/>
        </w:rPr>
        <w:t>[solo in caso di presenza di soci]</w:t>
      </w:r>
      <w:r w:rsidRPr="00DD3FF8">
        <w:rPr>
          <w:rFonts w:ascii="Times New Roman" w:hAnsi="Times New Roman" w:cs="Times New Roman"/>
          <w:i/>
          <w:iCs/>
          <w:color w:val="000000"/>
        </w:rPr>
        <w:t xml:space="preserve"> </w:t>
      </w:r>
      <w:r w:rsidRPr="00DD3FF8">
        <w:rPr>
          <w:rFonts w:ascii="Times New Roman" w:hAnsi="Times New Roman" w:cs="Times New Roman"/>
          <w:color w:val="000000"/>
        </w:rPr>
        <w:t>i soci titolari delle azioni/quote di capitale che figurano nel libro soci, riportando a fianco di ciascuno di essi la relativa quota percentuale:</w:t>
      </w:r>
    </w:p>
    <w:tbl>
      <w:tblPr>
        <w:tblStyle w:val="Grigliatabella"/>
        <w:tblW w:w="0" w:type="auto"/>
        <w:tblLook w:val="04A0" w:firstRow="1" w:lastRow="0" w:firstColumn="1" w:lastColumn="0" w:noHBand="0" w:noVBand="1"/>
      </w:tblPr>
      <w:tblGrid>
        <w:gridCol w:w="6799"/>
        <w:gridCol w:w="2829"/>
      </w:tblGrid>
      <w:tr w:rsidR="00BD3450" w:rsidRPr="00DD3FF8" w14:paraId="6A2F1E36" w14:textId="77777777">
        <w:tc>
          <w:tcPr>
            <w:tcW w:w="9628" w:type="dxa"/>
            <w:gridSpan w:val="2"/>
          </w:tcPr>
          <w:p w14:paraId="280530D5" w14:textId="77777777" w:rsidR="00BD3450" w:rsidRPr="00DD3FF8" w:rsidRDefault="00BD3450">
            <w:pPr>
              <w:pStyle w:val="Default"/>
              <w:rPr>
                <w:rFonts w:ascii="Times New Roman" w:hAnsi="Times New Roman" w:cs="Times New Roman"/>
                <w:b/>
                <w:bCs/>
                <w:sz w:val="22"/>
                <w:szCs w:val="22"/>
              </w:rPr>
            </w:pPr>
            <w:r w:rsidRPr="00DD3FF8">
              <w:rPr>
                <w:rFonts w:ascii="Times New Roman" w:hAnsi="Times New Roman" w:cs="Times New Roman"/>
                <w:sz w:val="18"/>
                <w:szCs w:val="18"/>
              </w:rPr>
              <w:t>Da compilare in caso di impresa individuale, società, consorzio tra cooperative di produzione lavoro, consorzio tra imprese artigiane, consorzio stabile, mandataria RTI, mandataria consorzio ordinario, aggregazione tra imprese di rete, GEIE</w:t>
            </w:r>
          </w:p>
        </w:tc>
      </w:tr>
      <w:tr w:rsidR="00BD3450" w:rsidRPr="00DD3FF8" w14:paraId="5350D772" w14:textId="77777777" w:rsidTr="00BD3450">
        <w:tc>
          <w:tcPr>
            <w:tcW w:w="6799" w:type="dxa"/>
          </w:tcPr>
          <w:p w14:paraId="2CA6FEB8" w14:textId="77777777" w:rsidR="00BD3450" w:rsidRPr="006C14D1" w:rsidRDefault="00BD3450">
            <w:pPr>
              <w:pStyle w:val="Default"/>
              <w:jc w:val="center"/>
              <w:rPr>
                <w:rFonts w:ascii="Times New Roman" w:hAnsi="Times New Roman" w:cs="Times New Roman"/>
                <w:b/>
                <w:sz w:val="22"/>
                <w:szCs w:val="22"/>
              </w:rPr>
            </w:pPr>
            <w:r w:rsidRPr="006C14D1">
              <w:rPr>
                <w:rFonts w:ascii="Times New Roman" w:hAnsi="Times New Roman" w:cs="Times New Roman"/>
                <w:b/>
                <w:sz w:val="22"/>
                <w:szCs w:val="22"/>
              </w:rPr>
              <w:t>Ragione sociale:</w:t>
            </w:r>
          </w:p>
        </w:tc>
        <w:tc>
          <w:tcPr>
            <w:tcW w:w="2829" w:type="dxa"/>
          </w:tcPr>
          <w:p w14:paraId="1D86B169" w14:textId="77777777" w:rsidR="00BD3450" w:rsidRPr="00DD3FF8" w:rsidRDefault="00BD3450">
            <w:pPr>
              <w:pStyle w:val="Default"/>
              <w:jc w:val="center"/>
              <w:rPr>
                <w:rFonts w:ascii="Times New Roman" w:hAnsi="Times New Roman" w:cs="Times New Roman"/>
                <w:sz w:val="22"/>
                <w:szCs w:val="22"/>
              </w:rPr>
            </w:pPr>
          </w:p>
        </w:tc>
      </w:tr>
      <w:tr w:rsidR="00BD3450" w:rsidRPr="00DD3FF8" w14:paraId="1BB2E8B6" w14:textId="77777777" w:rsidTr="00BD3450">
        <w:tc>
          <w:tcPr>
            <w:tcW w:w="6799" w:type="dxa"/>
          </w:tcPr>
          <w:p w14:paraId="67931D92" w14:textId="359BE778" w:rsidR="00BD3450" w:rsidRPr="00DD3FF8" w:rsidRDefault="00BD3450">
            <w:pPr>
              <w:pStyle w:val="Default"/>
              <w:jc w:val="center"/>
              <w:rPr>
                <w:rFonts w:ascii="Times New Roman" w:hAnsi="Times New Roman" w:cs="Times New Roman"/>
                <w:b/>
                <w:bCs/>
                <w:sz w:val="22"/>
                <w:szCs w:val="22"/>
              </w:rPr>
            </w:pPr>
            <w:r w:rsidRPr="00DD3FF8">
              <w:rPr>
                <w:rFonts w:ascii="Times New Roman" w:hAnsi="Times New Roman" w:cs="Times New Roman"/>
                <w:b/>
                <w:bCs/>
                <w:sz w:val="22"/>
                <w:szCs w:val="22"/>
              </w:rPr>
              <w:t>Nome e Cognome/ragione sociale socio titolare azioni/quote di capitale</w:t>
            </w:r>
          </w:p>
        </w:tc>
        <w:tc>
          <w:tcPr>
            <w:tcW w:w="2829" w:type="dxa"/>
          </w:tcPr>
          <w:p w14:paraId="316F739C" w14:textId="5BC9436D" w:rsidR="00BD3450" w:rsidRPr="00DD3FF8" w:rsidRDefault="00BD3450">
            <w:pPr>
              <w:pStyle w:val="Default"/>
              <w:jc w:val="center"/>
              <w:rPr>
                <w:rFonts w:ascii="Times New Roman" w:hAnsi="Times New Roman" w:cs="Times New Roman"/>
                <w:b/>
                <w:bCs/>
                <w:sz w:val="22"/>
                <w:szCs w:val="22"/>
              </w:rPr>
            </w:pPr>
            <w:r w:rsidRPr="00DD3FF8">
              <w:rPr>
                <w:rFonts w:ascii="Times New Roman" w:hAnsi="Times New Roman" w:cs="Times New Roman"/>
                <w:b/>
                <w:bCs/>
                <w:sz w:val="22"/>
                <w:szCs w:val="22"/>
              </w:rPr>
              <w:t>Quota percentuale di possesso</w:t>
            </w:r>
          </w:p>
        </w:tc>
      </w:tr>
      <w:tr w:rsidR="00BD3450" w:rsidRPr="00DD3FF8" w14:paraId="0E5CC356" w14:textId="77777777" w:rsidTr="00BD3450">
        <w:tc>
          <w:tcPr>
            <w:tcW w:w="6799" w:type="dxa"/>
          </w:tcPr>
          <w:p w14:paraId="29050F8A"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4231DFA0"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5CC38EDA" w14:textId="77777777" w:rsidTr="00BD3450">
        <w:tc>
          <w:tcPr>
            <w:tcW w:w="6799" w:type="dxa"/>
          </w:tcPr>
          <w:p w14:paraId="33F4EB89"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55FCC2A1"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4E477C87" w14:textId="77777777" w:rsidTr="00BD3450">
        <w:tc>
          <w:tcPr>
            <w:tcW w:w="6799" w:type="dxa"/>
          </w:tcPr>
          <w:p w14:paraId="05D3680B"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1A4B1A95"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23D3AA97" w14:textId="77777777" w:rsidTr="00BD3450">
        <w:tc>
          <w:tcPr>
            <w:tcW w:w="6799" w:type="dxa"/>
          </w:tcPr>
          <w:p w14:paraId="447405BA"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320C7AE6"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62805D5B" w14:textId="77777777" w:rsidTr="00BD3450">
        <w:tc>
          <w:tcPr>
            <w:tcW w:w="6799" w:type="dxa"/>
          </w:tcPr>
          <w:p w14:paraId="72FF7ACD"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4E16F9F7"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1165EDB1" w14:textId="77777777" w:rsidTr="00BD3450">
        <w:tc>
          <w:tcPr>
            <w:tcW w:w="6799" w:type="dxa"/>
          </w:tcPr>
          <w:p w14:paraId="0769514E"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6E60C4AC" w14:textId="77777777" w:rsidR="00BD3450" w:rsidRPr="00DD3FF8" w:rsidRDefault="00BD3450">
            <w:pPr>
              <w:pStyle w:val="Default"/>
              <w:jc w:val="center"/>
              <w:rPr>
                <w:rFonts w:ascii="Times New Roman" w:hAnsi="Times New Roman" w:cs="Times New Roman"/>
                <w:b/>
                <w:bCs/>
                <w:sz w:val="22"/>
                <w:szCs w:val="22"/>
              </w:rPr>
            </w:pPr>
          </w:p>
        </w:tc>
      </w:tr>
    </w:tbl>
    <w:p w14:paraId="27E99984" w14:textId="77777777" w:rsidR="00BD3450" w:rsidRPr="00DD3FF8" w:rsidRDefault="00BD3450" w:rsidP="00CA6FC0">
      <w:pPr>
        <w:autoSpaceDE w:val="0"/>
        <w:autoSpaceDN w:val="0"/>
        <w:adjustRightInd w:val="0"/>
        <w:spacing w:after="131" w:line="240" w:lineRule="auto"/>
        <w:jc w:val="both"/>
        <w:rPr>
          <w:rFonts w:ascii="Times New Roman" w:hAnsi="Times New Roman" w:cs="Times New Roman"/>
          <w:color w:val="000000"/>
        </w:rPr>
      </w:pPr>
    </w:p>
    <w:tbl>
      <w:tblPr>
        <w:tblStyle w:val="Grigliatabella"/>
        <w:tblW w:w="0" w:type="auto"/>
        <w:tblLook w:val="04A0" w:firstRow="1" w:lastRow="0" w:firstColumn="1" w:lastColumn="0" w:noHBand="0" w:noVBand="1"/>
      </w:tblPr>
      <w:tblGrid>
        <w:gridCol w:w="6799"/>
        <w:gridCol w:w="2829"/>
      </w:tblGrid>
      <w:tr w:rsidR="00BD3450" w:rsidRPr="00DD3FF8" w14:paraId="0D9ECCD0" w14:textId="77777777">
        <w:tc>
          <w:tcPr>
            <w:tcW w:w="9628" w:type="dxa"/>
            <w:gridSpan w:val="2"/>
          </w:tcPr>
          <w:p w14:paraId="5FB7149E" w14:textId="0364C335" w:rsidR="00BD3450" w:rsidRPr="00DD3FF8" w:rsidRDefault="00BD3450" w:rsidP="00BD3450">
            <w:pPr>
              <w:pStyle w:val="Default"/>
              <w:rPr>
                <w:rFonts w:ascii="Times New Roman" w:hAnsi="Times New Roman" w:cs="Times New Roman"/>
                <w:b/>
                <w:bCs/>
                <w:sz w:val="22"/>
                <w:szCs w:val="22"/>
              </w:rPr>
            </w:pPr>
            <w:r w:rsidRPr="00DD3FF8">
              <w:rPr>
                <w:rFonts w:ascii="Times New Roman" w:hAnsi="Times New Roman" w:cs="Times New Roman"/>
                <w:sz w:val="18"/>
                <w:szCs w:val="18"/>
              </w:rPr>
              <w:t>Da compilare in caso di, mandante RTI, mandante consorzio ordinario.</w:t>
            </w:r>
          </w:p>
        </w:tc>
      </w:tr>
      <w:tr w:rsidR="00BD3450" w:rsidRPr="00DD3FF8" w14:paraId="4D98700D" w14:textId="77777777">
        <w:tc>
          <w:tcPr>
            <w:tcW w:w="6799" w:type="dxa"/>
          </w:tcPr>
          <w:p w14:paraId="2024121E" w14:textId="77777777" w:rsidR="00BD3450" w:rsidRPr="00DD3FF8" w:rsidRDefault="00BD3450">
            <w:pPr>
              <w:pStyle w:val="Default"/>
              <w:jc w:val="center"/>
              <w:rPr>
                <w:rFonts w:ascii="Times New Roman" w:hAnsi="Times New Roman" w:cs="Times New Roman"/>
                <w:sz w:val="22"/>
                <w:szCs w:val="22"/>
              </w:rPr>
            </w:pPr>
            <w:r w:rsidRPr="00DD3FF8">
              <w:rPr>
                <w:rFonts w:ascii="Times New Roman" w:hAnsi="Times New Roman" w:cs="Times New Roman"/>
                <w:sz w:val="22"/>
                <w:szCs w:val="22"/>
              </w:rPr>
              <w:t>Ragione sociale:</w:t>
            </w:r>
          </w:p>
        </w:tc>
        <w:tc>
          <w:tcPr>
            <w:tcW w:w="2829" w:type="dxa"/>
          </w:tcPr>
          <w:p w14:paraId="22D7D879" w14:textId="77777777" w:rsidR="00BD3450" w:rsidRPr="00DD3FF8" w:rsidRDefault="00BD3450">
            <w:pPr>
              <w:pStyle w:val="Default"/>
              <w:jc w:val="center"/>
              <w:rPr>
                <w:rFonts w:ascii="Times New Roman" w:hAnsi="Times New Roman" w:cs="Times New Roman"/>
                <w:sz w:val="22"/>
                <w:szCs w:val="22"/>
              </w:rPr>
            </w:pPr>
          </w:p>
        </w:tc>
      </w:tr>
      <w:tr w:rsidR="00BD3450" w:rsidRPr="00DD3FF8" w14:paraId="50DB3485" w14:textId="77777777">
        <w:tc>
          <w:tcPr>
            <w:tcW w:w="6799" w:type="dxa"/>
          </w:tcPr>
          <w:p w14:paraId="6C0F713F" w14:textId="77777777" w:rsidR="00BD3450" w:rsidRPr="00DD3FF8" w:rsidRDefault="00BD3450">
            <w:pPr>
              <w:pStyle w:val="Default"/>
              <w:jc w:val="center"/>
              <w:rPr>
                <w:rFonts w:ascii="Times New Roman" w:hAnsi="Times New Roman" w:cs="Times New Roman"/>
                <w:b/>
                <w:bCs/>
                <w:sz w:val="22"/>
                <w:szCs w:val="22"/>
              </w:rPr>
            </w:pPr>
            <w:r w:rsidRPr="00DD3FF8">
              <w:rPr>
                <w:rFonts w:ascii="Times New Roman" w:hAnsi="Times New Roman" w:cs="Times New Roman"/>
                <w:b/>
                <w:bCs/>
                <w:sz w:val="22"/>
                <w:szCs w:val="22"/>
              </w:rPr>
              <w:t>Nome e Cognome/ragione sociale socio titolare azioni/quote di capitale</w:t>
            </w:r>
          </w:p>
        </w:tc>
        <w:tc>
          <w:tcPr>
            <w:tcW w:w="2829" w:type="dxa"/>
          </w:tcPr>
          <w:p w14:paraId="27786584" w14:textId="77777777" w:rsidR="00BD3450" w:rsidRPr="00DD3FF8" w:rsidRDefault="00BD3450">
            <w:pPr>
              <w:pStyle w:val="Default"/>
              <w:jc w:val="center"/>
              <w:rPr>
                <w:rFonts w:ascii="Times New Roman" w:hAnsi="Times New Roman" w:cs="Times New Roman"/>
                <w:b/>
                <w:bCs/>
                <w:sz w:val="22"/>
                <w:szCs w:val="22"/>
              </w:rPr>
            </w:pPr>
            <w:r w:rsidRPr="00DD3FF8">
              <w:rPr>
                <w:rFonts w:ascii="Times New Roman" w:hAnsi="Times New Roman" w:cs="Times New Roman"/>
                <w:b/>
                <w:bCs/>
                <w:sz w:val="22"/>
                <w:szCs w:val="22"/>
              </w:rPr>
              <w:t>Quota percentuale di possesso</w:t>
            </w:r>
          </w:p>
        </w:tc>
      </w:tr>
      <w:tr w:rsidR="00BD3450" w:rsidRPr="00DD3FF8" w14:paraId="5006DFA6" w14:textId="77777777">
        <w:tc>
          <w:tcPr>
            <w:tcW w:w="6799" w:type="dxa"/>
          </w:tcPr>
          <w:p w14:paraId="047ABBAB"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737E516E"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4F3ACFAB" w14:textId="77777777">
        <w:tc>
          <w:tcPr>
            <w:tcW w:w="6799" w:type="dxa"/>
          </w:tcPr>
          <w:p w14:paraId="32BEB25B"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58CD18BC"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257899BC" w14:textId="77777777">
        <w:tc>
          <w:tcPr>
            <w:tcW w:w="6799" w:type="dxa"/>
          </w:tcPr>
          <w:p w14:paraId="1E3DB820"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40CD77C5"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5032ADCE" w14:textId="77777777">
        <w:tc>
          <w:tcPr>
            <w:tcW w:w="6799" w:type="dxa"/>
          </w:tcPr>
          <w:p w14:paraId="1EAE7A9F"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26A2D784"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165BDB04" w14:textId="77777777">
        <w:tc>
          <w:tcPr>
            <w:tcW w:w="6799" w:type="dxa"/>
          </w:tcPr>
          <w:p w14:paraId="4342A349"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6E7EED20"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6B6D492D" w14:textId="77777777">
        <w:tc>
          <w:tcPr>
            <w:tcW w:w="6799" w:type="dxa"/>
          </w:tcPr>
          <w:p w14:paraId="5CEDDBA1"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2C0F8BA7"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5141D00F" w14:textId="77777777">
        <w:tc>
          <w:tcPr>
            <w:tcW w:w="9628" w:type="dxa"/>
            <w:gridSpan w:val="2"/>
          </w:tcPr>
          <w:p w14:paraId="403BCD5A" w14:textId="77777777" w:rsidR="00BD3450" w:rsidRPr="00DD3FF8" w:rsidRDefault="00BD3450">
            <w:pPr>
              <w:pStyle w:val="Default"/>
              <w:jc w:val="both"/>
              <w:rPr>
                <w:rFonts w:ascii="Times New Roman" w:hAnsi="Times New Roman" w:cs="Times New Roman"/>
              </w:rPr>
            </w:pPr>
            <w:r w:rsidRPr="00DD3FF8">
              <w:rPr>
                <w:rFonts w:ascii="Times New Roman" w:hAnsi="Times New Roman" w:cs="Times New Roman"/>
                <w:sz w:val="18"/>
                <w:szCs w:val="18"/>
              </w:rPr>
              <w:t>Aggiungere tanti riquadri quante sono le società mandanti di RTI o consorzio ordinario</w:t>
            </w:r>
          </w:p>
        </w:tc>
      </w:tr>
    </w:tbl>
    <w:p w14:paraId="718BE395" w14:textId="77777777" w:rsidR="00CA6FC0" w:rsidRPr="00DD3FF8" w:rsidRDefault="00CA6FC0" w:rsidP="00CA6FC0">
      <w:pPr>
        <w:autoSpaceDE w:val="0"/>
        <w:autoSpaceDN w:val="0"/>
        <w:adjustRightInd w:val="0"/>
        <w:spacing w:after="131" w:line="240" w:lineRule="auto"/>
        <w:rPr>
          <w:rFonts w:ascii="Times New Roman" w:hAnsi="Times New Roman" w:cs="Times New Roman"/>
          <w:color w:val="000000"/>
        </w:rPr>
      </w:pPr>
      <w:r w:rsidRPr="00DD3FF8">
        <w:rPr>
          <w:rFonts w:ascii="Times New Roman" w:hAnsi="Times New Roman" w:cs="Times New Roman"/>
          <w:color w:val="000000"/>
        </w:rPr>
        <w:t xml:space="preserve"> </w:t>
      </w:r>
    </w:p>
    <w:p w14:paraId="1B5DB182" w14:textId="77777777" w:rsidR="006C14D1" w:rsidRPr="00FA7687" w:rsidRDefault="006C14D1" w:rsidP="006C14D1">
      <w:pPr>
        <w:autoSpaceDE w:val="0"/>
        <w:autoSpaceDN w:val="0"/>
        <w:adjustRightInd w:val="0"/>
        <w:spacing w:after="131" w:line="240" w:lineRule="auto"/>
        <w:jc w:val="center"/>
        <w:rPr>
          <w:rFonts w:ascii="Times New Roman" w:hAnsi="Times New Roman" w:cs="Times New Roman"/>
          <w:b/>
          <w:bCs/>
        </w:rPr>
      </w:pPr>
      <w:r w:rsidRPr="00FA7687">
        <w:rPr>
          <w:rFonts w:ascii="Times New Roman" w:hAnsi="Times New Roman" w:cs="Times New Roman"/>
          <w:b/>
          <w:bCs/>
        </w:rPr>
        <w:t xml:space="preserve">DICHIARA INOLTRE CHE </w:t>
      </w:r>
    </w:p>
    <w:p w14:paraId="746F7D0C" w14:textId="46E39008" w:rsidR="006C14D1" w:rsidRPr="00FA7687" w:rsidRDefault="006C14D1" w:rsidP="006C14D1">
      <w:pPr>
        <w:pStyle w:val="Paragrafoelenco"/>
        <w:numPr>
          <w:ilvl w:val="0"/>
          <w:numId w:val="5"/>
        </w:numPr>
        <w:autoSpaceDE w:val="0"/>
        <w:autoSpaceDN w:val="0"/>
        <w:adjustRightInd w:val="0"/>
        <w:spacing w:after="131" w:line="240" w:lineRule="auto"/>
        <w:ind w:left="142" w:hanging="142"/>
        <w:jc w:val="both"/>
        <w:rPr>
          <w:rFonts w:ascii="Times New Roman" w:hAnsi="Times New Roman" w:cs="Times New Roman"/>
          <w:color w:val="000000"/>
        </w:rPr>
      </w:pPr>
      <w:r w:rsidRPr="00FA7687">
        <w:rPr>
          <w:rFonts w:ascii="Times New Roman" w:hAnsi="Times New Roman" w:cs="Times New Roman"/>
          <w:color w:val="000000"/>
        </w:rPr>
        <w:t>i sogge</w:t>
      </w:r>
      <w:r w:rsidRPr="00FA7687">
        <w:rPr>
          <w:rFonts w:ascii="Times New Roman" w:eastAsia="Calibri" w:hAnsi="Times New Roman" w:cs="Times New Roman"/>
          <w:color w:val="000000"/>
        </w:rPr>
        <w:t>tti</w:t>
      </w:r>
      <w:r w:rsidRPr="00FA7687">
        <w:rPr>
          <w:rFonts w:ascii="Times New Roman" w:hAnsi="Times New Roman" w:cs="Times New Roman"/>
          <w:color w:val="000000"/>
        </w:rPr>
        <w:t xml:space="preserve"> di cui all'art. 94 comma 3</w:t>
      </w:r>
      <w:r w:rsidR="00727D03">
        <w:rPr>
          <w:rFonts w:ascii="Times New Roman" w:hAnsi="Times New Roman" w:cs="Times New Roman"/>
          <w:color w:val="000000"/>
        </w:rPr>
        <w:t>,</w:t>
      </w:r>
      <w:r w:rsidRPr="00FA7687">
        <w:rPr>
          <w:rFonts w:ascii="Times New Roman" w:hAnsi="Times New Roman" w:cs="Times New Roman"/>
          <w:color w:val="000000"/>
        </w:rPr>
        <w:t xml:space="preserve"> </w:t>
      </w:r>
      <w:r w:rsidR="00727D03" w:rsidRPr="00FA7687">
        <w:rPr>
          <w:rFonts w:ascii="Times New Roman" w:hAnsi="Times New Roman" w:cs="Times New Roman"/>
          <w:color w:val="000000"/>
        </w:rPr>
        <w:t xml:space="preserve">ivi incluso l’amministratore di fatto, ove presente, </w:t>
      </w:r>
      <w:r w:rsidRPr="00FA7687">
        <w:rPr>
          <w:rFonts w:ascii="Times New Roman" w:hAnsi="Times New Roman" w:cs="Times New Roman"/>
          <w:color w:val="000000"/>
        </w:rPr>
        <w:t>sono i seguenti [ovvero indica la banca da</w:t>
      </w:r>
      <w:r w:rsidRPr="00FA7687">
        <w:rPr>
          <w:rFonts w:ascii="Times New Roman" w:eastAsia="Calibri" w:hAnsi="Times New Roman" w:cs="Times New Roman"/>
          <w:color w:val="000000"/>
        </w:rPr>
        <w:t>ti</w:t>
      </w:r>
      <w:r w:rsidRPr="00FA7687">
        <w:rPr>
          <w:rFonts w:ascii="Times New Roman" w:hAnsi="Times New Roman" w:cs="Times New Roman"/>
          <w:color w:val="000000"/>
        </w:rPr>
        <w:t xml:space="preserve"> ufficiale o il pubblico registro da cui i medesimi possono essere ricavati in modo aggiornato alla data di presentazione dell’offerta]:</w:t>
      </w:r>
    </w:p>
    <w:tbl>
      <w:tblPr>
        <w:tblStyle w:val="Grigliatabella"/>
        <w:tblW w:w="0" w:type="auto"/>
        <w:tblLook w:val="04A0" w:firstRow="1" w:lastRow="0" w:firstColumn="1" w:lastColumn="0" w:noHBand="0" w:noVBand="1"/>
      </w:tblPr>
      <w:tblGrid>
        <w:gridCol w:w="5233"/>
        <w:gridCol w:w="2297"/>
        <w:gridCol w:w="2098"/>
      </w:tblGrid>
      <w:tr w:rsidR="006C14D1" w:rsidRPr="00FA7687" w14:paraId="31EFBD2A" w14:textId="77777777" w:rsidTr="0089783C">
        <w:tc>
          <w:tcPr>
            <w:tcW w:w="5233" w:type="dxa"/>
          </w:tcPr>
          <w:p w14:paraId="741D37BB" w14:textId="77777777" w:rsidR="006C14D1" w:rsidRPr="00FA7687" w:rsidRDefault="006C14D1" w:rsidP="0089783C">
            <w:pPr>
              <w:pStyle w:val="Default"/>
              <w:jc w:val="center"/>
              <w:rPr>
                <w:rFonts w:ascii="Times New Roman" w:hAnsi="Times New Roman" w:cs="Times New Roman"/>
                <w:b/>
                <w:bCs/>
                <w:sz w:val="22"/>
                <w:szCs w:val="22"/>
              </w:rPr>
            </w:pPr>
            <w:r w:rsidRPr="00FA7687">
              <w:rPr>
                <w:rFonts w:ascii="Times New Roman" w:hAnsi="Times New Roman" w:cs="Times New Roman"/>
                <w:b/>
                <w:bCs/>
                <w:sz w:val="22"/>
                <w:szCs w:val="22"/>
              </w:rPr>
              <w:t>NOME COGNOME</w:t>
            </w:r>
          </w:p>
        </w:tc>
        <w:tc>
          <w:tcPr>
            <w:tcW w:w="2297" w:type="dxa"/>
          </w:tcPr>
          <w:p w14:paraId="1FF0033C" w14:textId="77777777" w:rsidR="006C14D1" w:rsidRPr="00FA7687" w:rsidRDefault="006C14D1" w:rsidP="0089783C">
            <w:pPr>
              <w:pStyle w:val="Default"/>
              <w:jc w:val="center"/>
              <w:rPr>
                <w:rFonts w:ascii="Times New Roman" w:hAnsi="Times New Roman" w:cs="Times New Roman"/>
                <w:b/>
                <w:bCs/>
                <w:sz w:val="22"/>
                <w:szCs w:val="22"/>
              </w:rPr>
            </w:pPr>
            <w:r w:rsidRPr="00FA7687">
              <w:rPr>
                <w:rFonts w:ascii="Times New Roman" w:hAnsi="Times New Roman" w:cs="Times New Roman"/>
                <w:b/>
                <w:bCs/>
                <w:sz w:val="22"/>
                <w:szCs w:val="22"/>
              </w:rPr>
              <w:t>CODICE FISCALE</w:t>
            </w:r>
          </w:p>
        </w:tc>
        <w:tc>
          <w:tcPr>
            <w:tcW w:w="2098" w:type="dxa"/>
          </w:tcPr>
          <w:p w14:paraId="55B8E9D7" w14:textId="77777777" w:rsidR="006C14D1" w:rsidRPr="00FA7687" w:rsidRDefault="006C14D1" w:rsidP="0089783C">
            <w:pPr>
              <w:pStyle w:val="Default"/>
              <w:jc w:val="center"/>
              <w:rPr>
                <w:rFonts w:ascii="Times New Roman" w:hAnsi="Times New Roman" w:cs="Times New Roman"/>
                <w:b/>
                <w:bCs/>
                <w:sz w:val="22"/>
                <w:szCs w:val="22"/>
              </w:rPr>
            </w:pPr>
            <w:r w:rsidRPr="00FA7687">
              <w:rPr>
                <w:rFonts w:ascii="Times New Roman" w:hAnsi="Times New Roman" w:cs="Times New Roman"/>
                <w:b/>
                <w:bCs/>
                <w:sz w:val="22"/>
                <w:szCs w:val="22"/>
              </w:rPr>
              <w:t>RUOLO</w:t>
            </w:r>
          </w:p>
        </w:tc>
      </w:tr>
      <w:tr w:rsidR="006C14D1" w:rsidRPr="00FA7687" w14:paraId="0509DBF9" w14:textId="77777777" w:rsidTr="0089783C">
        <w:tc>
          <w:tcPr>
            <w:tcW w:w="5233" w:type="dxa"/>
          </w:tcPr>
          <w:p w14:paraId="5538C8DA" w14:textId="77777777" w:rsidR="006C14D1" w:rsidRPr="00FA7687" w:rsidRDefault="006C14D1" w:rsidP="0089783C">
            <w:pPr>
              <w:pStyle w:val="Default"/>
              <w:jc w:val="center"/>
              <w:rPr>
                <w:rFonts w:ascii="Times New Roman" w:hAnsi="Times New Roman" w:cs="Times New Roman"/>
                <w:b/>
                <w:bCs/>
                <w:sz w:val="22"/>
                <w:szCs w:val="22"/>
              </w:rPr>
            </w:pPr>
          </w:p>
        </w:tc>
        <w:tc>
          <w:tcPr>
            <w:tcW w:w="2297" w:type="dxa"/>
          </w:tcPr>
          <w:p w14:paraId="7E7E2FCE" w14:textId="77777777" w:rsidR="006C14D1" w:rsidRPr="00FA7687" w:rsidRDefault="006C14D1" w:rsidP="0089783C">
            <w:pPr>
              <w:pStyle w:val="Default"/>
              <w:jc w:val="center"/>
              <w:rPr>
                <w:rFonts w:ascii="Times New Roman" w:hAnsi="Times New Roman" w:cs="Times New Roman"/>
                <w:b/>
                <w:bCs/>
                <w:sz w:val="22"/>
                <w:szCs w:val="22"/>
              </w:rPr>
            </w:pPr>
          </w:p>
        </w:tc>
        <w:tc>
          <w:tcPr>
            <w:tcW w:w="2098" w:type="dxa"/>
          </w:tcPr>
          <w:p w14:paraId="49FCDF28" w14:textId="77777777" w:rsidR="006C14D1" w:rsidRPr="00FA7687" w:rsidRDefault="006C14D1" w:rsidP="0089783C">
            <w:pPr>
              <w:pStyle w:val="Default"/>
              <w:jc w:val="center"/>
              <w:rPr>
                <w:rFonts w:ascii="Times New Roman" w:hAnsi="Times New Roman" w:cs="Times New Roman"/>
                <w:b/>
                <w:bCs/>
                <w:sz w:val="22"/>
                <w:szCs w:val="22"/>
              </w:rPr>
            </w:pPr>
          </w:p>
        </w:tc>
      </w:tr>
      <w:tr w:rsidR="006C14D1" w:rsidRPr="00FA7687" w14:paraId="6D0A5B35" w14:textId="77777777" w:rsidTr="0089783C">
        <w:tc>
          <w:tcPr>
            <w:tcW w:w="5233" w:type="dxa"/>
          </w:tcPr>
          <w:p w14:paraId="66489C26" w14:textId="77777777" w:rsidR="006C14D1" w:rsidRPr="00FA7687" w:rsidRDefault="006C14D1" w:rsidP="0089783C">
            <w:pPr>
              <w:pStyle w:val="Default"/>
              <w:jc w:val="center"/>
              <w:rPr>
                <w:rFonts w:ascii="Times New Roman" w:hAnsi="Times New Roman" w:cs="Times New Roman"/>
                <w:b/>
                <w:bCs/>
                <w:sz w:val="22"/>
                <w:szCs w:val="22"/>
              </w:rPr>
            </w:pPr>
          </w:p>
        </w:tc>
        <w:tc>
          <w:tcPr>
            <w:tcW w:w="2297" w:type="dxa"/>
          </w:tcPr>
          <w:p w14:paraId="0A9B3C98" w14:textId="77777777" w:rsidR="006C14D1" w:rsidRPr="00FA7687" w:rsidRDefault="006C14D1" w:rsidP="0089783C">
            <w:pPr>
              <w:pStyle w:val="Default"/>
              <w:jc w:val="center"/>
              <w:rPr>
                <w:rFonts w:ascii="Times New Roman" w:hAnsi="Times New Roman" w:cs="Times New Roman"/>
                <w:b/>
                <w:bCs/>
                <w:sz w:val="22"/>
                <w:szCs w:val="22"/>
              </w:rPr>
            </w:pPr>
          </w:p>
        </w:tc>
        <w:tc>
          <w:tcPr>
            <w:tcW w:w="2098" w:type="dxa"/>
          </w:tcPr>
          <w:p w14:paraId="00703E15" w14:textId="77777777" w:rsidR="006C14D1" w:rsidRPr="00FA7687" w:rsidRDefault="006C14D1" w:rsidP="0089783C">
            <w:pPr>
              <w:pStyle w:val="Default"/>
              <w:jc w:val="center"/>
              <w:rPr>
                <w:rFonts w:ascii="Times New Roman" w:hAnsi="Times New Roman" w:cs="Times New Roman"/>
                <w:b/>
                <w:bCs/>
                <w:sz w:val="22"/>
                <w:szCs w:val="22"/>
              </w:rPr>
            </w:pPr>
          </w:p>
        </w:tc>
      </w:tr>
      <w:tr w:rsidR="006C14D1" w:rsidRPr="00FA7687" w14:paraId="489FC4B7" w14:textId="77777777" w:rsidTr="0089783C">
        <w:tc>
          <w:tcPr>
            <w:tcW w:w="5233" w:type="dxa"/>
          </w:tcPr>
          <w:p w14:paraId="4159E735" w14:textId="77777777" w:rsidR="006C14D1" w:rsidRPr="00FA7687" w:rsidRDefault="006C14D1" w:rsidP="0089783C">
            <w:pPr>
              <w:pStyle w:val="Default"/>
              <w:jc w:val="center"/>
              <w:rPr>
                <w:rFonts w:ascii="Times New Roman" w:hAnsi="Times New Roman" w:cs="Times New Roman"/>
                <w:b/>
                <w:bCs/>
                <w:sz w:val="22"/>
                <w:szCs w:val="22"/>
              </w:rPr>
            </w:pPr>
          </w:p>
        </w:tc>
        <w:tc>
          <w:tcPr>
            <w:tcW w:w="2297" w:type="dxa"/>
          </w:tcPr>
          <w:p w14:paraId="3107B14C" w14:textId="77777777" w:rsidR="006C14D1" w:rsidRPr="00FA7687" w:rsidRDefault="006C14D1" w:rsidP="0089783C">
            <w:pPr>
              <w:pStyle w:val="Default"/>
              <w:jc w:val="center"/>
              <w:rPr>
                <w:rFonts w:ascii="Times New Roman" w:hAnsi="Times New Roman" w:cs="Times New Roman"/>
                <w:b/>
                <w:bCs/>
                <w:sz w:val="22"/>
                <w:szCs w:val="22"/>
              </w:rPr>
            </w:pPr>
          </w:p>
        </w:tc>
        <w:tc>
          <w:tcPr>
            <w:tcW w:w="2098" w:type="dxa"/>
          </w:tcPr>
          <w:p w14:paraId="0F2990AC" w14:textId="77777777" w:rsidR="006C14D1" w:rsidRPr="00FA7687" w:rsidRDefault="006C14D1" w:rsidP="0089783C">
            <w:pPr>
              <w:pStyle w:val="Default"/>
              <w:jc w:val="center"/>
              <w:rPr>
                <w:rFonts w:ascii="Times New Roman" w:hAnsi="Times New Roman" w:cs="Times New Roman"/>
                <w:b/>
                <w:bCs/>
                <w:sz w:val="22"/>
                <w:szCs w:val="22"/>
              </w:rPr>
            </w:pPr>
          </w:p>
        </w:tc>
      </w:tr>
    </w:tbl>
    <w:p w14:paraId="344A7D18" w14:textId="77777777" w:rsidR="006C14D1" w:rsidRPr="00FA7687" w:rsidRDefault="006C14D1" w:rsidP="006C14D1">
      <w:pPr>
        <w:autoSpaceDE w:val="0"/>
        <w:autoSpaceDN w:val="0"/>
        <w:adjustRightInd w:val="0"/>
        <w:spacing w:after="131" w:line="240" w:lineRule="auto"/>
        <w:rPr>
          <w:rFonts w:ascii="Times New Roman" w:hAnsi="Times New Roman" w:cs="Times New Roman"/>
          <w:color w:val="000000"/>
        </w:rPr>
      </w:pPr>
    </w:p>
    <w:p w14:paraId="28ADC8AD" w14:textId="77777777" w:rsidR="006C14D1" w:rsidRPr="00FA7687" w:rsidRDefault="006C14D1" w:rsidP="006C14D1">
      <w:pPr>
        <w:autoSpaceDE w:val="0"/>
        <w:autoSpaceDN w:val="0"/>
        <w:adjustRightInd w:val="0"/>
        <w:spacing w:after="131" w:line="240" w:lineRule="auto"/>
        <w:rPr>
          <w:rFonts w:ascii="Times New Roman" w:hAnsi="Times New Roman" w:cs="Times New Roman"/>
          <w:color w:val="000000"/>
        </w:rPr>
      </w:pPr>
      <w:r w:rsidRPr="00FA7687">
        <w:rPr>
          <w:rFonts w:ascii="Times New Roman" w:hAnsi="Times New Roman" w:cs="Times New Roman"/>
          <w:color w:val="000000"/>
        </w:rPr>
        <w:t xml:space="preserve">Con riferimento all'operatore economico e ai soggetti di cui al punto precedente (art. 94 comma 3) si </w:t>
      </w:r>
    </w:p>
    <w:p w14:paraId="2DF86F36" w14:textId="77777777" w:rsidR="006C14D1" w:rsidRPr="00FA7687" w:rsidRDefault="006C14D1" w:rsidP="006C14D1">
      <w:pPr>
        <w:autoSpaceDE w:val="0"/>
        <w:autoSpaceDN w:val="0"/>
        <w:adjustRightInd w:val="0"/>
        <w:spacing w:after="131" w:line="240" w:lineRule="auto"/>
        <w:jc w:val="center"/>
        <w:rPr>
          <w:rFonts w:ascii="Times New Roman" w:hAnsi="Times New Roman" w:cs="Times New Roman"/>
          <w:color w:val="000000"/>
        </w:rPr>
      </w:pPr>
      <w:r w:rsidRPr="00FA7687">
        <w:rPr>
          <w:rFonts w:ascii="Times New Roman" w:hAnsi="Times New Roman" w:cs="Times New Roman"/>
          <w:b/>
          <w:bCs/>
          <w:color w:val="000000"/>
        </w:rPr>
        <w:t>DICHIARA</w:t>
      </w:r>
    </w:p>
    <w:p w14:paraId="2ECF46B5" w14:textId="77777777" w:rsidR="006C14D1" w:rsidRPr="00FA7687" w:rsidRDefault="006C14D1" w:rsidP="006C14D1">
      <w:pPr>
        <w:pStyle w:val="Paragrafoelenco"/>
        <w:numPr>
          <w:ilvl w:val="0"/>
          <w:numId w:val="5"/>
        </w:numPr>
        <w:autoSpaceDE w:val="0"/>
        <w:autoSpaceDN w:val="0"/>
        <w:adjustRightInd w:val="0"/>
        <w:spacing w:after="131" w:line="240" w:lineRule="auto"/>
        <w:ind w:left="142" w:hanging="142"/>
        <w:jc w:val="both"/>
        <w:rPr>
          <w:rFonts w:ascii="Times New Roman" w:hAnsi="Times New Roman" w:cs="Times New Roman"/>
          <w:color w:val="000000"/>
        </w:rPr>
      </w:pPr>
      <w:r w:rsidRPr="00FA7687">
        <w:rPr>
          <w:rFonts w:ascii="Times New Roman" w:hAnsi="Times New Roman" w:cs="Times New Roman"/>
          <w:color w:val="000000"/>
        </w:rPr>
        <w:t>l'assenza delle cause di esclusione di cui agli artt. 94 e ss. del Codice (per le specifiche dichiarazioni si rimanda al</w:t>
      </w:r>
      <w:r>
        <w:rPr>
          <w:rFonts w:ascii="Times New Roman" w:hAnsi="Times New Roman" w:cs="Times New Roman"/>
          <w:color w:val="000000"/>
        </w:rPr>
        <w:t>l’e</w:t>
      </w:r>
      <w:r w:rsidRPr="00FA7687">
        <w:rPr>
          <w:rFonts w:ascii="Times New Roman" w:hAnsi="Times New Roman" w:cs="Times New Roman"/>
          <w:color w:val="000000"/>
        </w:rPr>
        <w:t>DGUE).</w:t>
      </w:r>
    </w:p>
    <w:p w14:paraId="60D84A4B" w14:textId="77777777" w:rsidR="006C14D1" w:rsidRPr="00FA7687" w:rsidRDefault="006C14D1" w:rsidP="006C14D1">
      <w:pPr>
        <w:autoSpaceDE w:val="0"/>
        <w:autoSpaceDN w:val="0"/>
        <w:adjustRightInd w:val="0"/>
        <w:spacing w:after="131" w:line="240" w:lineRule="auto"/>
        <w:rPr>
          <w:rFonts w:ascii="Times New Roman" w:hAnsi="Times New Roman" w:cs="Times New Roman"/>
          <w:color w:val="000000"/>
        </w:rPr>
      </w:pPr>
      <w:r w:rsidRPr="00FA7687">
        <w:rPr>
          <w:rFonts w:ascii="Times New Roman" w:hAnsi="Times New Roman" w:cs="Times New Roman"/>
          <w:color w:val="000000"/>
        </w:rPr>
        <w:t xml:space="preserve">Con riferimento all'operatore economico si </w:t>
      </w:r>
    </w:p>
    <w:p w14:paraId="16463162" w14:textId="77777777" w:rsidR="006114D4" w:rsidRPr="00FA7687" w:rsidRDefault="006114D4" w:rsidP="006114D4">
      <w:pPr>
        <w:autoSpaceDE w:val="0"/>
        <w:autoSpaceDN w:val="0"/>
        <w:adjustRightInd w:val="0"/>
        <w:spacing w:after="131" w:line="240" w:lineRule="auto"/>
        <w:jc w:val="center"/>
        <w:rPr>
          <w:rFonts w:ascii="Times New Roman" w:hAnsi="Times New Roman" w:cs="Times New Roman"/>
          <w:b/>
          <w:bCs/>
          <w:color w:val="000000"/>
        </w:rPr>
      </w:pPr>
      <w:r w:rsidRPr="00FA7687">
        <w:rPr>
          <w:rFonts w:ascii="Times New Roman" w:hAnsi="Times New Roman" w:cs="Times New Roman"/>
          <w:b/>
          <w:bCs/>
          <w:color w:val="000000"/>
        </w:rPr>
        <w:t>DICHIARA altresì:</w:t>
      </w:r>
    </w:p>
    <w:p w14:paraId="1DE1389F" w14:textId="77777777" w:rsidR="006114D4" w:rsidRDefault="006114D4" w:rsidP="006114D4">
      <w:pPr>
        <w:pStyle w:val="Paragrafoelenco"/>
        <w:numPr>
          <w:ilvl w:val="0"/>
          <w:numId w:val="6"/>
        </w:numPr>
        <w:tabs>
          <w:tab w:val="left" w:pos="284"/>
        </w:tabs>
        <w:spacing w:before="60" w:after="60" w:line="276" w:lineRule="auto"/>
        <w:ind w:left="0" w:firstLine="0"/>
        <w:jc w:val="both"/>
        <w:rPr>
          <w:rFonts w:ascii="Times New Roman" w:eastAsia="Calibri" w:hAnsi="Times New Roman" w:cs="Times New Roman"/>
          <w:lang w:eastAsia="it-IT"/>
        </w:rPr>
      </w:pPr>
      <w:r w:rsidRPr="009F4D0C">
        <w:rPr>
          <w:rFonts w:ascii="Times New Roman" w:eastAsia="Calibri" w:hAnsi="Times New Roman" w:cs="Times New Roman"/>
          <w:lang w:eastAsia="it-IT"/>
        </w:rPr>
        <w:t>di non partecipare in forma singola/associata e come ausiliaria di altro concorrente che sia ricorso all’avvalimento per migliorare la propria Offerta;</w:t>
      </w:r>
    </w:p>
    <w:p w14:paraId="6445F231" w14:textId="77777777" w:rsidR="006114D4" w:rsidRDefault="006114D4" w:rsidP="006114D4">
      <w:pPr>
        <w:pStyle w:val="Paragrafoelenco"/>
        <w:spacing w:before="60" w:after="60" w:line="276" w:lineRule="auto"/>
        <w:ind w:left="0"/>
        <w:jc w:val="both"/>
        <w:rPr>
          <w:rFonts w:ascii="Times New Roman" w:eastAsia="Calibri" w:hAnsi="Times New Roman" w:cs="Times New Roman"/>
          <w:lang w:eastAsia="it-IT"/>
        </w:rPr>
      </w:pPr>
    </w:p>
    <w:p w14:paraId="6A69381C" w14:textId="77777777" w:rsidR="006114D4" w:rsidRPr="00B73772" w:rsidRDefault="006114D4" w:rsidP="006114D4">
      <w:pPr>
        <w:pStyle w:val="Paragrafoelenco"/>
        <w:widowControl w:val="0"/>
        <w:numPr>
          <w:ilvl w:val="0"/>
          <w:numId w:val="6"/>
        </w:numPr>
        <w:spacing w:after="120" w:line="240" w:lineRule="auto"/>
        <w:ind w:left="284" w:hanging="284"/>
        <w:jc w:val="both"/>
        <w:rPr>
          <w:rFonts w:ascii="Times New Roman" w:hAnsi="Times New Roman" w:cs="Times New Roman"/>
        </w:rPr>
      </w:pPr>
      <w:r w:rsidRPr="00B73772">
        <w:rPr>
          <w:rFonts w:ascii="Times New Roman" w:hAnsi="Times New Roman" w:cs="Times New Roman"/>
          <w:i/>
        </w:rPr>
        <w:t>(barrare la casella corrispondente alla propria situazione)</w:t>
      </w:r>
      <w:r w:rsidRPr="00B73772">
        <w:rPr>
          <w:rFonts w:ascii="Times New Roman" w:hAnsi="Times New Roman" w:cs="Times New Roman"/>
          <w:iCs/>
        </w:rPr>
        <w:t>:</w:t>
      </w:r>
    </w:p>
    <w:p w14:paraId="619A831B" w14:textId="77777777" w:rsidR="006114D4" w:rsidRPr="009F4D0C" w:rsidRDefault="006114D4" w:rsidP="006114D4">
      <w:pPr>
        <w:pStyle w:val="Paragrafoelenco"/>
        <w:spacing w:before="60" w:after="60" w:line="276" w:lineRule="auto"/>
        <w:ind w:left="0"/>
        <w:jc w:val="both"/>
        <w:rPr>
          <w:rFonts w:ascii="Times New Roman" w:eastAsia="Calibri" w:hAnsi="Times New Roman" w:cs="Times New Roman"/>
          <w:lang w:eastAsia="it-IT"/>
        </w:rPr>
      </w:pPr>
      <w:r w:rsidRPr="00B73772">
        <w:rPr>
          <w:rFonts w:ascii="Times New Roman" w:hAnsi="Times New Roman" w:cs="Times New Roman"/>
        </w:rPr>
        <w:t>[</w:t>
      </w:r>
      <w:permStart w:id="858871804" w:edGrp="everyone"/>
      <w:r w:rsidRPr="00B73772">
        <w:rPr>
          <w:rFonts w:ascii="Times New Roman" w:hAnsi="Times New Roman" w:cs="Times New Roman"/>
        </w:rPr>
        <w:t xml:space="preserve">    </w:t>
      </w:r>
      <w:permEnd w:id="858871804"/>
      <w:r w:rsidRPr="00B73772">
        <w:rPr>
          <w:rFonts w:ascii="Times New Roman" w:hAnsi="Times New Roman" w:cs="Times New Roman"/>
        </w:rPr>
        <w:t xml:space="preserve">] </w:t>
      </w:r>
      <w:r w:rsidRPr="009F4D0C">
        <w:rPr>
          <w:rFonts w:ascii="Times New Roman" w:eastAsia="Calibri" w:hAnsi="Times New Roman" w:cs="Times New Roman"/>
          <w:lang w:eastAsia="it-IT"/>
        </w:rPr>
        <w:t>di non partecipare alla medesima gara contemporaneamente in forme diverse (individuale e associata; in più forme associate; in forma singola e quale consorziato esecutore di un consorzio);</w:t>
      </w:r>
    </w:p>
    <w:p w14:paraId="7FA48316" w14:textId="77777777" w:rsidR="006114D4" w:rsidRPr="00B73772" w:rsidRDefault="006114D4" w:rsidP="006114D4">
      <w:pPr>
        <w:widowControl w:val="0"/>
        <w:spacing w:after="120" w:line="240" w:lineRule="auto"/>
        <w:ind w:left="284" w:hanging="284"/>
        <w:jc w:val="both"/>
        <w:rPr>
          <w:rFonts w:ascii="Times New Roman" w:hAnsi="Times New Roman" w:cs="Times New Roman"/>
          <w:b/>
          <w:bCs/>
          <w:i/>
        </w:rPr>
      </w:pPr>
      <w:r w:rsidRPr="00B73772">
        <w:rPr>
          <w:rFonts w:ascii="Times New Roman" w:hAnsi="Times New Roman" w:cs="Times New Roman"/>
          <w:b/>
          <w:bCs/>
          <w:i/>
        </w:rPr>
        <w:t>ovvero in alternativa</w:t>
      </w:r>
    </w:p>
    <w:p w14:paraId="6545F2DA" w14:textId="77777777" w:rsidR="006114D4" w:rsidRPr="00B73772" w:rsidRDefault="006114D4" w:rsidP="006114D4">
      <w:pPr>
        <w:widowControl w:val="0"/>
        <w:spacing w:after="120" w:line="240" w:lineRule="auto"/>
        <w:ind w:left="284" w:hanging="284"/>
        <w:jc w:val="both"/>
        <w:rPr>
          <w:rFonts w:ascii="Times New Roman" w:hAnsi="Times New Roman" w:cs="Times New Roman"/>
        </w:rPr>
      </w:pPr>
      <w:r w:rsidRPr="00B73772">
        <w:rPr>
          <w:rFonts w:ascii="Times New Roman" w:hAnsi="Times New Roman" w:cs="Times New Roman"/>
        </w:rPr>
        <w:t>[</w:t>
      </w:r>
      <w:permStart w:id="1613900911" w:edGrp="everyone"/>
      <w:r w:rsidRPr="00B73772">
        <w:rPr>
          <w:rFonts w:ascii="Times New Roman" w:hAnsi="Times New Roman" w:cs="Times New Roman"/>
        </w:rPr>
        <w:t xml:space="preserve">    </w:t>
      </w:r>
      <w:permEnd w:id="1613900911"/>
      <w:r w:rsidRPr="00B73772">
        <w:rPr>
          <w:rFonts w:ascii="Times New Roman" w:hAnsi="Times New Roman" w:cs="Times New Roman"/>
        </w:rPr>
        <w:t xml:space="preserve">] </w:t>
      </w:r>
      <w:r w:rsidRPr="009F4D0C">
        <w:rPr>
          <w:rFonts w:ascii="Times New Roman" w:eastAsia="Calibri" w:hAnsi="Times New Roman" w:cs="Times New Roman"/>
          <w:lang w:eastAsia="it-IT"/>
        </w:rPr>
        <w:t>di partecipare in più di una forma, ………………… &lt;</w:t>
      </w:r>
      <w:r w:rsidRPr="009F4D0C">
        <w:rPr>
          <w:rFonts w:ascii="Times New Roman" w:eastAsia="Calibri" w:hAnsi="Times New Roman" w:cs="Times New Roman"/>
          <w:i/>
          <w:lang w:eastAsia="it-IT"/>
        </w:rPr>
        <w:t>indicare quali</w:t>
      </w:r>
      <w:r w:rsidRPr="009F4D0C">
        <w:rPr>
          <w:rFonts w:ascii="Times New Roman" w:eastAsia="Calibri" w:hAnsi="Times New Roman" w:cs="Times New Roman"/>
          <w:lang w:eastAsia="it-IT"/>
        </w:rPr>
        <w:t>&gt; e inserisce nel FVOE idonea documentazione atta a dimostrare che la circostanza non ha influito sulla gara, né è idonea a incidere sulla capacità di rispettare gli obblighi contrattuali</w:t>
      </w:r>
      <w:r w:rsidRPr="00B73772">
        <w:rPr>
          <w:rFonts w:ascii="Times New Roman" w:hAnsi="Times New Roman" w:cs="Times New Roman"/>
        </w:rPr>
        <w:t xml:space="preserve">; </w:t>
      </w:r>
    </w:p>
    <w:p w14:paraId="47828BCF" w14:textId="77777777" w:rsidR="006114D4" w:rsidRPr="009F4D0C" w:rsidRDefault="006114D4" w:rsidP="006114D4">
      <w:pPr>
        <w:pStyle w:val="Paragrafoelenco"/>
        <w:spacing w:before="60" w:after="60" w:line="276" w:lineRule="auto"/>
        <w:ind w:left="0"/>
        <w:jc w:val="both"/>
        <w:rPr>
          <w:rFonts w:ascii="Times New Roman" w:eastAsia="Calibri" w:hAnsi="Times New Roman" w:cs="Times New Roman"/>
          <w:lang w:eastAsia="it-IT"/>
        </w:rPr>
      </w:pPr>
    </w:p>
    <w:p w14:paraId="763A4C47" w14:textId="77777777" w:rsidR="006114D4" w:rsidRPr="009F4D0C" w:rsidRDefault="006114D4" w:rsidP="006114D4">
      <w:pPr>
        <w:pStyle w:val="Paragrafoelenco"/>
        <w:numPr>
          <w:ilvl w:val="0"/>
          <w:numId w:val="6"/>
        </w:numPr>
        <w:tabs>
          <w:tab w:val="left" w:pos="284"/>
        </w:tabs>
        <w:spacing w:before="60" w:after="60" w:line="276" w:lineRule="auto"/>
        <w:ind w:left="0" w:firstLine="0"/>
        <w:jc w:val="both"/>
        <w:rPr>
          <w:rFonts w:ascii="Times New Roman" w:eastAsia="Calibri" w:hAnsi="Times New Roman" w:cs="Times New Roman"/>
          <w:lang w:eastAsia="it-IT"/>
        </w:rPr>
      </w:pPr>
      <w:r>
        <w:rPr>
          <w:rFonts w:ascii="Times New Roman" w:eastAsia="Calibri" w:hAnsi="Times New Roman" w:cs="Times New Roman"/>
          <w:lang w:eastAsia="it-IT"/>
        </w:rPr>
        <w:t xml:space="preserve"> </w:t>
      </w:r>
      <w:r w:rsidRPr="009F4D0C">
        <w:rPr>
          <w:rFonts w:ascii="Times New Roman" w:eastAsia="Calibri" w:hAnsi="Times New Roman" w:cs="Times New Roman"/>
          <w:lang w:eastAsia="it-IT"/>
        </w:rPr>
        <w:t>di non partecipare a più di un consorzio stabile</w:t>
      </w:r>
      <w:r>
        <w:rPr>
          <w:rFonts w:ascii="Times New Roman" w:eastAsia="Calibri" w:hAnsi="Times New Roman" w:cs="Times New Roman"/>
          <w:lang w:eastAsia="it-IT"/>
        </w:rPr>
        <w:t>;</w:t>
      </w:r>
    </w:p>
    <w:p w14:paraId="358D35F5" w14:textId="77777777" w:rsidR="006114D4" w:rsidRPr="00FA7687" w:rsidRDefault="006114D4" w:rsidP="006114D4">
      <w:pPr>
        <w:pStyle w:val="Paragrafoelenco"/>
        <w:autoSpaceDE w:val="0"/>
        <w:autoSpaceDN w:val="0"/>
        <w:adjustRightInd w:val="0"/>
        <w:spacing w:after="131" w:line="240" w:lineRule="auto"/>
        <w:ind w:left="0"/>
        <w:jc w:val="both"/>
        <w:rPr>
          <w:rFonts w:ascii="Times New Roman" w:hAnsi="Times New Roman" w:cs="Times New Roman"/>
          <w:color w:val="000000"/>
        </w:rPr>
      </w:pPr>
    </w:p>
    <w:p w14:paraId="055BBCB8" w14:textId="77777777" w:rsidR="006114D4" w:rsidRPr="00D42C3A" w:rsidRDefault="006114D4" w:rsidP="006114D4">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FA7687">
        <w:rPr>
          <w:rFonts w:ascii="Times New Roman" w:hAnsi="Times New Roman" w:cs="Times New Roman"/>
          <w:color w:val="000000"/>
        </w:rPr>
        <w:t>di riconoscere come proprio onere quello di informare tramite la Piattaforma Digitale la Stazione</w:t>
      </w:r>
      <w:r w:rsidRPr="00DD3FF8">
        <w:rPr>
          <w:rFonts w:ascii="Times New Roman" w:hAnsi="Times New Roman" w:cs="Times New Roman"/>
          <w:color w:val="000000"/>
        </w:rPr>
        <w:t xml:space="preserve"> Appaltante di ogni eventuale variazione di sede legale o indirizzo PEC, manlevando sin da ora la Stazione Appaltante di qualsivoglia di responsabilità in caso </w:t>
      </w:r>
      <w:r w:rsidRPr="00D42C3A">
        <w:rPr>
          <w:rFonts w:ascii="Times New Roman" w:hAnsi="Times New Roman" w:cs="Times New Roman"/>
          <w:color w:val="000000"/>
        </w:rPr>
        <w:t xml:space="preserve">di mancata comunicazione in tal senso; </w:t>
      </w:r>
    </w:p>
    <w:p w14:paraId="2B63819D" w14:textId="77777777" w:rsidR="006114D4" w:rsidRPr="00D42C3A" w:rsidRDefault="006114D4" w:rsidP="006114D4">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2370224D" w14:textId="732170BE" w:rsidR="006114D4" w:rsidRPr="00D42C3A" w:rsidRDefault="006114D4" w:rsidP="006114D4">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D42C3A">
        <w:rPr>
          <w:rFonts w:ascii="Times New Roman" w:hAnsi="Times New Roman" w:cs="Times New Roman"/>
          <w:color w:val="000000"/>
        </w:rPr>
        <w:t xml:space="preserve">di accettare, senza condizione o riserva alcuna, tutte le norme e disposizioni contenute nel </w:t>
      </w:r>
      <w:r w:rsidR="00251FD0">
        <w:rPr>
          <w:rFonts w:ascii="Times New Roman" w:hAnsi="Times New Roman" w:cs="Times New Roman"/>
          <w:color w:val="000000"/>
        </w:rPr>
        <w:t>Disciplinare di Gara</w:t>
      </w:r>
      <w:r w:rsidRPr="00D42C3A">
        <w:rPr>
          <w:rFonts w:ascii="Times New Roman" w:hAnsi="Times New Roman" w:cs="Times New Roman"/>
          <w:color w:val="000000"/>
        </w:rPr>
        <w:t xml:space="preserve">, nello Schema di Contratto, nel Capitolato Speciale di Appalto, nei chiarimenti (quesiti/risposte) resi disponibili mediante la Piattaforma e, in generale, in tutta la documentazione di gara; </w:t>
      </w:r>
    </w:p>
    <w:p w14:paraId="1FE0BBA4" w14:textId="77777777" w:rsidR="006114D4" w:rsidRPr="00DD3FF8" w:rsidRDefault="006114D4" w:rsidP="006114D4">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0B8B49FD" w14:textId="77777777" w:rsidR="006114D4" w:rsidRDefault="006114D4" w:rsidP="006114D4">
      <w:pPr>
        <w:pStyle w:val="Paragrafoelenco"/>
        <w:numPr>
          <w:ilvl w:val="0"/>
          <w:numId w:val="6"/>
        </w:numPr>
        <w:tabs>
          <w:tab w:val="left" w:pos="284"/>
        </w:tabs>
        <w:autoSpaceDE w:val="0"/>
        <w:autoSpaceDN w:val="0"/>
        <w:adjustRightInd w:val="0"/>
        <w:spacing w:after="131" w:line="240" w:lineRule="auto"/>
        <w:ind w:left="0" w:hanging="11"/>
        <w:jc w:val="both"/>
        <w:rPr>
          <w:rFonts w:ascii="Times New Roman" w:hAnsi="Times New Roman" w:cs="Times New Roman"/>
          <w:color w:val="000000"/>
        </w:rPr>
      </w:pPr>
      <w:r w:rsidRPr="00FA7687">
        <w:rPr>
          <w:rFonts w:ascii="Times New Roman" w:hAnsi="Times New Roman" w:cs="Times New Roman"/>
          <w:color w:val="000000"/>
        </w:rPr>
        <w:t>che il CCNL applicato al personale dipendente impiegato nell’appalto con l’indicazione del rela</w:t>
      </w:r>
      <w:r w:rsidRPr="00FA7687">
        <w:rPr>
          <w:rFonts w:ascii="Times New Roman" w:eastAsia="Calibri" w:hAnsi="Times New Roman" w:cs="Times New Roman"/>
          <w:color w:val="000000"/>
        </w:rPr>
        <w:t>ti</w:t>
      </w:r>
      <w:r w:rsidRPr="00FA7687">
        <w:rPr>
          <w:rFonts w:ascii="Times New Roman" w:hAnsi="Times New Roman" w:cs="Times New Roman"/>
          <w:color w:val="000000"/>
        </w:rPr>
        <w:t>vo codice alfanumerico unico di cui all’ar</w:t>
      </w:r>
      <w:r w:rsidRPr="00FA7687">
        <w:rPr>
          <w:rFonts w:ascii="Times New Roman" w:eastAsia="Calibri" w:hAnsi="Times New Roman" w:cs="Times New Roman"/>
          <w:color w:val="000000"/>
        </w:rPr>
        <w:t>ti</w:t>
      </w:r>
      <w:r w:rsidRPr="00FA7687">
        <w:rPr>
          <w:rFonts w:ascii="Times New Roman" w:hAnsi="Times New Roman" w:cs="Times New Roman"/>
          <w:color w:val="000000"/>
        </w:rPr>
        <w:t xml:space="preserve">colo 16 </w:t>
      </w:r>
      <w:r w:rsidRPr="00FA7687">
        <w:rPr>
          <w:rFonts w:ascii="Times New Roman" w:hAnsi="Times New Roman" w:cs="Times New Roman"/>
          <w:i/>
          <w:color w:val="000000"/>
        </w:rPr>
        <w:t>quater</w:t>
      </w:r>
      <w:r w:rsidRPr="00FA7687">
        <w:rPr>
          <w:rFonts w:ascii="Times New Roman" w:hAnsi="Times New Roman" w:cs="Times New Roman"/>
          <w:color w:val="000000"/>
        </w:rPr>
        <w:t xml:space="preserve"> del decreto legge 76/2020 è il seguente …</w:t>
      </w:r>
      <w:r>
        <w:rPr>
          <w:rFonts w:ascii="Times New Roman" w:hAnsi="Times New Roman" w:cs="Times New Roman"/>
          <w:color w:val="000000"/>
        </w:rPr>
        <w:t>….</w:t>
      </w:r>
      <w:r w:rsidRPr="00FA7687">
        <w:rPr>
          <w:rFonts w:ascii="Times New Roman" w:hAnsi="Times New Roman" w:cs="Times New Roman"/>
          <w:color w:val="000000"/>
        </w:rPr>
        <w:t xml:space="preserve"> ; [</w:t>
      </w:r>
      <w:r w:rsidRPr="00FA7687">
        <w:rPr>
          <w:rFonts w:ascii="Times New Roman" w:hAnsi="Times New Roman" w:cs="Times New Roman"/>
          <w:i/>
          <w:iCs/>
          <w:color w:val="000000"/>
        </w:rPr>
        <w:t xml:space="preserve">Tale codice viene attribuito dal Consiglio </w:t>
      </w:r>
      <w:r>
        <w:rPr>
          <w:rFonts w:ascii="Times New Roman" w:hAnsi="Times New Roman" w:cs="Times New Roman"/>
          <w:i/>
          <w:iCs/>
          <w:color w:val="000000"/>
        </w:rPr>
        <w:t>N</w:t>
      </w:r>
      <w:r w:rsidRPr="00FA7687">
        <w:rPr>
          <w:rFonts w:ascii="Times New Roman" w:hAnsi="Times New Roman" w:cs="Times New Roman"/>
          <w:i/>
          <w:iCs/>
          <w:color w:val="000000"/>
        </w:rPr>
        <w:t>azionale dell'</w:t>
      </w:r>
      <w:r>
        <w:rPr>
          <w:rFonts w:ascii="Times New Roman" w:hAnsi="Times New Roman" w:cs="Times New Roman"/>
          <w:i/>
          <w:iCs/>
          <w:color w:val="000000"/>
        </w:rPr>
        <w:t>E</w:t>
      </w:r>
      <w:r w:rsidRPr="00FA7687">
        <w:rPr>
          <w:rFonts w:ascii="Times New Roman" w:hAnsi="Times New Roman" w:cs="Times New Roman"/>
          <w:i/>
          <w:iCs/>
          <w:color w:val="000000"/>
        </w:rPr>
        <w:t xml:space="preserve">conomia e del </w:t>
      </w:r>
      <w:r>
        <w:rPr>
          <w:rFonts w:ascii="Times New Roman" w:hAnsi="Times New Roman" w:cs="Times New Roman"/>
          <w:i/>
          <w:iCs/>
          <w:color w:val="000000"/>
        </w:rPr>
        <w:t>L</w:t>
      </w:r>
      <w:r w:rsidRPr="00FA7687">
        <w:rPr>
          <w:rFonts w:ascii="Times New Roman" w:hAnsi="Times New Roman" w:cs="Times New Roman"/>
          <w:i/>
          <w:iCs/>
          <w:color w:val="000000"/>
        </w:rPr>
        <w:t>avoro (CNEL) in sede di acquisizione del contratto colle</w:t>
      </w:r>
      <w:r w:rsidRPr="00FA7687">
        <w:rPr>
          <w:rFonts w:ascii="Times New Roman" w:eastAsia="Calibri" w:hAnsi="Times New Roman" w:cs="Times New Roman"/>
          <w:i/>
          <w:iCs/>
          <w:color w:val="000000"/>
        </w:rPr>
        <w:t>tti</w:t>
      </w:r>
      <w:r w:rsidRPr="00FA7687">
        <w:rPr>
          <w:rFonts w:ascii="Times New Roman" w:hAnsi="Times New Roman" w:cs="Times New Roman"/>
          <w:i/>
          <w:iCs/>
          <w:color w:val="000000"/>
        </w:rPr>
        <w:t>vo nell'archivio di cui all'ar</w:t>
      </w:r>
      <w:r>
        <w:rPr>
          <w:rFonts w:ascii="Times New Roman" w:eastAsia="Times New Roman" w:hAnsi="Times New Roman" w:cs="Times New Roman"/>
          <w:i/>
          <w:iCs/>
          <w:color w:val="000000"/>
        </w:rPr>
        <w:t>ti</w:t>
      </w:r>
      <w:r w:rsidRPr="00FA7687">
        <w:rPr>
          <w:rFonts w:ascii="Times New Roman" w:hAnsi="Times New Roman" w:cs="Times New Roman"/>
          <w:i/>
          <w:iCs/>
          <w:color w:val="000000"/>
        </w:rPr>
        <w:t xml:space="preserve">colo 17 della </w:t>
      </w:r>
      <w:r>
        <w:rPr>
          <w:rFonts w:ascii="Times New Roman" w:hAnsi="Times New Roman" w:cs="Times New Roman"/>
          <w:i/>
          <w:iCs/>
          <w:color w:val="000000"/>
        </w:rPr>
        <w:t>L</w:t>
      </w:r>
      <w:r w:rsidRPr="00FA7687">
        <w:rPr>
          <w:rFonts w:ascii="Times New Roman" w:hAnsi="Times New Roman" w:cs="Times New Roman"/>
          <w:i/>
          <w:iCs/>
          <w:color w:val="000000"/>
        </w:rPr>
        <w:t>egge 30 dicembre 1986, n. 936</w:t>
      </w:r>
      <w:r w:rsidRPr="00FA7687">
        <w:rPr>
          <w:rFonts w:ascii="Times New Roman" w:hAnsi="Times New Roman" w:cs="Times New Roman"/>
          <w:color w:val="000000"/>
        </w:rPr>
        <w:t>]</w:t>
      </w:r>
      <w:r>
        <w:rPr>
          <w:rFonts w:ascii="Times New Roman" w:hAnsi="Times New Roman" w:cs="Times New Roman"/>
          <w:color w:val="000000"/>
        </w:rPr>
        <w:t>;</w:t>
      </w:r>
    </w:p>
    <w:p w14:paraId="79A2265B" w14:textId="77777777" w:rsidR="006114D4" w:rsidRPr="00FA7687" w:rsidRDefault="006114D4" w:rsidP="006114D4">
      <w:pPr>
        <w:pStyle w:val="Paragrafoelenco"/>
        <w:tabs>
          <w:tab w:val="left" w:pos="284"/>
        </w:tabs>
        <w:autoSpaceDE w:val="0"/>
        <w:autoSpaceDN w:val="0"/>
        <w:adjustRightInd w:val="0"/>
        <w:spacing w:after="131" w:line="240" w:lineRule="auto"/>
        <w:ind w:left="0"/>
        <w:jc w:val="both"/>
        <w:rPr>
          <w:rFonts w:ascii="Times New Roman" w:hAnsi="Times New Roman" w:cs="Times New Roman"/>
          <w:color w:val="000000"/>
        </w:rPr>
      </w:pPr>
    </w:p>
    <w:p w14:paraId="5CA65AC8" w14:textId="77777777" w:rsidR="006114D4" w:rsidRPr="00DD3FF8" w:rsidRDefault="006114D4" w:rsidP="006114D4">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DD3FF8">
        <w:rPr>
          <w:rFonts w:ascii="Times New Roman" w:hAnsi="Times New Roman" w:cs="Times New Roman"/>
          <w:color w:val="000000"/>
        </w:rPr>
        <w:t xml:space="preserve">di avere effettuato uno studio approfondito di tutta la documentazione di gara inerente la presente procedura – nessuna esclusa – e di aver preso conoscenza e di aver tenuto conto nella formulazione dell'offerta delle condizioni contrattuali e di tutti gli oneri connessi alo svolgimento dell’appalto, compresi quelli relativi agli obblighi e oneri relativi alle disposizioni in materia di sicurezza, di assicurazione, di condizioni di lavoro e di previdenza e assistenza in vigore nel luogo dove devono essere eseguite le prestazioni; </w:t>
      </w:r>
    </w:p>
    <w:p w14:paraId="74F58FE2" w14:textId="77777777" w:rsidR="006114D4" w:rsidRPr="00B73772" w:rsidRDefault="006114D4" w:rsidP="006114D4">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0B9DBA28" w14:textId="77777777" w:rsidR="006114D4" w:rsidRPr="00B73772" w:rsidRDefault="006114D4" w:rsidP="006114D4">
      <w:pPr>
        <w:pStyle w:val="Paragrafoelenco"/>
        <w:widowControl w:val="0"/>
        <w:numPr>
          <w:ilvl w:val="0"/>
          <w:numId w:val="6"/>
        </w:numPr>
        <w:spacing w:after="120" w:line="240" w:lineRule="auto"/>
        <w:ind w:left="284" w:hanging="284"/>
        <w:jc w:val="both"/>
        <w:rPr>
          <w:rFonts w:ascii="Times New Roman" w:hAnsi="Times New Roman" w:cs="Times New Roman"/>
        </w:rPr>
      </w:pPr>
      <w:r w:rsidRPr="00B73772">
        <w:rPr>
          <w:rFonts w:ascii="Times New Roman" w:hAnsi="Times New Roman" w:cs="Times New Roman"/>
          <w:i/>
        </w:rPr>
        <w:t>(barrare la casella corrispondente alla propria situazione)</w:t>
      </w:r>
      <w:r w:rsidRPr="00B73772">
        <w:rPr>
          <w:rFonts w:ascii="Times New Roman" w:hAnsi="Times New Roman" w:cs="Times New Roman"/>
          <w:iCs/>
        </w:rPr>
        <w:t>:</w:t>
      </w:r>
    </w:p>
    <w:p w14:paraId="3CFB371F" w14:textId="77777777" w:rsidR="006114D4" w:rsidRPr="00B73772" w:rsidRDefault="006114D4" w:rsidP="006114D4">
      <w:pPr>
        <w:widowControl w:val="0"/>
        <w:spacing w:after="120" w:line="240" w:lineRule="auto"/>
        <w:ind w:left="284" w:hanging="284"/>
        <w:jc w:val="both"/>
        <w:rPr>
          <w:rFonts w:ascii="Times New Roman" w:hAnsi="Times New Roman" w:cs="Times New Roman"/>
        </w:rPr>
      </w:pPr>
      <w:r w:rsidRPr="00B73772">
        <w:rPr>
          <w:rFonts w:ascii="Times New Roman" w:hAnsi="Times New Roman" w:cs="Times New Roman"/>
        </w:rPr>
        <w:t>[</w:t>
      </w:r>
      <w:permStart w:id="1788488742" w:edGrp="everyone"/>
      <w:r w:rsidRPr="00B73772">
        <w:rPr>
          <w:rFonts w:ascii="Times New Roman" w:hAnsi="Times New Roman" w:cs="Times New Roman"/>
        </w:rPr>
        <w:t xml:space="preserve">    </w:t>
      </w:r>
      <w:permEnd w:id="1788488742"/>
      <w:r w:rsidRPr="00B73772">
        <w:rPr>
          <w:rFonts w:ascii="Times New Roman" w:hAnsi="Times New Roman" w:cs="Times New Roman"/>
        </w:rPr>
        <w:t>] di aver effettuato il Sopralluogo e di aver preso piena conoscenza di tutti gli elementi, sia ai fini della presentazione dell’</w:t>
      </w:r>
      <w:r>
        <w:rPr>
          <w:rFonts w:ascii="Times New Roman" w:hAnsi="Times New Roman" w:cs="Times New Roman"/>
        </w:rPr>
        <w:t>O</w:t>
      </w:r>
      <w:r w:rsidRPr="00B73772">
        <w:rPr>
          <w:rFonts w:ascii="Times New Roman" w:hAnsi="Times New Roman" w:cs="Times New Roman"/>
        </w:rPr>
        <w:t>fferta e di partecipazione alla Procedura, sia ai fini e nell’ambito dell’esecuzione del Contratto;</w:t>
      </w:r>
    </w:p>
    <w:p w14:paraId="0C7E68A5" w14:textId="77777777" w:rsidR="006114D4" w:rsidRPr="00B73772" w:rsidRDefault="006114D4" w:rsidP="006114D4">
      <w:pPr>
        <w:widowControl w:val="0"/>
        <w:spacing w:after="120" w:line="240" w:lineRule="auto"/>
        <w:ind w:left="284" w:hanging="284"/>
        <w:jc w:val="both"/>
        <w:rPr>
          <w:rFonts w:ascii="Times New Roman" w:hAnsi="Times New Roman" w:cs="Times New Roman"/>
          <w:b/>
          <w:bCs/>
          <w:i/>
        </w:rPr>
      </w:pPr>
      <w:r w:rsidRPr="00B73772">
        <w:rPr>
          <w:rFonts w:ascii="Times New Roman" w:hAnsi="Times New Roman" w:cs="Times New Roman"/>
          <w:b/>
          <w:bCs/>
          <w:i/>
        </w:rPr>
        <w:t>ovvero in alternativa</w:t>
      </w:r>
    </w:p>
    <w:p w14:paraId="42973CC3" w14:textId="36B56E9C" w:rsidR="006114D4" w:rsidRPr="00727D03" w:rsidRDefault="006114D4" w:rsidP="00727D03">
      <w:pPr>
        <w:widowControl w:val="0"/>
        <w:spacing w:after="120" w:line="240" w:lineRule="auto"/>
        <w:ind w:left="284" w:hanging="284"/>
        <w:jc w:val="both"/>
        <w:rPr>
          <w:rFonts w:ascii="Times New Roman" w:hAnsi="Times New Roman" w:cs="Times New Roman"/>
        </w:rPr>
      </w:pPr>
      <w:r w:rsidRPr="00B73772">
        <w:rPr>
          <w:rFonts w:ascii="Times New Roman" w:hAnsi="Times New Roman" w:cs="Times New Roman"/>
        </w:rPr>
        <w:t>[</w:t>
      </w:r>
      <w:permStart w:id="1044731410" w:edGrp="everyone"/>
      <w:r w:rsidRPr="00B73772">
        <w:rPr>
          <w:rFonts w:ascii="Times New Roman" w:hAnsi="Times New Roman" w:cs="Times New Roman"/>
        </w:rPr>
        <w:t xml:space="preserve">    </w:t>
      </w:r>
      <w:permEnd w:id="1044731410"/>
      <w:r w:rsidRPr="00B73772">
        <w:rPr>
          <w:rFonts w:ascii="Times New Roman" w:hAnsi="Times New Roman" w:cs="Times New Roman"/>
        </w:rPr>
        <w:t xml:space="preserve">] di non aver effettuato il Sopralluogo e di non eccepire o contestare la mancata conoscenza o il difetto di conoscenza di elementi, </w:t>
      </w:r>
      <w:r w:rsidR="00727D03">
        <w:rPr>
          <w:rFonts w:ascii="Times New Roman" w:hAnsi="Times New Roman" w:cs="Times New Roman"/>
        </w:rPr>
        <w:t>qualunque essi siano,</w:t>
      </w:r>
      <w:r w:rsidRPr="00B73772">
        <w:rPr>
          <w:rFonts w:ascii="Times New Roman" w:hAnsi="Times New Roman" w:cs="Times New Roman"/>
        </w:rPr>
        <w:t xml:space="preserve"> di cui avrebbe avuto contezza attraverso la partecipazione al Sopralluogo; ciò sia nella fase di presentazione dell’</w:t>
      </w:r>
      <w:r>
        <w:rPr>
          <w:rFonts w:ascii="Times New Roman" w:hAnsi="Times New Roman" w:cs="Times New Roman"/>
        </w:rPr>
        <w:t>O</w:t>
      </w:r>
      <w:r w:rsidRPr="00B73772">
        <w:rPr>
          <w:rFonts w:ascii="Times New Roman" w:hAnsi="Times New Roman" w:cs="Times New Roman"/>
        </w:rPr>
        <w:t xml:space="preserve">fferta e di partecipazione alla Procedura, sia ai fini e nell’ambito dell’esecuzione del Contratto; </w:t>
      </w:r>
    </w:p>
    <w:p w14:paraId="3F02EEDD" w14:textId="77777777" w:rsidR="006114D4" w:rsidRPr="00B73772" w:rsidRDefault="006114D4" w:rsidP="006114D4">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B73772">
        <w:rPr>
          <w:rFonts w:ascii="Times New Roman" w:hAnsi="Times New Roman" w:cs="Times New Roman"/>
          <w:color w:val="000000"/>
        </w:rPr>
        <w:t xml:space="preserve">di ritenere remunerativa l’offerta economica presentata giacché per la sua formulazione ha preso atto e tenuto conto: </w:t>
      </w:r>
    </w:p>
    <w:p w14:paraId="6E926EF2" w14:textId="77777777" w:rsidR="006114D4" w:rsidRPr="00DD3FF8" w:rsidRDefault="006114D4" w:rsidP="006114D4">
      <w:pPr>
        <w:pStyle w:val="Paragrafoelenco"/>
        <w:tabs>
          <w:tab w:val="left" w:pos="360"/>
        </w:tabs>
        <w:autoSpaceDE w:val="0"/>
        <w:autoSpaceDN w:val="0"/>
        <w:adjustRightInd w:val="0"/>
        <w:spacing w:after="0" w:line="240" w:lineRule="auto"/>
        <w:ind w:left="284"/>
        <w:jc w:val="both"/>
        <w:rPr>
          <w:rFonts w:ascii="Times New Roman" w:hAnsi="Times New Roman" w:cs="Times New Roman"/>
          <w:color w:val="000000"/>
        </w:rPr>
      </w:pPr>
      <w:r w:rsidRPr="00DD3FF8">
        <w:rPr>
          <w:rFonts w:ascii="Times New Roman" w:hAnsi="Times New Roman" w:cs="Times New Roman"/>
          <w:color w:val="000000"/>
        </w:rPr>
        <w:t xml:space="preserve">a) delle condizioni contrattuali e degli oneri compresi quelli eventuali relativi in materia di sicurezza, di assicurazione, di condizioni di lavoro e di previdenza e assistenza in vigore nel luogo dove devono essere </w:t>
      </w:r>
      <w:r>
        <w:rPr>
          <w:rFonts w:ascii="Times New Roman" w:hAnsi="Times New Roman" w:cs="Times New Roman"/>
          <w:color w:val="000000"/>
        </w:rPr>
        <w:t>eseguiti</w:t>
      </w:r>
      <w:r w:rsidRPr="00DD3FF8">
        <w:rPr>
          <w:rFonts w:ascii="Times New Roman" w:hAnsi="Times New Roman" w:cs="Times New Roman"/>
          <w:color w:val="000000"/>
        </w:rPr>
        <w:t xml:space="preserve"> i Lavori; </w:t>
      </w:r>
    </w:p>
    <w:p w14:paraId="02B731E1" w14:textId="77777777" w:rsidR="006114D4" w:rsidRPr="00DD3FF8" w:rsidRDefault="006114D4" w:rsidP="006114D4">
      <w:pPr>
        <w:pStyle w:val="Paragrafoelenco"/>
        <w:tabs>
          <w:tab w:val="left" w:pos="360"/>
        </w:tabs>
        <w:autoSpaceDE w:val="0"/>
        <w:autoSpaceDN w:val="0"/>
        <w:adjustRightInd w:val="0"/>
        <w:spacing w:after="0" w:line="240" w:lineRule="auto"/>
        <w:ind w:left="284"/>
        <w:jc w:val="both"/>
        <w:rPr>
          <w:rFonts w:ascii="Times New Roman" w:hAnsi="Times New Roman" w:cs="Times New Roman"/>
          <w:color w:val="000000"/>
        </w:rPr>
      </w:pPr>
      <w:r w:rsidRPr="00DD3FF8">
        <w:rPr>
          <w:rFonts w:ascii="Times New Roman" w:hAnsi="Times New Roman" w:cs="Times New Roman"/>
          <w:color w:val="000000"/>
        </w:rPr>
        <w:t xml:space="preserve">b) di tutte le circostanze generali, particolari e locali, nessuna esclusa ed eccettuata, che possono avere influito o influire sia sulla esecuzione dei Lavori, sia sulla determinazione della propria offerta; </w:t>
      </w:r>
    </w:p>
    <w:p w14:paraId="490130DF" w14:textId="77777777" w:rsidR="006114D4" w:rsidRPr="00DD3FF8" w:rsidRDefault="006114D4" w:rsidP="006114D4">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4DBCB454" w14:textId="77777777" w:rsidR="006114D4" w:rsidRPr="00D42C3A" w:rsidRDefault="006114D4" w:rsidP="006114D4">
      <w:pPr>
        <w:pStyle w:val="Paragrafoelenco"/>
        <w:widowControl w:val="0"/>
        <w:numPr>
          <w:ilvl w:val="0"/>
          <w:numId w:val="14"/>
        </w:numPr>
        <w:tabs>
          <w:tab w:val="left" w:pos="284"/>
        </w:tabs>
        <w:spacing w:after="0" w:line="240" w:lineRule="auto"/>
        <w:ind w:left="0" w:firstLine="0"/>
        <w:contextualSpacing w:val="0"/>
        <w:jc w:val="both"/>
        <w:rPr>
          <w:rFonts w:ascii="Times New Roman" w:eastAsia="Arial Unicode MS" w:hAnsi="Times New Roman" w:cs="Times New Roman"/>
          <w:color w:val="000000"/>
          <w:spacing w:val="1"/>
        </w:rPr>
      </w:pPr>
      <w:r w:rsidRPr="00D42C3A">
        <w:rPr>
          <w:rFonts w:ascii="Times New Roman" w:eastAsia="Arial Unicode MS" w:hAnsi="Times New Roman" w:cs="Times New Roman"/>
          <w:color w:val="000000"/>
          <w:spacing w:val="1"/>
        </w:rPr>
        <w:t xml:space="preserve">che subappalterà a soggetti in possesso dei requisiti di cui </w:t>
      </w:r>
      <w:r w:rsidRPr="00D42C3A">
        <w:rPr>
          <w:rFonts w:ascii="Times New Roman" w:hAnsi="Times New Roman" w:cs="Times New Roman"/>
          <w:color w:val="000000"/>
        </w:rPr>
        <w:t>agli artt. 94 e ss. del Codice</w:t>
      </w:r>
      <w:r w:rsidRPr="00D42C3A">
        <w:rPr>
          <w:rFonts w:ascii="Times New Roman" w:eastAsia="Arial Unicode MS" w:hAnsi="Times New Roman" w:cs="Times New Roman"/>
          <w:color w:val="000000"/>
          <w:spacing w:val="1"/>
        </w:rPr>
        <w:t>;</w:t>
      </w:r>
    </w:p>
    <w:p w14:paraId="5B5ED8C6" w14:textId="176A1FF6" w:rsidR="006114D4" w:rsidRPr="00D42C3A" w:rsidRDefault="006114D4" w:rsidP="006114D4">
      <w:pPr>
        <w:widowControl w:val="0"/>
        <w:numPr>
          <w:ilvl w:val="0"/>
          <w:numId w:val="14"/>
        </w:numPr>
        <w:tabs>
          <w:tab w:val="left" w:pos="284"/>
        </w:tabs>
        <w:spacing w:before="124" w:after="0" w:line="240" w:lineRule="auto"/>
        <w:ind w:left="0" w:right="129" w:firstLine="0"/>
        <w:jc w:val="both"/>
        <w:rPr>
          <w:rFonts w:ascii="Times New Roman" w:hAnsi="Times New Roman" w:cs="Times New Roman"/>
          <w:spacing w:val="1"/>
        </w:rPr>
      </w:pPr>
      <w:r w:rsidRPr="00D42C3A">
        <w:rPr>
          <w:rFonts w:ascii="Times New Roman" w:hAnsi="Times New Roman" w:cs="Times New Roman"/>
          <w:spacing w:val="1"/>
        </w:rPr>
        <w:t xml:space="preserve">di far sì, nel caso di ricorso al subappalto, che il contratto di subappalto recepisca, anche a carico del subappaltatore:(i) i dispositivi per la promozione dell’occupazione giovanile e femminile di cui all’articolo 47, comma 4, del D.L. n. 77/2021, concorrendo il subappaltatore, con l’aggiudicatario, al conseguimento delle percentuali di occupazione femminile e giovanile previste dal </w:t>
      </w:r>
      <w:r w:rsidR="00251FD0">
        <w:rPr>
          <w:rFonts w:ascii="Times New Roman" w:hAnsi="Times New Roman" w:cs="Times New Roman"/>
          <w:spacing w:val="1"/>
        </w:rPr>
        <w:t>Disciplinare di Gara</w:t>
      </w:r>
      <w:r w:rsidRPr="00D42C3A">
        <w:rPr>
          <w:rFonts w:ascii="Times New Roman" w:hAnsi="Times New Roman" w:cs="Times New Roman"/>
          <w:spacing w:val="1"/>
        </w:rPr>
        <w:t>; nonché (ii) le specifiche tecniche e le clausole contrattuali contenute nei criteri ambientali minimi (C.A.M.) di cui al Decreto del MITE del 23 giugno 2022, n. 256</w:t>
      </w:r>
      <w:r w:rsidR="00EC64B5">
        <w:rPr>
          <w:rFonts w:ascii="Times New Roman" w:hAnsi="Times New Roman" w:cs="Times New Roman"/>
          <w:spacing w:val="1"/>
        </w:rPr>
        <w:t xml:space="preserve"> e agli artt. 61 e 62 del CSA</w:t>
      </w:r>
      <w:r w:rsidRPr="00D42C3A">
        <w:rPr>
          <w:rFonts w:ascii="Times New Roman" w:hAnsi="Times New Roman" w:cs="Times New Roman"/>
          <w:spacing w:val="1"/>
        </w:rPr>
        <w:t>;</w:t>
      </w:r>
    </w:p>
    <w:p w14:paraId="60AF1119" w14:textId="77777777" w:rsidR="006114D4" w:rsidRPr="00DD3FF8" w:rsidRDefault="006114D4" w:rsidP="006114D4">
      <w:pPr>
        <w:widowControl w:val="0"/>
        <w:tabs>
          <w:tab w:val="left" w:pos="284"/>
        </w:tabs>
        <w:spacing w:before="124" w:after="0" w:line="240" w:lineRule="auto"/>
        <w:ind w:right="129"/>
        <w:jc w:val="both"/>
        <w:rPr>
          <w:rFonts w:ascii="Times New Roman" w:hAnsi="Times New Roman" w:cs="Times New Roman"/>
          <w:spacing w:val="1"/>
        </w:rPr>
      </w:pPr>
    </w:p>
    <w:p w14:paraId="372FDEDF" w14:textId="77777777" w:rsidR="006114D4" w:rsidRPr="00D42C3A" w:rsidRDefault="006114D4" w:rsidP="006114D4">
      <w:pPr>
        <w:widowControl w:val="0"/>
        <w:numPr>
          <w:ilvl w:val="0"/>
          <w:numId w:val="14"/>
        </w:numPr>
        <w:tabs>
          <w:tab w:val="left" w:pos="142"/>
          <w:tab w:val="left" w:pos="284"/>
        </w:tabs>
        <w:spacing w:after="0" w:line="240" w:lineRule="auto"/>
        <w:ind w:left="0" w:right="121" w:firstLine="0"/>
        <w:jc w:val="both"/>
        <w:rPr>
          <w:rFonts w:ascii="Times New Roman" w:hAnsi="Times New Roman" w:cs="Times New Roman"/>
          <w:spacing w:val="1"/>
        </w:rPr>
      </w:pPr>
      <w:r w:rsidRPr="00DD3FF8">
        <w:rPr>
          <w:rFonts w:ascii="Times New Roman" w:hAnsi="Times New Roman" w:cs="Times New Roman"/>
          <w:spacing w:val="1"/>
        </w:rPr>
        <w:t>ai sensi dell’articolo 1</w:t>
      </w:r>
      <w:r>
        <w:rPr>
          <w:rFonts w:ascii="Times New Roman" w:hAnsi="Times New Roman" w:cs="Times New Roman"/>
          <w:spacing w:val="1"/>
        </w:rPr>
        <w:t>13</w:t>
      </w:r>
      <w:r w:rsidRPr="00DD3FF8">
        <w:rPr>
          <w:rFonts w:ascii="Times New Roman" w:hAnsi="Times New Roman" w:cs="Times New Roman"/>
          <w:spacing w:val="1"/>
        </w:rPr>
        <w:t xml:space="preserve">, comma 2, del Codice dei Contratti, di accettare i requisiti particolari richiesti dalla Stazione Appaltante nel caso in </w:t>
      </w:r>
      <w:r w:rsidRPr="00D42C3A">
        <w:rPr>
          <w:rFonts w:ascii="Times New Roman" w:hAnsi="Times New Roman" w:cs="Times New Roman"/>
          <w:spacing w:val="1"/>
        </w:rPr>
        <w:t>cui questi risulterà aggiudicatario;</w:t>
      </w:r>
    </w:p>
    <w:p w14:paraId="4285F557" w14:textId="77777777" w:rsidR="006114D4" w:rsidRPr="00D42C3A" w:rsidRDefault="006114D4" w:rsidP="006114D4">
      <w:pPr>
        <w:widowControl w:val="0"/>
        <w:tabs>
          <w:tab w:val="left" w:pos="142"/>
          <w:tab w:val="left" w:pos="284"/>
        </w:tabs>
        <w:spacing w:after="0" w:line="240" w:lineRule="auto"/>
        <w:ind w:right="121"/>
        <w:jc w:val="both"/>
        <w:rPr>
          <w:rFonts w:ascii="Times New Roman" w:hAnsi="Times New Roman" w:cs="Times New Roman"/>
          <w:spacing w:val="1"/>
        </w:rPr>
      </w:pPr>
    </w:p>
    <w:p w14:paraId="2821ECC3" w14:textId="77777777" w:rsidR="006114D4" w:rsidRPr="00D42C3A" w:rsidRDefault="006114D4" w:rsidP="006114D4">
      <w:pPr>
        <w:pStyle w:val="Corpotesto"/>
        <w:widowControl w:val="0"/>
        <w:numPr>
          <w:ilvl w:val="0"/>
          <w:numId w:val="14"/>
        </w:numPr>
        <w:tabs>
          <w:tab w:val="left" w:pos="284"/>
        </w:tabs>
        <w:spacing w:before="23" w:after="0" w:line="240" w:lineRule="auto"/>
        <w:ind w:left="0" w:right="119" w:firstLine="0"/>
        <w:jc w:val="both"/>
        <w:rPr>
          <w:rFonts w:ascii="Times New Roman" w:eastAsia="Arial Unicode MS" w:hAnsi="Times New Roman"/>
          <w:color w:val="000000"/>
          <w:spacing w:val="1"/>
        </w:rPr>
      </w:pPr>
      <w:r w:rsidRPr="00D42C3A">
        <w:rPr>
          <w:rFonts w:ascii="Times New Roman" w:eastAsia="Arial Unicode MS" w:hAnsi="Times New Roman"/>
          <w:color w:val="000000"/>
          <w:spacing w:val="1"/>
        </w:rPr>
        <w:t>che, ai sensi dell’articolo 57, comma 1, del Codice dei Contratti, in caso di aggiudicazione, applicherà i contratti collettivi di settore di cui all’articolo 51 del D.Lgs. 15 giugno 2015, n. 81 di assumersi gli obblighi derivanti dalle disposizioni normative per l’affidamento e l’esecuzione dei contratti pubblici finanziati con le risorse del PNRR;</w:t>
      </w:r>
    </w:p>
    <w:p w14:paraId="3884CCBB" w14:textId="77777777" w:rsidR="006114D4" w:rsidRPr="00D42C3A" w:rsidRDefault="006114D4" w:rsidP="006114D4">
      <w:pPr>
        <w:pStyle w:val="Corpotesto"/>
        <w:widowControl w:val="0"/>
        <w:tabs>
          <w:tab w:val="left" w:pos="284"/>
        </w:tabs>
        <w:spacing w:before="23" w:after="0" w:line="240" w:lineRule="auto"/>
        <w:ind w:right="119"/>
        <w:jc w:val="both"/>
        <w:rPr>
          <w:rFonts w:ascii="Times New Roman" w:eastAsia="Arial Unicode MS" w:hAnsi="Times New Roman"/>
          <w:color w:val="000000"/>
          <w:spacing w:val="1"/>
        </w:rPr>
      </w:pPr>
    </w:p>
    <w:p w14:paraId="59AEFE3E" w14:textId="77777777" w:rsidR="006114D4" w:rsidRPr="00D42C3A" w:rsidRDefault="006114D4" w:rsidP="006114D4">
      <w:pPr>
        <w:widowControl w:val="0"/>
        <w:numPr>
          <w:ilvl w:val="0"/>
          <w:numId w:val="14"/>
        </w:numPr>
        <w:tabs>
          <w:tab w:val="left" w:pos="142"/>
          <w:tab w:val="left" w:pos="426"/>
        </w:tabs>
        <w:spacing w:after="0" w:line="240" w:lineRule="auto"/>
        <w:ind w:left="0" w:right="128" w:firstLine="0"/>
        <w:jc w:val="both"/>
        <w:rPr>
          <w:rFonts w:ascii="Times New Roman" w:hAnsi="Times New Roman" w:cs="Times New Roman"/>
          <w:spacing w:val="1"/>
        </w:rPr>
      </w:pPr>
      <w:r w:rsidRPr="00D42C3A">
        <w:rPr>
          <w:rFonts w:ascii="Times New Roman" w:hAnsi="Times New Roman" w:cs="Times New Roman"/>
          <w:spacing w:val="1"/>
        </w:rPr>
        <w:t>di assumersi gli obblighi specifici del PNRR relativamente al non arrecare un danno significativo agli obiettivi ambientali cd. “Do No Significant Harm” (DNSH), ai sensi dell’articolo 17 del Regolamento (UE) 2020/852 del Parlamento europeo e del Consiglio del 18 giugno 2020, e, ove applicabili, agli obblighi trasversali, quali, tra l’altro, il principio del contributo all’obiettivo climatico e digitale (cd. Tagging), della parità di genere (Gender Equality), della protezione e valorizzazione dei giovani e del superamento dei divari territoriali, nel rispetto delle specifiche norme in materia, nonché delle apposite disposizioni previste dalla legge di gara;</w:t>
      </w:r>
    </w:p>
    <w:p w14:paraId="295C8856" w14:textId="77777777" w:rsidR="006114D4" w:rsidRPr="00D42C3A" w:rsidRDefault="006114D4" w:rsidP="006114D4">
      <w:pPr>
        <w:pStyle w:val="Paragrafoelenco"/>
        <w:rPr>
          <w:rFonts w:ascii="Times New Roman" w:hAnsi="Times New Roman" w:cs="Times New Roman"/>
          <w:spacing w:val="1"/>
        </w:rPr>
      </w:pPr>
    </w:p>
    <w:p w14:paraId="5DE70FBA" w14:textId="77777777" w:rsidR="006114D4" w:rsidRPr="00D42C3A" w:rsidRDefault="006114D4" w:rsidP="006114D4">
      <w:pPr>
        <w:widowControl w:val="0"/>
        <w:numPr>
          <w:ilvl w:val="0"/>
          <w:numId w:val="14"/>
        </w:numPr>
        <w:tabs>
          <w:tab w:val="left" w:pos="142"/>
          <w:tab w:val="left" w:pos="426"/>
        </w:tabs>
        <w:spacing w:after="0" w:line="240" w:lineRule="auto"/>
        <w:ind w:left="0" w:right="128" w:firstLine="0"/>
        <w:jc w:val="both"/>
        <w:rPr>
          <w:rFonts w:ascii="Times New Roman" w:hAnsi="Times New Roman" w:cs="Times New Roman"/>
          <w:spacing w:val="1"/>
        </w:rPr>
      </w:pPr>
      <w:r w:rsidRPr="00D42C3A">
        <w:rPr>
          <w:rFonts w:ascii="Times New Roman" w:hAnsi="Times New Roman" w:cs="Times New Roman"/>
          <w:spacing w:val="1"/>
        </w:rPr>
        <w:t>che il nr di dipendenti impiegati alla data di presentazione della presente Domanda è pari a ______;</w:t>
      </w:r>
    </w:p>
    <w:p w14:paraId="04532D2A" w14:textId="77777777" w:rsidR="006114D4" w:rsidRPr="00D42C3A" w:rsidRDefault="006114D4" w:rsidP="006114D4">
      <w:pPr>
        <w:widowControl w:val="0"/>
        <w:tabs>
          <w:tab w:val="left" w:pos="142"/>
          <w:tab w:val="left" w:pos="426"/>
        </w:tabs>
        <w:spacing w:after="0" w:line="240" w:lineRule="auto"/>
        <w:ind w:right="128"/>
        <w:jc w:val="both"/>
        <w:rPr>
          <w:rFonts w:ascii="Times New Roman" w:hAnsi="Times New Roman" w:cs="Times New Roman"/>
          <w:spacing w:val="1"/>
        </w:rPr>
      </w:pPr>
    </w:p>
    <w:p w14:paraId="05F84887" w14:textId="77777777" w:rsidR="006114D4" w:rsidRDefault="006114D4" w:rsidP="006114D4">
      <w:pPr>
        <w:widowControl w:val="0"/>
        <w:numPr>
          <w:ilvl w:val="0"/>
          <w:numId w:val="14"/>
        </w:numPr>
        <w:tabs>
          <w:tab w:val="left" w:pos="284"/>
        </w:tabs>
        <w:spacing w:after="0" w:line="240" w:lineRule="auto"/>
        <w:ind w:left="0" w:right="134" w:firstLine="0"/>
        <w:jc w:val="both"/>
        <w:rPr>
          <w:rFonts w:ascii="Times New Roman" w:hAnsi="Times New Roman" w:cs="Times New Roman"/>
          <w:spacing w:val="1"/>
        </w:rPr>
      </w:pPr>
      <w:r w:rsidRPr="00D42C3A">
        <w:rPr>
          <w:rFonts w:ascii="Times New Roman" w:hAnsi="Times New Roman" w:cs="Times New Roman"/>
          <w:spacing w:val="1"/>
        </w:rPr>
        <w:t>di non essere incorso, in relazione a precedenti procedure di gara finanziate con le risorse del PNRR, nell’interdizione automatica per inadempimento dell’obbligo di consegnare alla Stazione Appaltante, entro sei mesi dalla conclusione del Contratto, la relazione di genere di cui all’articolo 47, comma 3, del D.L. n. 77</w:t>
      </w:r>
      <w:r w:rsidRPr="00346A91">
        <w:rPr>
          <w:rFonts w:ascii="Times New Roman" w:hAnsi="Times New Roman" w:cs="Times New Roman"/>
          <w:spacing w:val="1"/>
        </w:rPr>
        <w:t>/2021;</w:t>
      </w:r>
    </w:p>
    <w:p w14:paraId="21031339" w14:textId="77777777" w:rsidR="006114D4" w:rsidRDefault="006114D4" w:rsidP="006114D4">
      <w:pPr>
        <w:pStyle w:val="Paragrafoelenco"/>
        <w:rPr>
          <w:rFonts w:ascii="Times New Roman" w:hAnsi="Times New Roman" w:cs="Times New Roman"/>
          <w:spacing w:val="1"/>
        </w:rPr>
      </w:pPr>
    </w:p>
    <w:p w14:paraId="68FE1E6B" w14:textId="77777777" w:rsidR="00A90880" w:rsidRPr="006E57F9" w:rsidRDefault="00A90880" w:rsidP="00A90880">
      <w:pPr>
        <w:pStyle w:val="Paragrafoelenco"/>
        <w:widowControl w:val="0"/>
        <w:numPr>
          <w:ilvl w:val="0"/>
          <w:numId w:val="14"/>
        </w:numPr>
        <w:spacing w:before="60" w:after="60" w:line="240" w:lineRule="auto"/>
        <w:ind w:left="0" w:firstLine="6"/>
        <w:jc w:val="both"/>
        <w:rPr>
          <w:rFonts w:ascii="Times New Roman" w:hAnsi="Times New Roman"/>
        </w:rPr>
      </w:pPr>
      <w:r w:rsidRPr="006E57F9">
        <w:rPr>
          <w:rFonts w:ascii="Times New Roman" w:hAnsi="Times New Roman"/>
        </w:rPr>
        <w:t>di assumersi l’obbligo, in caso di aggiudicazione del Contratto, di assicurare all’occupazione giovanile e a quella femminile le quote indicate nel Disciplinare di gara delle assunzioni necessarie per l'esecuzione del contratto o per la realizzazione di attività ad esso connesse o strumentali;</w:t>
      </w:r>
    </w:p>
    <w:p w14:paraId="7B02391B" w14:textId="77777777" w:rsidR="006114D4" w:rsidRPr="00DD3FF8" w:rsidRDefault="006114D4" w:rsidP="006114D4">
      <w:pPr>
        <w:widowControl w:val="0"/>
        <w:tabs>
          <w:tab w:val="left" w:pos="284"/>
        </w:tabs>
        <w:spacing w:after="0" w:line="240" w:lineRule="auto"/>
        <w:ind w:right="134"/>
        <w:jc w:val="both"/>
        <w:rPr>
          <w:rFonts w:ascii="Times New Roman" w:hAnsi="Times New Roman" w:cs="Times New Roman"/>
          <w:spacing w:val="1"/>
        </w:rPr>
      </w:pPr>
    </w:p>
    <w:p w14:paraId="1F55CB47" w14:textId="77777777" w:rsidR="006114D4" w:rsidRPr="00480204" w:rsidRDefault="006114D4" w:rsidP="006114D4">
      <w:pPr>
        <w:widowControl w:val="0"/>
        <w:numPr>
          <w:ilvl w:val="0"/>
          <w:numId w:val="14"/>
        </w:numPr>
        <w:tabs>
          <w:tab w:val="left" w:pos="284"/>
        </w:tabs>
        <w:spacing w:before="4" w:after="0" w:line="240" w:lineRule="auto"/>
        <w:ind w:left="0" w:right="120" w:firstLine="0"/>
        <w:jc w:val="both"/>
        <w:rPr>
          <w:rFonts w:ascii="Times New Roman" w:hAnsi="Times New Roman" w:cs="Times New Roman"/>
        </w:rPr>
      </w:pPr>
      <w:r w:rsidRPr="00DD3FF8">
        <w:rPr>
          <w:rFonts w:ascii="Times New Roman" w:hAnsi="Times New Roman" w:cs="Times New Roman"/>
        </w:rPr>
        <w:t>in</w:t>
      </w:r>
      <w:r w:rsidRPr="00DD3FF8">
        <w:rPr>
          <w:rFonts w:ascii="Times New Roman" w:hAnsi="Times New Roman" w:cs="Times New Roman"/>
          <w:spacing w:val="5"/>
        </w:rPr>
        <w:t xml:space="preserve"> </w:t>
      </w:r>
      <w:r w:rsidRPr="00DD3FF8">
        <w:rPr>
          <w:rFonts w:ascii="Times New Roman" w:hAnsi="Times New Roman" w:cs="Times New Roman"/>
        </w:rPr>
        <w:t>caso</w:t>
      </w:r>
      <w:r w:rsidRPr="00DD3FF8">
        <w:rPr>
          <w:rFonts w:ascii="Times New Roman" w:hAnsi="Times New Roman" w:cs="Times New Roman"/>
          <w:spacing w:val="4"/>
        </w:rPr>
        <w:t xml:space="preserve"> </w:t>
      </w:r>
      <w:r w:rsidRPr="00DD3FF8">
        <w:rPr>
          <w:rFonts w:ascii="Times New Roman" w:hAnsi="Times New Roman" w:cs="Times New Roman"/>
        </w:rPr>
        <w:t>di</w:t>
      </w:r>
      <w:r w:rsidRPr="00DD3FF8">
        <w:rPr>
          <w:rFonts w:ascii="Times New Roman" w:hAnsi="Times New Roman" w:cs="Times New Roman"/>
          <w:spacing w:val="3"/>
        </w:rPr>
        <w:t xml:space="preserve"> </w:t>
      </w:r>
      <w:r w:rsidRPr="00DD3FF8">
        <w:rPr>
          <w:rFonts w:ascii="Times New Roman" w:hAnsi="Times New Roman" w:cs="Times New Roman"/>
          <w:spacing w:val="-1"/>
        </w:rPr>
        <w:t>aggiudicazione,</w:t>
      </w:r>
      <w:r w:rsidRPr="00DD3FF8">
        <w:rPr>
          <w:rFonts w:ascii="Times New Roman" w:hAnsi="Times New Roman" w:cs="Times New Roman"/>
          <w:spacing w:val="-3"/>
        </w:rPr>
        <w:t xml:space="preserve"> </w:t>
      </w:r>
      <w:r w:rsidRPr="00DD3FF8">
        <w:rPr>
          <w:rFonts w:ascii="Times New Roman" w:hAnsi="Times New Roman" w:cs="Times New Roman"/>
          <w:spacing w:val="-1"/>
        </w:rPr>
        <w:t>se</w:t>
      </w:r>
      <w:r w:rsidRPr="00DD3FF8">
        <w:rPr>
          <w:rFonts w:ascii="Times New Roman" w:hAnsi="Times New Roman" w:cs="Times New Roman"/>
          <w:spacing w:val="15"/>
        </w:rPr>
        <w:t xml:space="preserve"> </w:t>
      </w:r>
      <w:r w:rsidRPr="00DD3FF8">
        <w:rPr>
          <w:rFonts w:ascii="Times New Roman" w:hAnsi="Times New Roman" w:cs="Times New Roman"/>
          <w:spacing w:val="-2"/>
        </w:rPr>
        <w:t>occupa,</w:t>
      </w:r>
      <w:r w:rsidRPr="00DD3FF8">
        <w:rPr>
          <w:rFonts w:ascii="Times New Roman" w:hAnsi="Times New Roman" w:cs="Times New Roman"/>
          <w:spacing w:val="-4"/>
        </w:rPr>
        <w:t xml:space="preserve"> </w:t>
      </w:r>
      <w:r w:rsidRPr="00DD3FF8">
        <w:rPr>
          <w:rFonts w:ascii="Times New Roman" w:hAnsi="Times New Roman" w:cs="Times New Roman"/>
          <w:spacing w:val="-2"/>
        </w:rPr>
        <w:t>al</w:t>
      </w:r>
      <w:r w:rsidRPr="00DD3FF8">
        <w:rPr>
          <w:rFonts w:ascii="Times New Roman" w:hAnsi="Times New Roman" w:cs="Times New Roman"/>
          <w:spacing w:val="3"/>
        </w:rPr>
        <w:t xml:space="preserve"> </w:t>
      </w:r>
      <w:r w:rsidRPr="00DD3FF8">
        <w:rPr>
          <w:rFonts w:ascii="Times New Roman" w:hAnsi="Times New Roman" w:cs="Times New Roman"/>
          <w:spacing w:val="-2"/>
        </w:rPr>
        <w:t>momento</w:t>
      </w:r>
      <w:r w:rsidRPr="00DD3FF8">
        <w:rPr>
          <w:rFonts w:ascii="Times New Roman" w:hAnsi="Times New Roman" w:cs="Times New Roman"/>
          <w:spacing w:val="4"/>
        </w:rPr>
        <w:t xml:space="preserve"> </w:t>
      </w:r>
      <w:r w:rsidRPr="00DD3FF8">
        <w:rPr>
          <w:rFonts w:ascii="Times New Roman" w:hAnsi="Times New Roman" w:cs="Times New Roman"/>
          <w:spacing w:val="-2"/>
        </w:rPr>
        <w:t>della</w:t>
      </w:r>
      <w:r w:rsidRPr="00DD3FF8">
        <w:rPr>
          <w:rFonts w:ascii="Times New Roman" w:hAnsi="Times New Roman" w:cs="Times New Roman"/>
          <w:spacing w:val="2"/>
        </w:rPr>
        <w:t xml:space="preserve"> </w:t>
      </w:r>
      <w:r w:rsidRPr="00DD3FF8">
        <w:rPr>
          <w:rFonts w:ascii="Times New Roman" w:hAnsi="Times New Roman" w:cs="Times New Roman"/>
          <w:spacing w:val="-3"/>
          <w:u w:val="single"/>
        </w:rPr>
        <w:t>sottoscrizione</w:t>
      </w:r>
      <w:r w:rsidRPr="00DD3FF8">
        <w:rPr>
          <w:rFonts w:ascii="Times New Roman" w:hAnsi="Times New Roman" w:cs="Times New Roman"/>
          <w:spacing w:val="-10"/>
          <w:u w:val="single"/>
        </w:rPr>
        <w:t xml:space="preserve"> </w:t>
      </w:r>
      <w:r w:rsidRPr="00DD3FF8">
        <w:rPr>
          <w:rFonts w:ascii="Times New Roman" w:hAnsi="Times New Roman" w:cs="Times New Roman"/>
          <w:spacing w:val="2"/>
          <w:u w:val="single"/>
        </w:rPr>
        <w:t>del</w:t>
      </w:r>
      <w:r w:rsidRPr="00DD3FF8">
        <w:rPr>
          <w:rFonts w:ascii="Times New Roman" w:hAnsi="Times New Roman" w:cs="Times New Roman"/>
          <w:spacing w:val="7"/>
          <w:u w:val="single"/>
        </w:rPr>
        <w:t xml:space="preserve"> </w:t>
      </w:r>
      <w:r>
        <w:rPr>
          <w:rFonts w:ascii="Times New Roman" w:hAnsi="Times New Roman" w:cs="Times New Roman"/>
          <w:spacing w:val="-2"/>
          <w:u w:val="single"/>
        </w:rPr>
        <w:t>C</w:t>
      </w:r>
      <w:r w:rsidRPr="00DD3FF8">
        <w:rPr>
          <w:rFonts w:ascii="Times New Roman" w:hAnsi="Times New Roman" w:cs="Times New Roman"/>
          <w:spacing w:val="-2"/>
          <w:u w:val="single"/>
        </w:rPr>
        <w:t>ontratto</w:t>
      </w:r>
      <w:r w:rsidRPr="00DD3FF8">
        <w:rPr>
          <w:rFonts w:ascii="Times New Roman" w:hAnsi="Times New Roman" w:cs="Times New Roman"/>
          <w:spacing w:val="-2"/>
        </w:rPr>
        <w:t>,</w:t>
      </w:r>
      <w:r w:rsidRPr="00DD3FF8">
        <w:rPr>
          <w:rFonts w:ascii="Times New Roman" w:hAnsi="Times New Roman" w:cs="Times New Roman"/>
          <w:spacing w:val="-3"/>
        </w:rPr>
        <w:t xml:space="preserve"> </w:t>
      </w:r>
      <w:r w:rsidRPr="00DD3FF8">
        <w:rPr>
          <w:rFonts w:ascii="Times New Roman" w:hAnsi="Times New Roman" w:cs="Times New Roman"/>
        </w:rPr>
        <w:t>un</w:t>
      </w:r>
      <w:r w:rsidRPr="00DD3FF8">
        <w:rPr>
          <w:rFonts w:ascii="Times New Roman" w:hAnsi="Times New Roman" w:cs="Times New Roman"/>
          <w:spacing w:val="6"/>
        </w:rPr>
        <w:t xml:space="preserve"> </w:t>
      </w:r>
      <w:r w:rsidRPr="00DD3FF8">
        <w:rPr>
          <w:rFonts w:ascii="Times New Roman" w:hAnsi="Times New Roman" w:cs="Times New Roman"/>
          <w:spacing w:val="-4"/>
        </w:rPr>
        <w:t>numero</w:t>
      </w:r>
      <w:r w:rsidRPr="00DD3FF8">
        <w:rPr>
          <w:rFonts w:ascii="Times New Roman" w:hAnsi="Times New Roman" w:cs="Times New Roman"/>
          <w:spacing w:val="4"/>
        </w:rPr>
        <w:t xml:space="preserve"> </w:t>
      </w:r>
      <w:r w:rsidRPr="00DD3FF8">
        <w:rPr>
          <w:rFonts w:ascii="Times New Roman" w:hAnsi="Times New Roman" w:cs="Times New Roman"/>
          <w:spacing w:val="-7"/>
        </w:rPr>
        <w:t>di</w:t>
      </w:r>
      <w:r w:rsidRPr="00DD3FF8">
        <w:rPr>
          <w:rFonts w:ascii="Times New Roman" w:hAnsi="Times New Roman" w:cs="Times New Roman"/>
          <w:spacing w:val="91"/>
          <w:w w:val="104"/>
        </w:rPr>
        <w:t xml:space="preserve"> </w:t>
      </w:r>
      <w:r w:rsidRPr="00DD3FF8">
        <w:rPr>
          <w:rFonts w:ascii="Times New Roman" w:hAnsi="Times New Roman" w:cs="Times New Roman"/>
          <w:spacing w:val="2"/>
        </w:rPr>
        <w:t>dipendenti</w:t>
      </w:r>
      <w:r w:rsidRPr="00DD3FF8">
        <w:rPr>
          <w:rFonts w:ascii="Times New Roman" w:hAnsi="Times New Roman" w:cs="Times New Roman"/>
          <w:spacing w:val="10"/>
        </w:rPr>
        <w:t xml:space="preserve"> </w:t>
      </w:r>
      <w:r w:rsidRPr="00DD3FF8">
        <w:rPr>
          <w:rFonts w:ascii="Times New Roman" w:hAnsi="Times New Roman" w:cs="Times New Roman"/>
          <w:spacing w:val="1"/>
        </w:rPr>
        <w:t>pari</w:t>
      </w:r>
      <w:r w:rsidRPr="00DD3FF8">
        <w:rPr>
          <w:rFonts w:ascii="Times New Roman" w:hAnsi="Times New Roman" w:cs="Times New Roman"/>
          <w:spacing w:val="11"/>
        </w:rPr>
        <w:t xml:space="preserve"> </w:t>
      </w:r>
      <w:r w:rsidRPr="00DD3FF8">
        <w:rPr>
          <w:rFonts w:ascii="Times New Roman" w:hAnsi="Times New Roman" w:cs="Times New Roman"/>
        </w:rPr>
        <w:t>o</w:t>
      </w:r>
      <w:r w:rsidRPr="00DD3FF8">
        <w:rPr>
          <w:rFonts w:ascii="Times New Roman" w:hAnsi="Times New Roman" w:cs="Times New Roman"/>
          <w:spacing w:val="12"/>
        </w:rPr>
        <w:t xml:space="preserve"> </w:t>
      </w:r>
      <w:r w:rsidRPr="00DD3FF8">
        <w:rPr>
          <w:rFonts w:ascii="Times New Roman" w:hAnsi="Times New Roman" w:cs="Times New Roman"/>
          <w:spacing w:val="2"/>
        </w:rPr>
        <w:t>superiore</w:t>
      </w:r>
      <w:r w:rsidRPr="00DD3FF8">
        <w:rPr>
          <w:rFonts w:ascii="Times New Roman" w:hAnsi="Times New Roman" w:cs="Times New Roman"/>
          <w:spacing w:val="18"/>
        </w:rPr>
        <w:t xml:space="preserve"> </w:t>
      </w:r>
      <w:r w:rsidRPr="00DD3FF8">
        <w:rPr>
          <w:rFonts w:ascii="Times New Roman" w:hAnsi="Times New Roman" w:cs="Times New Roman"/>
        </w:rPr>
        <w:t>a</w:t>
      </w:r>
      <w:r w:rsidRPr="00DD3FF8">
        <w:rPr>
          <w:rFonts w:ascii="Times New Roman" w:hAnsi="Times New Roman" w:cs="Times New Roman"/>
          <w:spacing w:val="7"/>
        </w:rPr>
        <w:t xml:space="preserve"> </w:t>
      </w:r>
      <w:r>
        <w:rPr>
          <w:rFonts w:ascii="Times New Roman" w:hAnsi="Times New Roman" w:cs="Times New Roman"/>
          <w:spacing w:val="3"/>
        </w:rPr>
        <w:t>15 (</w:t>
      </w:r>
      <w:r w:rsidRPr="00DD3FF8">
        <w:rPr>
          <w:rFonts w:ascii="Times New Roman" w:hAnsi="Times New Roman" w:cs="Times New Roman"/>
          <w:spacing w:val="1"/>
        </w:rPr>
        <w:t>quindici</w:t>
      </w:r>
      <w:r w:rsidRPr="00DD3FF8">
        <w:rPr>
          <w:rFonts w:ascii="Times New Roman" w:hAnsi="Times New Roman" w:cs="Times New Roman"/>
          <w:spacing w:val="3"/>
        </w:rPr>
        <w:t>)</w:t>
      </w:r>
      <w:r w:rsidRPr="00DD3FF8">
        <w:rPr>
          <w:rFonts w:ascii="Times New Roman" w:hAnsi="Times New Roman" w:cs="Times New Roman"/>
          <w:spacing w:val="12"/>
        </w:rPr>
        <w:t xml:space="preserve"> </w:t>
      </w:r>
      <w:r w:rsidRPr="00DD3FF8">
        <w:rPr>
          <w:rFonts w:ascii="Times New Roman" w:hAnsi="Times New Roman" w:cs="Times New Roman"/>
        </w:rPr>
        <w:t>e</w:t>
      </w:r>
      <w:r w:rsidRPr="00DD3FF8">
        <w:rPr>
          <w:rFonts w:ascii="Times New Roman" w:hAnsi="Times New Roman" w:cs="Times New Roman"/>
          <w:spacing w:val="3"/>
        </w:rPr>
        <w:t xml:space="preserve"> </w:t>
      </w:r>
      <w:r w:rsidRPr="00DD3FF8">
        <w:rPr>
          <w:rFonts w:ascii="Times New Roman" w:hAnsi="Times New Roman" w:cs="Times New Roman"/>
          <w:spacing w:val="1"/>
        </w:rPr>
        <w:t>non</w:t>
      </w:r>
      <w:r w:rsidRPr="00DD3FF8">
        <w:rPr>
          <w:rFonts w:ascii="Times New Roman" w:hAnsi="Times New Roman" w:cs="Times New Roman"/>
          <w:spacing w:val="-2"/>
        </w:rPr>
        <w:t xml:space="preserve"> </w:t>
      </w:r>
      <w:r w:rsidRPr="00DD3FF8">
        <w:rPr>
          <w:rFonts w:ascii="Times New Roman" w:hAnsi="Times New Roman" w:cs="Times New Roman"/>
          <w:spacing w:val="2"/>
        </w:rPr>
        <w:t>superiore</w:t>
      </w:r>
      <w:r w:rsidRPr="00DD3FF8">
        <w:rPr>
          <w:rFonts w:ascii="Times New Roman" w:hAnsi="Times New Roman" w:cs="Times New Roman"/>
          <w:spacing w:val="3"/>
        </w:rPr>
        <w:t xml:space="preserve"> </w:t>
      </w:r>
      <w:r w:rsidRPr="00DD3FF8">
        <w:rPr>
          <w:rFonts w:ascii="Times New Roman" w:hAnsi="Times New Roman" w:cs="Times New Roman"/>
        </w:rPr>
        <w:t>a</w:t>
      </w:r>
      <w:r>
        <w:rPr>
          <w:rFonts w:ascii="Times New Roman" w:hAnsi="Times New Roman" w:cs="Times New Roman"/>
        </w:rPr>
        <w:t xml:space="preserve"> 50</w:t>
      </w:r>
      <w:r w:rsidRPr="00DD3FF8">
        <w:rPr>
          <w:rFonts w:ascii="Times New Roman" w:hAnsi="Times New Roman" w:cs="Times New Roman"/>
          <w:spacing w:val="-8"/>
        </w:rPr>
        <w:t xml:space="preserve"> </w:t>
      </w:r>
      <w:r w:rsidRPr="00DD3FF8">
        <w:rPr>
          <w:rFonts w:ascii="Times New Roman" w:hAnsi="Times New Roman" w:cs="Times New Roman"/>
          <w:spacing w:val="2"/>
        </w:rPr>
        <w:t>(</w:t>
      </w:r>
      <w:r w:rsidRPr="00DD3FF8">
        <w:rPr>
          <w:rFonts w:ascii="Times New Roman" w:hAnsi="Times New Roman" w:cs="Times New Roman"/>
        </w:rPr>
        <w:t>cinquanta</w:t>
      </w:r>
      <w:r w:rsidRPr="00DD3FF8">
        <w:rPr>
          <w:rFonts w:ascii="Times New Roman" w:hAnsi="Times New Roman" w:cs="Times New Roman"/>
          <w:spacing w:val="2"/>
        </w:rPr>
        <w:t>),</w:t>
      </w:r>
      <w:r w:rsidRPr="00DD3FF8">
        <w:rPr>
          <w:rFonts w:ascii="Times New Roman" w:hAnsi="Times New Roman" w:cs="Times New Roman"/>
          <w:spacing w:val="-7"/>
        </w:rPr>
        <w:t xml:space="preserve"> </w:t>
      </w:r>
      <w:r w:rsidRPr="00DD3FF8">
        <w:rPr>
          <w:rFonts w:ascii="Times New Roman" w:hAnsi="Times New Roman" w:cs="Times New Roman"/>
          <w:spacing w:val="1"/>
        </w:rPr>
        <w:t>di</w:t>
      </w:r>
      <w:r w:rsidRPr="00DD3FF8">
        <w:rPr>
          <w:rFonts w:ascii="Times New Roman" w:hAnsi="Times New Roman" w:cs="Times New Roman"/>
          <w:spacing w:val="-5"/>
        </w:rPr>
        <w:t xml:space="preserve"> </w:t>
      </w:r>
      <w:r w:rsidRPr="00DD3FF8">
        <w:rPr>
          <w:rFonts w:ascii="Times New Roman" w:hAnsi="Times New Roman" w:cs="Times New Roman"/>
        </w:rPr>
        <w:t>obbligarsi</w:t>
      </w:r>
      <w:r w:rsidRPr="00DD3FF8">
        <w:rPr>
          <w:rFonts w:ascii="Times New Roman" w:hAnsi="Times New Roman" w:cs="Times New Roman"/>
          <w:spacing w:val="-4"/>
        </w:rPr>
        <w:t xml:space="preserve"> </w:t>
      </w:r>
      <w:r w:rsidRPr="00DD3FF8">
        <w:rPr>
          <w:rFonts w:ascii="Times New Roman" w:hAnsi="Times New Roman" w:cs="Times New Roman"/>
        </w:rPr>
        <w:t>a</w:t>
      </w:r>
      <w:r w:rsidRPr="00DD3FF8">
        <w:rPr>
          <w:rFonts w:ascii="Times New Roman" w:hAnsi="Times New Roman" w:cs="Times New Roman"/>
          <w:spacing w:val="74"/>
          <w:w w:val="99"/>
        </w:rPr>
        <w:t xml:space="preserve"> </w:t>
      </w:r>
      <w:r w:rsidRPr="00DD3FF8">
        <w:rPr>
          <w:rFonts w:ascii="Times New Roman" w:hAnsi="Times New Roman" w:cs="Times New Roman"/>
        </w:rPr>
        <w:t>consegnare</w:t>
      </w:r>
      <w:r w:rsidRPr="00DD3FF8">
        <w:rPr>
          <w:rFonts w:ascii="Times New Roman" w:hAnsi="Times New Roman" w:cs="Times New Roman"/>
          <w:spacing w:val="-15"/>
        </w:rPr>
        <w:t xml:space="preserve"> </w:t>
      </w:r>
      <w:r w:rsidRPr="00DD3FF8">
        <w:rPr>
          <w:rFonts w:ascii="Times New Roman" w:hAnsi="Times New Roman" w:cs="Times New Roman"/>
          <w:spacing w:val="-1"/>
        </w:rPr>
        <w:t>alla</w:t>
      </w:r>
      <w:r w:rsidRPr="00DD3FF8">
        <w:rPr>
          <w:rFonts w:ascii="Times New Roman" w:hAnsi="Times New Roman" w:cs="Times New Roman"/>
          <w:spacing w:val="-24"/>
        </w:rPr>
        <w:t xml:space="preserve"> </w:t>
      </w:r>
      <w:r w:rsidRPr="00DD3FF8">
        <w:rPr>
          <w:rFonts w:ascii="Times New Roman" w:hAnsi="Times New Roman" w:cs="Times New Roman"/>
          <w:spacing w:val="-2"/>
        </w:rPr>
        <w:t>Stazion</w:t>
      </w:r>
      <w:r w:rsidRPr="00DD3FF8">
        <w:rPr>
          <w:rFonts w:ascii="Times New Roman" w:hAnsi="Times New Roman" w:cs="Times New Roman"/>
          <w:spacing w:val="-3"/>
        </w:rPr>
        <w:t>e</w:t>
      </w:r>
      <w:r w:rsidRPr="00DD3FF8">
        <w:rPr>
          <w:rFonts w:ascii="Times New Roman" w:hAnsi="Times New Roman" w:cs="Times New Roman"/>
          <w:spacing w:val="-27"/>
        </w:rPr>
        <w:t xml:space="preserve"> A</w:t>
      </w:r>
      <w:r w:rsidRPr="00DD3FF8">
        <w:rPr>
          <w:rFonts w:ascii="Times New Roman" w:hAnsi="Times New Roman" w:cs="Times New Roman"/>
          <w:spacing w:val="-3"/>
        </w:rPr>
        <w:t>ppaltant</w:t>
      </w:r>
      <w:r w:rsidRPr="00DD3FF8">
        <w:rPr>
          <w:rFonts w:ascii="Times New Roman" w:hAnsi="Times New Roman" w:cs="Times New Roman"/>
          <w:spacing w:val="-4"/>
        </w:rPr>
        <w:t>e,</w:t>
      </w:r>
      <w:r w:rsidRPr="00DD3FF8">
        <w:rPr>
          <w:rFonts w:ascii="Times New Roman" w:hAnsi="Times New Roman" w:cs="Times New Roman"/>
          <w:spacing w:val="-25"/>
        </w:rPr>
        <w:t xml:space="preserve"> </w:t>
      </w:r>
      <w:r w:rsidRPr="00DD3FF8">
        <w:rPr>
          <w:rFonts w:ascii="Times New Roman" w:hAnsi="Times New Roman" w:cs="Times New Roman"/>
          <w:spacing w:val="-1"/>
        </w:rPr>
        <w:t>entro</w:t>
      </w:r>
      <w:r w:rsidRPr="00DD3FF8">
        <w:rPr>
          <w:rFonts w:ascii="Times New Roman" w:hAnsi="Times New Roman" w:cs="Times New Roman"/>
          <w:spacing w:val="-19"/>
        </w:rPr>
        <w:t xml:space="preserve"> </w:t>
      </w:r>
      <w:r w:rsidRPr="00DD3FF8">
        <w:rPr>
          <w:rFonts w:ascii="Times New Roman" w:hAnsi="Times New Roman" w:cs="Times New Roman"/>
          <w:spacing w:val="2"/>
        </w:rPr>
        <w:t>sei</w:t>
      </w:r>
      <w:r w:rsidRPr="00DD3FF8">
        <w:rPr>
          <w:rFonts w:ascii="Times New Roman" w:hAnsi="Times New Roman" w:cs="Times New Roman"/>
          <w:spacing w:val="-22"/>
        </w:rPr>
        <w:t xml:space="preserve"> </w:t>
      </w:r>
      <w:r w:rsidRPr="00DD3FF8">
        <w:rPr>
          <w:rFonts w:ascii="Times New Roman" w:hAnsi="Times New Roman" w:cs="Times New Roman"/>
          <w:spacing w:val="1"/>
        </w:rPr>
        <w:t>mesi dalla</w:t>
      </w:r>
      <w:r w:rsidRPr="00DD3FF8">
        <w:rPr>
          <w:rFonts w:ascii="Times New Roman" w:hAnsi="Times New Roman" w:cs="Times New Roman"/>
          <w:spacing w:val="-23"/>
        </w:rPr>
        <w:t xml:space="preserve"> </w:t>
      </w:r>
      <w:r w:rsidRPr="00DD3FF8">
        <w:rPr>
          <w:rFonts w:ascii="Times New Roman" w:hAnsi="Times New Roman" w:cs="Times New Roman"/>
          <w:spacing w:val="-2"/>
        </w:rPr>
        <w:t>stipulazion</w:t>
      </w:r>
      <w:r w:rsidRPr="00DD3FF8">
        <w:rPr>
          <w:rFonts w:ascii="Times New Roman" w:hAnsi="Times New Roman" w:cs="Times New Roman"/>
          <w:spacing w:val="-3"/>
        </w:rPr>
        <w:t>e</w:t>
      </w:r>
      <w:r w:rsidRPr="00DD3FF8">
        <w:rPr>
          <w:rFonts w:ascii="Times New Roman" w:hAnsi="Times New Roman" w:cs="Times New Roman"/>
          <w:spacing w:val="-2"/>
        </w:rPr>
        <w:t xml:space="preserve"> </w:t>
      </w:r>
      <w:r w:rsidRPr="00DD3FF8">
        <w:rPr>
          <w:rFonts w:ascii="Times New Roman" w:hAnsi="Times New Roman" w:cs="Times New Roman"/>
          <w:spacing w:val="3"/>
        </w:rPr>
        <w:t>del</w:t>
      </w:r>
      <w:r w:rsidRPr="00DD3FF8">
        <w:rPr>
          <w:rFonts w:ascii="Times New Roman" w:hAnsi="Times New Roman" w:cs="Times New Roman"/>
          <w:spacing w:val="-8"/>
        </w:rPr>
        <w:t xml:space="preserve"> </w:t>
      </w:r>
      <w:r>
        <w:rPr>
          <w:rFonts w:ascii="Times New Roman" w:hAnsi="Times New Roman" w:cs="Times New Roman"/>
          <w:spacing w:val="-1"/>
        </w:rPr>
        <w:t>C</w:t>
      </w:r>
      <w:r w:rsidRPr="00DD3FF8">
        <w:rPr>
          <w:rFonts w:ascii="Times New Roman" w:hAnsi="Times New Roman" w:cs="Times New Roman"/>
          <w:spacing w:val="-1"/>
        </w:rPr>
        <w:t>ontratto,</w:t>
      </w:r>
      <w:r w:rsidRPr="00DD3FF8">
        <w:rPr>
          <w:rFonts w:ascii="Times New Roman" w:hAnsi="Times New Roman" w:cs="Times New Roman"/>
          <w:spacing w:val="-11"/>
        </w:rPr>
        <w:t xml:space="preserve"> </w:t>
      </w:r>
      <w:r w:rsidRPr="00DD3FF8">
        <w:rPr>
          <w:rFonts w:ascii="Times New Roman" w:hAnsi="Times New Roman" w:cs="Times New Roman"/>
        </w:rPr>
        <w:t>la</w:t>
      </w:r>
      <w:r w:rsidRPr="00DD3FF8">
        <w:rPr>
          <w:rFonts w:ascii="Times New Roman" w:hAnsi="Times New Roman" w:cs="Times New Roman"/>
          <w:spacing w:val="2"/>
        </w:rPr>
        <w:t xml:space="preserve"> </w:t>
      </w:r>
      <w:r w:rsidRPr="00DD3FF8">
        <w:rPr>
          <w:rFonts w:ascii="Times New Roman" w:hAnsi="Times New Roman" w:cs="Times New Roman"/>
          <w:b/>
          <w:bCs/>
          <w:spacing w:val="-1"/>
        </w:rPr>
        <w:t>relazione</w:t>
      </w:r>
      <w:r w:rsidRPr="00DD3FF8">
        <w:rPr>
          <w:rFonts w:ascii="Times New Roman" w:hAnsi="Times New Roman" w:cs="Times New Roman"/>
          <w:b/>
          <w:bCs/>
          <w:spacing w:val="69"/>
          <w:w w:val="99"/>
        </w:rPr>
        <w:t xml:space="preserve"> </w:t>
      </w:r>
      <w:r w:rsidRPr="00DD3FF8">
        <w:rPr>
          <w:rFonts w:ascii="Times New Roman" w:hAnsi="Times New Roman" w:cs="Times New Roman"/>
          <w:b/>
          <w:bCs/>
        </w:rPr>
        <w:t>di</w:t>
      </w:r>
      <w:r w:rsidRPr="00DD3FF8">
        <w:rPr>
          <w:rFonts w:ascii="Times New Roman" w:hAnsi="Times New Roman" w:cs="Times New Roman"/>
          <w:b/>
          <w:bCs/>
          <w:spacing w:val="7"/>
        </w:rPr>
        <w:t xml:space="preserve"> </w:t>
      </w:r>
      <w:r w:rsidRPr="00DD3FF8">
        <w:rPr>
          <w:rFonts w:ascii="Times New Roman" w:hAnsi="Times New Roman" w:cs="Times New Roman"/>
          <w:b/>
          <w:bCs/>
          <w:spacing w:val="2"/>
        </w:rPr>
        <w:t>genere</w:t>
      </w:r>
      <w:r w:rsidRPr="00DD3FF8">
        <w:rPr>
          <w:rFonts w:ascii="Times New Roman" w:hAnsi="Times New Roman" w:cs="Times New Roman"/>
          <w:b/>
          <w:bCs/>
          <w:spacing w:val="19"/>
        </w:rPr>
        <w:t xml:space="preserve"> </w:t>
      </w:r>
      <w:r w:rsidRPr="00DD3FF8">
        <w:rPr>
          <w:rFonts w:ascii="Times New Roman" w:hAnsi="Times New Roman" w:cs="Times New Roman"/>
        </w:rPr>
        <w:t>sulla</w:t>
      </w:r>
      <w:r w:rsidRPr="00DD3FF8">
        <w:rPr>
          <w:rFonts w:ascii="Times New Roman" w:hAnsi="Times New Roman" w:cs="Times New Roman"/>
          <w:spacing w:val="8"/>
        </w:rPr>
        <w:t xml:space="preserve"> </w:t>
      </w:r>
      <w:r w:rsidRPr="00DD3FF8">
        <w:rPr>
          <w:rFonts w:ascii="Times New Roman" w:hAnsi="Times New Roman" w:cs="Times New Roman"/>
          <w:spacing w:val="-1"/>
        </w:rPr>
        <w:t>situazione</w:t>
      </w:r>
      <w:r w:rsidRPr="00DD3FF8">
        <w:rPr>
          <w:rFonts w:ascii="Times New Roman" w:hAnsi="Times New Roman" w:cs="Times New Roman"/>
          <w:spacing w:val="3"/>
        </w:rPr>
        <w:t xml:space="preserve"> del</w:t>
      </w:r>
      <w:r w:rsidRPr="00DD3FF8">
        <w:rPr>
          <w:rFonts w:ascii="Times New Roman" w:hAnsi="Times New Roman" w:cs="Times New Roman"/>
          <w:spacing w:val="-4"/>
        </w:rPr>
        <w:t xml:space="preserve"> </w:t>
      </w:r>
      <w:r w:rsidRPr="00DD3FF8">
        <w:rPr>
          <w:rFonts w:ascii="Times New Roman" w:hAnsi="Times New Roman" w:cs="Times New Roman"/>
          <w:spacing w:val="1"/>
        </w:rPr>
        <w:t>personale</w:t>
      </w:r>
      <w:r w:rsidRPr="00DD3FF8">
        <w:rPr>
          <w:rFonts w:ascii="Times New Roman" w:hAnsi="Times New Roman" w:cs="Times New Roman"/>
          <w:spacing w:val="3"/>
        </w:rPr>
        <w:t xml:space="preserve"> </w:t>
      </w:r>
      <w:r w:rsidRPr="00DD3FF8">
        <w:rPr>
          <w:rFonts w:ascii="Times New Roman" w:hAnsi="Times New Roman" w:cs="Times New Roman"/>
          <w:spacing w:val="-1"/>
        </w:rPr>
        <w:t>maschile</w:t>
      </w:r>
      <w:r w:rsidRPr="00DD3FF8">
        <w:rPr>
          <w:rFonts w:ascii="Times New Roman" w:hAnsi="Times New Roman" w:cs="Times New Roman"/>
          <w:spacing w:val="4"/>
        </w:rPr>
        <w:t xml:space="preserve"> </w:t>
      </w:r>
      <w:r w:rsidRPr="00DD3FF8">
        <w:rPr>
          <w:rFonts w:ascii="Times New Roman" w:hAnsi="Times New Roman" w:cs="Times New Roman"/>
        </w:rPr>
        <w:t>e</w:t>
      </w:r>
      <w:r w:rsidRPr="00DD3FF8">
        <w:rPr>
          <w:rFonts w:ascii="Times New Roman" w:hAnsi="Times New Roman" w:cs="Times New Roman"/>
          <w:spacing w:val="3"/>
        </w:rPr>
        <w:t xml:space="preserve"> </w:t>
      </w:r>
      <w:r w:rsidRPr="00DD3FF8">
        <w:rPr>
          <w:rFonts w:ascii="Times New Roman" w:hAnsi="Times New Roman" w:cs="Times New Roman"/>
        </w:rPr>
        <w:t>femminile</w:t>
      </w:r>
      <w:r w:rsidRPr="00DD3FF8">
        <w:rPr>
          <w:rFonts w:ascii="Times New Roman" w:hAnsi="Times New Roman" w:cs="Times New Roman"/>
          <w:spacing w:val="3"/>
        </w:rPr>
        <w:t xml:space="preserve"> </w:t>
      </w:r>
      <w:r w:rsidRPr="00DD3FF8">
        <w:rPr>
          <w:rFonts w:ascii="Times New Roman" w:hAnsi="Times New Roman" w:cs="Times New Roman"/>
          <w:spacing w:val="1"/>
        </w:rPr>
        <w:t>di</w:t>
      </w:r>
      <w:r w:rsidRPr="00DD3FF8">
        <w:rPr>
          <w:rFonts w:ascii="Times New Roman" w:hAnsi="Times New Roman" w:cs="Times New Roman"/>
          <w:spacing w:val="-4"/>
        </w:rPr>
        <w:t xml:space="preserve"> </w:t>
      </w:r>
      <w:r w:rsidRPr="00DD3FF8">
        <w:rPr>
          <w:rFonts w:ascii="Times New Roman" w:hAnsi="Times New Roman" w:cs="Times New Roman"/>
          <w:spacing w:val="3"/>
        </w:rPr>
        <w:t>cui</w:t>
      </w:r>
      <w:r w:rsidRPr="00DD3FF8">
        <w:rPr>
          <w:rFonts w:ascii="Times New Roman" w:hAnsi="Times New Roman" w:cs="Times New Roman"/>
          <w:spacing w:val="-4"/>
        </w:rPr>
        <w:t xml:space="preserve"> </w:t>
      </w:r>
      <w:r w:rsidRPr="00DD3FF8">
        <w:rPr>
          <w:rFonts w:ascii="Times New Roman" w:hAnsi="Times New Roman" w:cs="Times New Roman"/>
          <w:spacing w:val="-1"/>
        </w:rPr>
        <w:t>all’articolo</w:t>
      </w:r>
      <w:r w:rsidRPr="00DD3FF8">
        <w:rPr>
          <w:rFonts w:ascii="Times New Roman" w:hAnsi="Times New Roman" w:cs="Times New Roman"/>
          <w:spacing w:val="-2"/>
        </w:rPr>
        <w:t xml:space="preserve"> </w:t>
      </w:r>
      <w:r w:rsidRPr="00DD3FF8">
        <w:rPr>
          <w:rFonts w:ascii="Times New Roman" w:hAnsi="Times New Roman" w:cs="Times New Roman"/>
          <w:spacing w:val="4"/>
        </w:rPr>
        <w:t>47,</w:t>
      </w:r>
      <w:r w:rsidRPr="00DD3FF8">
        <w:rPr>
          <w:rFonts w:ascii="Times New Roman" w:hAnsi="Times New Roman" w:cs="Times New Roman"/>
          <w:spacing w:val="-8"/>
        </w:rPr>
        <w:t xml:space="preserve"> </w:t>
      </w:r>
      <w:r w:rsidRPr="00DD3FF8">
        <w:rPr>
          <w:rFonts w:ascii="Times New Roman" w:hAnsi="Times New Roman" w:cs="Times New Roman"/>
          <w:spacing w:val="3"/>
        </w:rPr>
        <w:t>comma</w:t>
      </w:r>
      <w:r w:rsidRPr="00DD3FF8">
        <w:rPr>
          <w:rFonts w:ascii="Times New Roman" w:hAnsi="Times New Roman" w:cs="Times New Roman"/>
          <w:spacing w:val="-8"/>
        </w:rPr>
        <w:t xml:space="preserve"> </w:t>
      </w:r>
      <w:r w:rsidRPr="00DD3FF8">
        <w:rPr>
          <w:rFonts w:ascii="Times New Roman" w:hAnsi="Times New Roman" w:cs="Times New Roman"/>
          <w:spacing w:val="3"/>
        </w:rPr>
        <w:t>3,</w:t>
      </w:r>
      <w:r w:rsidRPr="00DD3FF8">
        <w:rPr>
          <w:rFonts w:ascii="Times New Roman" w:hAnsi="Times New Roman" w:cs="Times New Roman"/>
          <w:spacing w:val="-8"/>
        </w:rPr>
        <w:t xml:space="preserve"> </w:t>
      </w:r>
      <w:r w:rsidRPr="00DD3FF8">
        <w:rPr>
          <w:rFonts w:ascii="Times New Roman" w:hAnsi="Times New Roman" w:cs="Times New Roman"/>
          <w:spacing w:val="3"/>
        </w:rPr>
        <w:t>del</w:t>
      </w:r>
      <w:r w:rsidRPr="00DD3FF8">
        <w:rPr>
          <w:rFonts w:ascii="Times New Roman" w:hAnsi="Times New Roman" w:cs="Times New Roman"/>
          <w:spacing w:val="66"/>
          <w:w w:val="99"/>
        </w:rPr>
        <w:t xml:space="preserve"> </w:t>
      </w:r>
      <w:r w:rsidRPr="00DD3FF8">
        <w:rPr>
          <w:rFonts w:ascii="Times New Roman" w:hAnsi="Times New Roman" w:cs="Times New Roman"/>
          <w:spacing w:val="-2"/>
        </w:rPr>
        <w:t>citato</w:t>
      </w:r>
      <w:r w:rsidRPr="00DD3FF8">
        <w:rPr>
          <w:rFonts w:ascii="Times New Roman" w:hAnsi="Times New Roman" w:cs="Times New Roman"/>
          <w:spacing w:val="28"/>
        </w:rPr>
        <w:t xml:space="preserve"> </w:t>
      </w:r>
      <w:r w:rsidRPr="00DD3FF8">
        <w:rPr>
          <w:rFonts w:ascii="Times New Roman" w:hAnsi="Times New Roman" w:cs="Times New Roman"/>
        </w:rPr>
        <w:t>D.L.</w:t>
      </w:r>
      <w:r w:rsidRPr="00DD3FF8">
        <w:rPr>
          <w:rFonts w:ascii="Times New Roman" w:hAnsi="Times New Roman" w:cs="Times New Roman"/>
          <w:spacing w:val="22"/>
        </w:rPr>
        <w:t xml:space="preserve"> </w:t>
      </w:r>
      <w:r w:rsidRPr="00DD3FF8">
        <w:rPr>
          <w:rFonts w:ascii="Times New Roman" w:hAnsi="Times New Roman" w:cs="Times New Roman"/>
        </w:rPr>
        <w:t>n.</w:t>
      </w:r>
      <w:r w:rsidRPr="00DD3FF8">
        <w:rPr>
          <w:rFonts w:ascii="Times New Roman" w:hAnsi="Times New Roman" w:cs="Times New Roman"/>
          <w:spacing w:val="21"/>
        </w:rPr>
        <w:t xml:space="preserve"> </w:t>
      </w:r>
      <w:r w:rsidRPr="00DD3FF8">
        <w:rPr>
          <w:rFonts w:ascii="Times New Roman" w:hAnsi="Times New Roman" w:cs="Times New Roman"/>
          <w:spacing w:val="3"/>
        </w:rPr>
        <w:t>77/2021;</w:t>
      </w:r>
    </w:p>
    <w:p w14:paraId="3964300B" w14:textId="77777777" w:rsidR="006114D4" w:rsidRPr="00DD3FF8" w:rsidRDefault="006114D4" w:rsidP="006114D4">
      <w:pPr>
        <w:widowControl w:val="0"/>
        <w:tabs>
          <w:tab w:val="left" w:pos="284"/>
        </w:tabs>
        <w:spacing w:before="4" w:after="0" w:line="240" w:lineRule="auto"/>
        <w:ind w:right="120"/>
        <w:jc w:val="both"/>
        <w:rPr>
          <w:rFonts w:ascii="Times New Roman" w:hAnsi="Times New Roman" w:cs="Times New Roman"/>
        </w:rPr>
      </w:pPr>
    </w:p>
    <w:p w14:paraId="5393FA40" w14:textId="77777777" w:rsidR="006114D4" w:rsidRPr="00480204" w:rsidRDefault="006114D4" w:rsidP="006114D4">
      <w:pPr>
        <w:widowControl w:val="0"/>
        <w:numPr>
          <w:ilvl w:val="0"/>
          <w:numId w:val="14"/>
        </w:numPr>
        <w:tabs>
          <w:tab w:val="left" w:pos="284"/>
        </w:tabs>
        <w:spacing w:before="8" w:after="0" w:line="240" w:lineRule="auto"/>
        <w:ind w:left="0" w:right="115" w:firstLine="0"/>
        <w:jc w:val="both"/>
        <w:rPr>
          <w:rFonts w:ascii="Times New Roman" w:hAnsi="Times New Roman" w:cs="Times New Roman"/>
        </w:rPr>
      </w:pPr>
      <w:r w:rsidRPr="00DD3FF8">
        <w:rPr>
          <w:rFonts w:ascii="Times New Roman" w:hAnsi="Times New Roman" w:cs="Times New Roman"/>
        </w:rPr>
        <w:t>in</w:t>
      </w:r>
      <w:r w:rsidRPr="00DD3FF8">
        <w:rPr>
          <w:rFonts w:ascii="Times New Roman" w:hAnsi="Times New Roman" w:cs="Times New Roman"/>
          <w:spacing w:val="-18"/>
        </w:rPr>
        <w:t xml:space="preserve"> </w:t>
      </w:r>
      <w:r w:rsidRPr="00DD3FF8">
        <w:rPr>
          <w:rFonts w:ascii="Times New Roman" w:hAnsi="Times New Roman" w:cs="Times New Roman"/>
        </w:rPr>
        <w:t>caso</w:t>
      </w:r>
      <w:r w:rsidRPr="00DD3FF8">
        <w:rPr>
          <w:rFonts w:ascii="Times New Roman" w:hAnsi="Times New Roman" w:cs="Times New Roman"/>
          <w:spacing w:val="-18"/>
        </w:rPr>
        <w:t xml:space="preserve"> </w:t>
      </w:r>
      <w:r w:rsidRPr="00DD3FF8">
        <w:rPr>
          <w:rFonts w:ascii="Times New Roman" w:hAnsi="Times New Roman" w:cs="Times New Roman"/>
          <w:spacing w:val="1"/>
        </w:rPr>
        <w:t>di</w:t>
      </w:r>
      <w:r w:rsidRPr="00DD3FF8">
        <w:rPr>
          <w:rFonts w:ascii="Times New Roman" w:hAnsi="Times New Roman" w:cs="Times New Roman"/>
          <w:spacing w:val="-21"/>
        </w:rPr>
        <w:t xml:space="preserve"> </w:t>
      </w:r>
      <w:r w:rsidRPr="00DD3FF8">
        <w:rPr>
          <w:rFonts w:ascii="Times New Roman" w:hAnsi="Times New Roman" w:cs="Times New Roman"/>
          <w:spacing w:val="-1"/>
        </w:rPr>
        <w:t>aggiudicazione,</w:t>
      </w:r>
      <w:r w:rsidRPr="00DD3FF8">
        <w:rPr>
          <w:rFonts w:ascii="Times New Roman" w:hAnsi="Times New Roman" w:cs="Times New Roman"/>
          <w:spacing w:val="-23"/>
        </w:rPr>
        <w:t xml:space="preserve"> </w:t>
      </w:r>
      <w:r w:rsidRPr="00DD3FF8">
        <w:rPr>
          <w:rFonts w:ascii="Times New Roman" w:hAnsi="Times New Roman" w:cs="Times New Roman"/>
          <w:spacing w:val="-1"/>
        </w:rPr>
        <w:t>se</w:t>
      </w:r>
      <w:r w:rsidRPr="00DD3FF8">
        <w:rPr>
          <w:rFonts w:ascii="Times New Roman" w:hAnsi="Times New Roman" w:cs="Times New Roman"/>
          <w:spacing w:val="-14"/>
        </w:rPr>
        <w:t xml:space="preserve"> </w:t>
      </w:r>
      <w:r w:rsidRPr="00DD3FF8">
        <w:rPr>
          <w:rFonts w:ascii="Times New Roman" w:hAnsi="Times New Roman" w:cs="Times New Roman"/>
          <w:spacing w:val="-3"/>
        </w:rPr>
        <w:t>occupa</w:t>
      </w:r>
      <w:r w:rsidRPr="00DD3FF8">
        <w:rPr>
          <w:rFonts w:ascii="Times New Roman" w:hAnsi="Times New Roman" w:cs="Times New Roman"/>
          <w:spacing w:val="-4"/>
        </w:rPr>
        <w:t>,</w:t>
      </w:r>
      <w:r w:rsidRPr="00DD3FF8">
        <w:rPr>
          <w:rFonts w:ascii="Times New Roman" w:hAnsi="Times New Roman" w:cs="Times New Roman"/>
          <w:spacing w:val="-23"/>
        </w:rPr>
        <w:t xml:space="preserve"> </w:t>
      </w:r>
      <w:r w:rsidRPr="00DD3FF8">
        <w:rPr>
          <w:rFonts w:ascii="Times New Roman" w:hAnsi="Times New Roman" w:cs="Times New Roman"/>
          <w:spacing w:val="-2"/>
        </w:rPr>
        <w:t>al</w:t>
      </w:r>
      <w:r w:rsidRPr="00DD3FF8">
        <w:rPr>
          <w:rFonts w:ascii="Times New Roman" w:hAnsi="Times New Roman" w:cs="Times New Roman"/>
          <w:spacing w:val="-20"/>
        </w:rPr>
        <w:t xml:space="preserve"> </w:t>
      </w:r>
      <w:r w:rsidRPr="00DD3FF8">
        <w:rPr>
          <w:rFonts w:ascii="Times New Roman" w:hAnsi="Times New Roman" w:cs="Times New Roman"/>
          <w:spacing w:val="-2"/>
        </w:rPr>
        <w:t>mom</w:t>
      </w:r>
      <w:r w:rsidRPr="00DD3FF8">
        <w:rPr>
          <w:rFonts w:ascii="Times New Roman" w:hAnsi="Times New Roman" w:cs="Times New Roman"/>
          <w:spacing w:val="-3"/>
        </w:rPr>
        <w:t>e</w:t>
      </w:r>
      <w:r w:rsidRPr="00DD3FF8">
        <w:rPr>
          <w:rFonts w:ascii="Times New Roman" w:hAnsi="Times New Roman" w:cs="Times New Roman"/>
          <w:spacing w:val="-2"/>
        </w:rPr>
        <w:t>nto</w:t>
      </w:r>
      <w:r w:rsidRPr="00DD3FF8">
        <w:rPr>
          <w:rFonts w:ascii="Times New Roman" w:hAnsi="Times New Roman" w:cs="Times New Roman"/>
          <w:spacing w:val="-19"/>
        </w:rPr>
        <w:t xml:space="preserve"> </w:t>
      </w:r>
      <w:r w:rsidRPr="00DD3FF8">
        <w:rPr>
          <w:rFonts w:ascii="Times New Roman" w:hAnsi="Times New Roman" w:cs="Times New Roman"/>
          <w:spacing w:val="-2"/>
        </w:rPr>
        <w:t>d</w:t>
      </w:r>
      <w:r w:rsidRPr="00DD3FF8">
        <w:rPr>
          <w:rFonts w:ascii="Times New Roman" w:hAnsi="Times New Roman" w:cs="Times New Roman"/>
          <w:spacing w:val="-3"/>
        </w:rPr>
        <w:t>e</w:t>
      </w:r>
      <w:r w:rsidRPr="00DD3FF8">
        <w:rPr>
          <w:rFonts w:ascii="Times New Roman" w:hAnsi="Times New Roman" w:cs="Times New Roman"/>
          <w:spacing w:val="-2"/>
        </w:rPr>
        <w:t>lla</w:t>
      </w:r>
      <w:r w:rsidRPr="00DD3FF8">
        <w:rPr>
          <w:rFonts w:ascii="Times New Roman" w:hAnsi="Times New Roman" w:cs="Times New Roman"/>
          <w:spacing w:val="-15"/>
        </w:rPr>
        <w:t xml:space="preserve"> </w:t>
      </w:r>
      <w:r w:rsidRPr="00DD3FF8">
        <w:rPr>
          <w:rFonts w:ascii="Times New Roman" w:hAnsi="Times New Roman" w:cs="Times New Roman"/>
          <w:spacing w:val="-3"/>
          <w:u w:val="single"/>
        </w:rPr>
        <w:t>sottosc</w:t>
      </w:r>
      <w:r w:rsidRPr="00DD3FF8">
        <w:rPr>
          <w:rFonts w:ascii="Times New Roman" w:hAnsi="Times New Roman" w:cs="Times New Roman"/>
          <w:spacing w:val="-4"/>
          <w:u w:val="single"/>
        </w:rPr>
        <w:t>r</w:t>
      </w:r>
      <w:r w:rsidRPr="00DD3FF8">
        <w:rPr>
          <w:rFonts w:ascii="Times New Roman" w:hAnsi="Times New Roman" w:cs="Times New Roman"/>
          <w:spacing w:val="-3"/>
          <w:u w:val="single"/>
        </w:rPr>
        <w:t>izion</w:t>
      </w:r>
      <w:r w:rsidRPr="00DD3FF8">
        <w:rPr>
          <w:rFonts w:ascii="Times New Roman" w:hAnsi="Times New Roman" w:cs="Times New Roman"/>
          <w:spacing w:val="-4"/>
          <w:u w:val="single"/>
        </w:rPr>
        <w:t>e</w:t>
      </w:r>
      <w:r w:rsidRPr="00DD3FF8">
        <w:rPr>
          <w:rFonts w:ascii="Times New Roman" w:hAnsi="Times New Roman" w:cs="Times New Roman"/>
          <w:spacing w:val="-26"/>
          <w:u w:val="single"/>
        </w:rPr>
        <w:t xml:space="preserve"> </w:t>
      </w:r>
      <w:r w:rsidRPr="00DD3FF8">
        <w:rPr>
          <w:rFonts w:ascii="Times New Roman" w:hAnsi="Times New Roman" w:cs="Times New Roman"/>
          <w:spacing w:val="3"/>
          <w:u w:val="single"/>
        </w:rPr>
        <w:t>del</w:t>
      </w:r>
      <w:r w:rsidRPr="00DD3FF8">
        <w:rPr>
          <w:rFonts w:ascii="Times New Roman" w:hAnsi="Times New Roman" w:cs="Times New Roman"/>
          <w:spacing w:val="-18"/>
          <w:u w:val="single"/>
        </w:rPr>
        <w:t xml:space="preserve"> </w:t>
      </w:r>
      <w:r>
        <w:rPr>
          <w:rFonts w:ascii="Times New Roman" w:hAnsi="Times New Roman" w:cs="Times New Roman"/>
          <w:spacing w:val="-2"/>
          <w:u w:val="single"/>
        </w:rPr>
        <w:t>C</w:t>
      </w:r>
      <w:r w:rsidRPr="00DD3FF8">
        <w:rPr>
          <w:rFonts w:ascii="Times New Roman" w:hAnsi="Times New Roman" w:cs="Times New Roman"/>
          <w:spacing w:val="-2"/>
          <w:u w:val="single"/>
        </w:rPr>
        <w:t>ont</w:t>
      </w:r>
      <w:r w:rsidRPr="00DD3FF8">
        <w:rPr>
          <w:rFonts w:ascii="Times New Roman" w:hAnsi="Times New Roman" w:cs="Times New Roman"/>
          <w:spacing w:val="-3"/>
          <w:u w:val="single"/>
        </w:rPr>
        <w:t>r</w:t>
      </w:r>
      <w:r w:rsidRPr="00DD3FF8">
        <w:rPr>
          <w:rFonts w:ascii="Times New Roman" w:hAnsi="Times New Roman" w:cs="Times New Roman"/>
          <w:spacing w:val="-2"/>
          <w:u w:val="single"/>
        </w:rPr>
        <w:t>atto</w:t>
      </w:r>
      <w:r w:rsidRPr="00DD3FF8">
        <w:rPr>
          <w:rFonts w:ascii="Times New Roman" w:hAnsi="Times New Roman" w:cs="Times New Roman"/>
          <w:spacing w:val="-3"/>
        </w:rPr>
        <w:t>,</w:t>
      </w:r>
      <w:r w:rsidRPr="00DD3FF8">
        <w:rPr>
          <w:rFonts w:ascii="Times New Roman" w:hAnsi="Times New Roman" w:cs="Times New Roman"/>
          <w:spacing w:val="-23"/>
        </w:rPr>
        <w:t xml:space="preserve"> </w:t>
      </w:r>
      <w:r w:rsidRPr="00DD3FF8">
        <w:rPr>
          <w:rFonts w:ascii="Times New Roman" w:hAnsi="Times New Roman" w:cs="Times New Roman"/>
          <w:spacing w:val="1"/>
        </w:rPr>
        <w:t>un</w:t>
      </w:r>
      <w:r w:rsidRPr="00DD3FF8">
        <w:rPr>
          <w:rFonts w:ascii="Times New Roman" w:hAnsi="Times New Roman" w:cs="Times New Roman"/>
          <w:spacing w:val="-18"/>
        </w:rPr>
        <w:t xml:space="preserve"> </w:t>
      </w:r>
      <w:r w:rsidRPr="00DD3FF8">
        <w:rPr>
          <w:rFonts w:ascii="Times New Roman" w:hAnsi="Times New Roman" w:cs="Times New Roman"/>
          <w:spacing w:val="-5"/>
        </w:rPr>
        <w:t>numero</w:t>
      </w:r>
      <w:r w:rsidRPr="00DD3FF8">
        <w:rPr>
          <w:rFonts w:ascii="Times New Roman" w:hAnsi="Times New Roman" w:cs="Times New Roman"/>
          <w:spacing w:val="-18"/>
        </w:rPr>
        <w:t xml:space="preserve"> </w:t>
      </w:r>
      <w:r w:rsidRPr="00DD3FF8">
        <w:rPr>
          <w:rFonts w:ascii="Times New Roman" w:hAnsi="Times New Roman" w:cs="Times New Roman"/>
          <w:spacing w:val="-8"/>
        </w:rPr>
        <w:t>di</w:t>
      </w:r>
      <w:r w:rsidRPr="00DD3FF8">
        <w:rPr>
          <w:rFonts w:ascii="Times New Roman" w:hAnsi="Times New Roman" w:cs="Times New Roman"/>
          <w:spacing w:val="93"/>
          <w:w w:val="99"/>
        </w:rPr>
        <w:t xml:space="preserve"> </w:t>
      </w:r>
      <w:r w:rsidRPr="00DD3FF8">
        <w:rPr>
          <w:rFonts w:ascii="Times New Roman" w:hAnsi="Times New Roman" w:cs="Times New Roman"/>
        </w:rPr>
        <w:t>dipendenti</w:t>
      </w:r>
      <w:r w:rsidRPr="00DD3FF8">
        <w:rPr>
          <w:rFonts w:ascii="Times New Roman" w:hAnsi="Times New Roman" w:cs="Times New Roman"/>
          <w:spacing w:val="-21"/>
        </w:rPr>
        <w:t xml:space="preserve"> </w:t>
      </w:r>
      <w:r w:rsidRPr="00DD3FF8">
        <w:rPr>
          <w:rFonts w:ascii="Times New Roman" w:hAnsi="Times New Roman" w:cs="Times New Roman"/>
          <w:spacing w:val="1"/>
        </w:rPr>
        <w:t>pari</w:t>
      </w:r>
      <w:r w:rsidRPr="00DD3FF8">
        <w:rPr>
          <w:rFonts w:ascii="Times New Roman" w:hAnsi="Times New Roman" w:cs="Times New Roman"/>
          <w:spacing w:val="-20"/>
        </w:rPr>
        <w:t xml:space="preserve"> </w:t>
      </w:r>
      <w:r w:rsidRPr="00DD3FF8">
        <w:rPr>
          <w:rFonts w:ascii="Times New Roman" w:hAnsi="Times New Roman" w:cs="Times New Roman"/>
        </w:rPr>
        <w:t>o</w:t>
      </w:r>
      <w:r w:rsidRPr="00DD3FF8">
        <w:rPr>
          <w:rFonts w:ascii="Times New Roman" w:hAnsi="Times New Roman" w:cs="Times New Roman"/>
          <w:spacing w:val="-18"/>
        </w:rPr>
        <w:t xml:space="preserve"> </w:t>
      </w:r>
      <w:r w:rsidRPr="00DD3FF8">
        <w:rPr>
          <w:rFonts w:ascii="Times New Roman" w:hAnsi="Times New Roman" w:cs="Times New Roman"/>
          <w:spacing w:val="-3"/>
        </w:rPr>
        <w:t>sup</w:t>
      </w:r>
      <w:r w:rsidRPr="00DD3FF8">
        <w:rPr>
          <w:rFonts w:ascii="Times New Roman" w:hAnsi="Times New Roman" w:cs="Times New Roman"/>
          <w:spacing w:val="-4"/>
        </w:rPr>
        <w:t>er</w:t>
      </w:r>
      <w:r w:rsidRPr="00DD3FF8">
        <w:rPr>
          <w:rFonts w:ascii="Times New Roman" w:hAnsi="Times New Roman" w:cs="Times New Roman"/>
          <w:spacing w:val="-3"/>
        </w:rPr>
        <w:t>io</w:t>
      </w:r>
      <w:r w:rsidRPr="00DD3FF8">
        <w:rPr>
          <w:rFonts w:ascii="Times New Roman" w:hAnsi="Times New Roman" w:cs="Times New Roman"/>
          <w:spacing w:val="-4"/>
        </w:rPr>
        <w:t>re</w:t>
      </w:r>
      <w:r w:rsidRPr="00DD3FF8">
        <w:rPr>
          <w:rFonts w:ascii="Times New Roman" w:hAnsi="Times New Roman" w:cs="Times New Roman"/>
          <w:spacing w:val="-13"/>
        </w:rPr>
        <w:t xml:space="preserve"> </w:t>
      </w:r>
      <w:r w:rsidRPr="00DD3FF8">
        <w:rPr>
          <w:rFonts w:ascii="Times New Roman" w:hAnsi="Times New Roman" w:cs="Times New Roman"/>
        </w:rPr>
        <w:t>a</w:t>
      </w:r>
      <w:r w:rsidRPr="00DD3FF8">
        <w:rPr>
          <w:rFonts w:ascii="Times New Roman" w:hAnsi="Times New Roman" w:cs="Times New Roman"/>
          <w:spacing w:val="-23"/>
        </w:rPr>
        <w:t xml:space="preserve"> </w:t>
      </w:r>
      <w:r>
        <w:rPr>
          <w:rFonts w:ascii="Times New Roman" w:hAnsi="Times New Roman" w:cs="Times New Roman"/>
          <w:spacing w:val="3"/>
        </w:rPr>
        <w:t>15 (</w:t>
      </w:r>
      <w:r w:rsidRPr="00DD3FF8">
        <w:rPr>
          <w:rFonts w:ascii="Times New Roman" w:hAnsi="Times New Roman" w:cs="Times New Roman"/>
          <w:spacing w:val="1"/>
        </w:rPr>
        <w:t>quindici</w:t>
      </w:r>
      <w:r w:rsidRPr="00DD3FF8">
        <w:rPr>
          <w:rFonts w:ascii="Times New Roman" w:hAnsi="Times New Roman" w:cs="Times New Roman"/>
          <w:spacing w:val="3"/>
        </w:rPr>
        <w:t>)</w:t>
      </w:r>
      <w:r w:rsidRPr="00DD3FF8">
        <w:rPr>
          <w:rFonts w:ascii="Times New Roman" w:hAnsi="Times New Roman" w:cs="Times New Roman"/>
          <w:spacing w:val="2"/>
        </w:rPr>
        <w:t>,</w:t>
      </w:r>
      <w:r w:rsidRPr="00DD3FF8">
        <w:rPr>
          <w:rFonts w:ascii="Times New Roman" w:hAnsi="Times New Roman" w:cs="Times New Roman"/>
          <w:spacing w:val="-10"/>
        </w:rPr>
        <w:t xml:space="preserve"> </w:t>
      </w:r>
      <w:r w:rsidRPr="00DD3FF8">
        <w:rPr>
          <w:rFonts w:ascii="Times New Roman" w:hAnsi="Times New Roman" w:cs="Times New Roman"/>
          <w:spacing w:val="1"/>
        </w:rPr>
        <w:t>di</w:t>
      </w:r>
      <w:r w:rsidRPr="00DD3FF8">
        <w:rPr>
          <w:rFonts w:ascii="Times New Roman" w:hAnsi="Times New Roman" w:cs="Times New Roman"/>
          <w:spacing w:val="-6"/>
        </w:rPr>
        <w:t xml:space="preserve"> </w:t>
      </w:r>
      <w:r w:rsidRPr="00DD3FF8">
        <w:rPr>
          <w:rFonts w:ascii="Times New Roman" w:hAnsi="Times New Roman" w:cs="Times New Roman"/>
        </w:rPr>
        <w:t>obbligarsi</w:t>
      </w:r>
      <w:r w:rsidRPr="00DD3FF8">
        <w:rPr>
          <w:rFonts w:ascii="Times New Roman" w:hAnsi="Times New Roman" w:cs="Times New Roman"/>
          <w:spacing w:val="-7"/>
        </w:rPr>
        <w:t xml:space="preserve"> </w:t>
      </w:r>
      <w:r w:rsidRPr="00DD3FF8">
        <w:rPr>
          <w:rFonts w:ascii="Times New Roman" w:hAnsi="Times New Roman" w:cs="Times New Roman"/>
        </w:rPr>
        <w:t>a</w:t>
      </w:r>
      <w:r w:rsidRPr="00DD3FF8">
        <w:rPr>
          <w:rFonts w:ascii="Times New Roman" w:hAnsi="Times New Roman" w:cs="Times New Roman"/>
          <w:spacing w:val="-9"/>
        </w:rPr>
        <w:t xml:space="preserve"> </w:t>
      </w:r>
      <w:r w:rsidRPr="00DD3FF8">
        <w:rPr>
          <w:rFonts w:ascii="Times New Roman" w:hAnsi="Times New Roman" w:cs="Times New Roman"/>
          <w:spacing w:val="2"/>
        </w:rPr>
        <w:t>consegnare</w:t>
      </w:r>
      <w:r w:rsidRPr="00DD3FF8">
        <w:rPr>
          <w:rFonts w:ascii="Times New Roman" w:hAnsi="Times New Roman" w:cs="Times New Roman"/>
        </w:rPr>
        <w:t xml:space="preserve"> </w:t>
      </w:r>
      <w:r w:rsidRPr="00DD3FF8">
        <w:rPr>
          <w:rFonts w:ascii="Times New Roman" w:hAnsi="Times New Roman" w:cs="Times New Roman"/>
          <w:spacing w:val="-1"/>
        </w:rPr>
        <w:t>alla</w:t>
      </w:r>
      <w:r w:rsidRPr="00DD3FF8">
        <w:rPr>
          <w:rFonts w:ascii="Times New Roman" w:hAnsi="Times New Roman" w:cs="Times New Roman"/>
          <w:spacing w:val="-9"/>
        </w:rPr>
        <w:t xml:space="preserve"> </w:t>
      </w:r>
      <w:r w:rsidRPr="00DD3FF8">
        <w:rPr>
          <w:rFonts w:ascii="Times New Roman" w:hAnsi="Times New Roman" w:cs="Times New Roman"/>
          <w:spacing w:val="-2"/>
        </w:rPr>
        <w:t>Stazion</w:t>
      </w:r>
      <w:r w:rsidRPr="00DD3FF8">
        <w:rPr>
          <w:rFonts w:ascii="Times New Roman" w:hAnsi="Times New Roman" w:cs="Times New Roman"/>
          <w:spacing w:val="-3"/>
        </w:rPr>
        <w:t>e</w:t>
      </w:r>
      <w:r w:rsidRPr="00DD3FF8">
        <w:rPr>
          <w:rFonts w:ascii="Times New Roman" w:hAnsi="Times New Roman" w:cs="Times New Roman"/>
          <w:spacing w:val="1"/>
        </w:rPr>
        <w:t xml:space="preserve"> A</w:t>
      </w:r>
      <w:r w:rsidRPr="00DD3FF8">
        <w:rPr>
          <w:rFonts w:ascii="Times New Roman" w:hAnsi="Times New Roman" w:cs="Times New Roman"/>
        </w:rPr>
        <w:t>ppaltante,</w:t>
      </w:r>
      <w:r w:rsidRPr="00DD3FF8">
        <w:rPr>
          <w:rFonts w:ascii="Times New Roman" w:hAnsi="Times New Roman" w:cs="Times New Roman"/>
          <w:spacing w:val="78"/>
          <w:w w:val="98"/>
        </w:rPr>
        <w:t xml:space="preserve"> </w:t>
      </w:r>
      <w:r w:rsidRPr="00DD3FF8">
        <w:rPr>
          <w:rFonts w:ascii="Times New Roman" w:hAnsi="Times New Roman" w:cs="Times New Roman"/>
          <w:spacing w:val="1"/>
        </w:rPr>
        <w:t>entro</w:t>
      </w:r>
      <w:r w:rsidRPr="00DD3FF8">
        <w:rPr>
          <w:rFonts w:ascii="Times New Roman" w:hAnsi="Times New Roman" w:cs="Times New Roman"/>
          <w:spacing w:val="41"/>
        </w:rPr>
        <w:t xml:space="preserve"> </w:t>
      </w:r>
      <w:r w:rsidRPr="00DD3FF8">
        <w:rPr>
          <w:rFonts w:ascii="Times New Roman" w:hAnsi="Times New Roman" w:cs="Times New Roman"/>
          <w:spacing w:val="1"/>
        </w:rPr>
        <w:t>sei</w:t>
      </w:r>
      <w:r w:rsidRPr="00DD3FF8">
        <w:rPr>
          <w:rFonts w:ascii="Times New Roman" w:hAnsi="Times New Roman" w:cs="Times New Roman"/>
          <w:spacing w:val="39"/>
        </w:rPr>
        <w:t xml:space="preserve"> </w:t>
      </w:r>
      <w:r w:rsidRPr="00DD3FF8">
        <w:rPr>
          <w:rFonts w:ascii="Times New Roman" w:hAnsi="Times New Roman" w:cs="Times New Roman"/>
          <w:spacing w:val="-1"/>
        </w:rPr>
        <w:t>mesi</w:t>
      </w:r>
      <w:r w:rsidRPr="00DD3FF8">
        <w:rPr>
          <w:rFonts w:ascii="Times New Roman" w:hAnsi="Times New Roman" w:cs="Times New Roman"/>
          <w:spacing w:val="39"/>
        </w:rPr>
        <w:t xml:space="preserve"> </w:t>
      </w:r>
      <w:r w:rsidRPr="00DD3FF8">
        <w:rPr>
          <w:rFonts w:ascii="Times New Roman" w:hAnsi="Times New Roman" w:cs="Times New Roman"/>
          <w:spacing w:val="-1"/>
        </w:rPr>
        <w:t>dalla</w:t>
      </w:r>
      <w:r w:rsidRPr="00DD3FF8">
        <w:rPr>
          <w:rFonts w:ascii="Times New Roman" w:hAnsi="Times New Roman" w:cs="Times New Roman"/>
          <w:spacing w:val="35"/>
        </w:rPr>
        <w:t xml:space="preserve"> </w:t>
      </w:r>
      <w:r w:rsidRPr="00DD3FF8">
        <w:rPr>
          <w:rFonts w:ascii="Times New Roman" w:hAnsi="Times New Roman" w:cs="Times New Roman"/>
          <w:spacing w:val="-1"/>
        </w:rPr>
        <w:t>stipulazione</w:t>
      </w:r>
      <w:r w:rsidRPr="00DD3FF8">
        <w:rPr>
          <w:rFonts w:ascii="Times New Roman" w:hAnsi="Times New Roman" w:cs="Times New Roman"/>
          <w:spacing w:val="5"/>
        </w:rPr>
        <w:t xml:space="preserve"> </w:t>
      </w:r>
      <w:r w:rsidRPr="00DD3FF8">
        <w:rPr>
          <w:rFonts w:ascii="Times New Roman" w:hAnsi="Times New Roman" w:cs="Times New Roman"/>
          <w:spacing w:val="2"/>
        </w:rPr>
        <w:t>del</w:t>
      </w:r>
      <w:r w:rsidRPr="00DD3FF8">
        <w:rPr>
          <w:rFonts w:ascii="Times New Roman" w:hAnsi="Times New Roman" w:cs="Times New Roman"/>
          <w:spacing w:val="39"/>
        </w:rPr>
        <w:t xml:space="preserve"> </w:t>
      </w:r>
      <w:r>
        <w:rPr>
          <w:rFonts w:ascii="Times New Roman" w:hAnsi="Times New Roman" w:cs="Times New Roman"/>
          <w:spacing w:val="-1"/>
        </w:rPr>
        <w:t>C</w:t>
      </w:r>
      <w:r w:rsidRPr="00DD3FF8">
        <w:rPr>
          <w:rFonts w:ascii="Times New Roman" w:hAnsi="Times New Roman" w:cs="Times New Roman"/>
          <w:spacing w:val="-1"/>
        </w:rPr>
        <w:t>ontratto,</w:t>
      </w:r>
      <w:r w:rsidRPr="00DD3FF8">
        <w:rPr>
          <w:rFonts w:ascii="Times New Roman" w:hAnsi="Times New Roman" w:cs="Times New Roman"/>
          <w:spacing w:val="13"/>
        </w:rPr>
        <w:t xml:space="preserve"> </w:t>
      </w:r>
      <w:r w:rsidRPr="00DD3FF8">
        <w:rPr>
          <w:rFonts w:ascii="Times New Roman" w:hAnsi="Times New Roman" w:cs="Times New Roman"/>
        </w:rPr>
        <w:t>la</w:t>
      </w:r>
      <w:r w:rsidRPr="00DD3FF8">
        <w:rPr>
          <w:rFonts w:ascii="Times New Roman" w:hAnsi="Times New Roman" w:cs="Times New Roman"/>
          <w:spacing w:val="13"/>
        </w:rPr>
        <w:t xml:space="preserve"> </w:t>
      </w:r>
      <w:r w:rsidRPr="00DD3FF8">
        <w:rPr>
          <w:rFonts w:ascii="Times New Roman" w:hAnsi="Times New Roman" w:cs="Times New Roman"/>
        </w:rPr>
        <w:t>documentazione</w:t>
      </w:r>
      <w:r w:rsidRPr="00DD3FF8">
        <w:rPr>
          <w:rFonts w:ascii="Times New Roman" w:hAnsi="Times New Roman" w:cs="Times New Roman"/>
          <w:spacing w:val="29"/>
        </w:rPr>
        <w:t xml:space="preserve"> </w:t>
      </w:r>
      <w:r w:rsidRPr="00DD3FF8">
        <w:rPr>
          <w:rFonts w:ascii="Times New Roman" w:hAnsi="Times New Roman" w:cs="Times New Roman"/>
        </w:rPr>
        <w:t>relativa</w:t>
      </w:r>
      <w:r w:rsidRPr="00DD3FF8">
        <w:rPr>
          <w:rFonts w:ascii="Times New Roman" w:hAnsi="Times New Roman" w:cs="Times New Roman"/>
          <w:spacing w:val="13"/>
        </w:rPr>
        <w:t xml:space="preserve"> </w:t>
      </w:r>
      <w:r w:rsidRPr="00DD3FF8">
        <w:rPr>
          <w:rFonts w:ascii="Times New Roman" w:hAnsi="Times New Roman" w:cs="Times New Roman"/>
          <w:spacing w:val="-1"/>
        </w:rPr>
        <w:t>alla</w:t>
      </w:r>
      <w:r w:rsidRPr="00DD3FF8">
        <w:rPr>
          <w:rFonts w:ascii="Times New Roman" w:hAnsi="Times New Roman" w:cs="Times New Roman"/>
          <w:spacing w:val="38"/>
        </w:rPr>
        <w:t xml:space="preserve"> </w:t>
      </w:r>
      <w:r w:rsidRPr="00DD3FF8">
        <w:rPr>
          <w:rFonts w:ascii="Times New Roman" w:hAnsi="Times New Roman" w:cs="Times New Roman"/>
          <w:b/>
          <w:bCs/>
        </w:rPr>
        <w:t>regolarità</w:t>
      </w:r>
      <w:r w:rsidRPr="00DD3FF8">
        <w:rPr>
          <w:rFonts w:ascii="Times New Roman" w:hAnsi="Times New Roman" w:cs="Times New Roman"/>
          <w:b/>
          <w:bCs/>
          <w:spacing w:val="10"/>
        </w:rPr>
        <w:t xml:space="preserve"> </w:t>
      </w:r>
      <w:r w:rsidRPr="00DD3FF8">
        <w:rPr>
          <w:rFonts w:ascii="Times New Roman" w:hAnsi="Times New Roman" w:cs="Times New Roman"/>
          <w:b/>
          <w:bCs/>
          <w:spacing w:val="-1"/>
        </w:rPr>
        <w:t>sul</w:t>
      </w:r>
      <w:r w:rsidRPr="00DD3FF8">
        <w:rPr>
          <w:rFonts w:ascii="Times New Roman" w:hAnsi="Times New Roman" w:cs="Times New Roman"/>
          <w:b/>
          <w:bCs/>
          <w:spacing w:val="80"/>
          <w:w w:val="103"/>
        </w:rPr>
        <w:t xml:space="preserve"> </w:t>
      </w:r>
      <w:r w:rsidRPr="00DD3FF8">
        <w:rPr>
          <w:rFonts w:ascii="Times New Roman" w:hAnsi="Times New Roman" w:cs="Times New Roman"/>
          <w:b/>
          <w:bCs/>
          <w:spacing w:val="1"/>
        </w:rPr>
        <w:t>diritto</w:t>
      </w:r>
      <w:r w:rsidRPr="00DD3FF8">
        <w:rPr>
          <w:rFonts w:ascii="Times New Roman" w:hAnsi="Times New Roman" w:cs="Times New Roman"/>
          <w:b/>
          <w:bCs/>
          <w:spacing w:val="11"/>
        </w:rPr>
        <w:t xml:space="preserve"> </w:t>
      </w:r>
      <w:r w:rsidRPr="00DD3FF8">
        <w:rPr>
          <w:rFonts w:ascii="Times New Roman" w:hAnsi="Times New Roman" w:cs="Times New Roman"/>
          <w:b/>
          <w:bCs/>
          <w:spacing w:val="-5"/>
        </w:rPr>
        <w:t>al</w:t>
      </w:r>
      <w:r w:rsidRPr="00DD3FF8">
        <w:rPr>
          <w:rFonts w:ascii="Times New Roman" w:hAnsi="Times New Roman" w:cs="Times New Roman"/>
          <w:b/>
          <w:bCs/>
          <w:spacing w:val="8"/>
        </w:rPr>
        <w:t xml:space="preserve"> </w:t>
      </w:r>
      <w:r w:rsidRPr="00DD3FF8">
        <w:rPr>
          <w:rFonts w:ascii="Times New Roman" w:hAnsi="Times New Roman" w:cs="Times New Roman"/>
          <w:b/>
          <w:bCs/>
          <w:spacing w:val="-3"/>
        </w:rPr>
        <w:t>la</w:t>
      </w:r>
      <w:r w:rsidRPr="00DD3FF8">
        <w:rPr>
          <w:rFonts w:ascii="Times New Roman" w:hAnsi="Times New Roman" w:cs="Times New Roman"/>
          <w:b/>
          <w:bCs/>
          <w:spacing w:val="-2"/>
        </w:rPr>
        <w:t>vor</w:t>
      </w:r>
      <w:r w:rsidRPr="00DD3FF8">
        <w:rPr>
          <w:rFonts w:ascii="Times New Roman" w:hAnsi="Times New Roman" w:cs="Times New Roman"/>
          <w:b/>
          <w:bCs/>
          <w:spacing w:val="-3"/>
        </w:rPr>
        <w:t>o</w:t>
      </w:r>
      <w:r w:rsidRPr="00DD3FF8">
        <w:rPr>
          <w:rFonts w:ascii="Times New Roman" w:hAnsi="Times New Roman" w:cs="Times New Roman"/>
          <w:b/>
          <w:bCs/>
          <w:spacing w:val="12"/>
        </w:rPr>
        <w:t xml:space="preserve"> </w:t>
      </w:r>
      <w:r w:rsidRPr="00DD3FF8">
        <w:rPr>
          <w:rFonts w:ascii="Times New Roman" w:hAnsi="Times New Roman" w:cs="Times New Roman"/>
          <w:b/>
          <w:bCs/>
          <w:spacing w:val="-1"/>
        </w:rPr>
        <w:t>delle</w:t>
      </w:r>
      <w:r w:rsidRPr="00DD3FF8">
        <w:rPr>
          <w:rFonts w:ascii="Times New Roman" w:hAnsi="Times New Roman" w:cs="Times New Roman"/>
          <w:b/>
          <w:bCs/>
          <w:spacing w:val="18"/>
        </w:rPr>
        <w:t xml:space="preserve"> </w:t>
      </w:r>
      <w:r w:rsidRPr="00DD3FF8">
        <w:rPr>
          <w:rFonts w:ascii="Times New Roman" w:hAnsi="Times New Roman" w:cs="Times New Roman"/>
          <w:b/>
          <w:bCs/>
          <w:spacing w:val="1"/>
        </w:rPr>
        <w:t>persone</w:t>
      </w:r>
      <w:r w:rsidRPr="00DD3FF8">
        <w:rPr>
          <w:rFonts w:ascii="Times New Roman" w:hAnsi="Times New Roman" w:cs="Times New Roman"/>
          <w:b/>
          <w:bCs/>
          <w:spacing w:val="18"/>
        </w:rPr>
        <w:t xml:space="preserve"> </w:t>
      </w:r>
      <w:r w:rsidRPr="00DD3FF8">
        <w:rPr>
          <w:rFonts w:ascii="Times New Roman" w:hAnsi="Times New Roman" w:cs="Times New Roman"/>
          <w:b/>
          <w:bCs/>
          <w:spacing w:val="-3"/>
        </w:rPr>
        <w:t>c</w:t>
      </w:r>
      <w:r w:rsidRPr="00DD3FF8">
        <w:rPr>
          <w:rFonts w:ascii="Times New Roman" w:hAnsi="Times New Roman" w:cs="Times New Roman"/>
          <w:b/>
          <w:bCs/>
          <w:spacing w:val="-4"/>
        </w:rPr>
        <w:t>on</w:t>
      </w:r>
      <w:r w:rsidRPr="00DD3FF8">
        <w:rPr>
          <w:rFonts w:ascii="Times New Roman" w:hAnsi="Times New Roman" w:cs="Times New Roman"/>
          <w:b/>
          <w:bCs/>
          <w:spacing w:val="11"/>
        </w:rPr>
        <w:t xml:space="preserve"> </w:t>
      </w:r>
      <w:r w:rsidRPr="00DD3FF8">
        <w:rPr>
          <w:rFonts w:ascii="Times New Roman" w:hAnsi="Times New Roman" w:cs="Times New Roman"/>
          <w:b/>
          <w:bCs/>
          <w:spacing w:val="-3"/>
        </w:rPr>
        <w:t>di</w:t>
      </w:r>
      <w:r w:rsidRPr="00DD3FF8">
        <w:rPr>
          <w:rFonts w:ascii="Times New Roman" w:hAnsi="Times New Roman" w:cs="Times New Roman"/>
          <w:b/>
          <w:bCs/>
          <w:spacing w:val="-2"/>
        </w:rPr>
        <w:t>s</w:t>
      </w:r>
      <w:r w:rsidRPr="00DD3FF8">
        <w:rPr>
          <w:rFonts w:ascii="Times New Roman" w:hAnsi="Times New Roman" w:cs="Times New Roman"/>
          <w:b/>
          <w:bCs/>
          <w:spacing w:val="-3"/>
        </w:rPr>
        <w:t>abilità</w:t>
      </w:r>
      <w:r w:rsidRPr="00DD3FF8">
        <w:rPr>
          <w:rFonts w:ascii="Times New Roman" w:hAnsi="Times New Roman" w:cs="Times New Roman"/>
          <w:b/>
          <w:bCs/>
          <w:spacing w:val="11"/>
        </w:rPr>
        <w:t xml:space="preserve"> </w:t>
      </w:r>
      <w:r w:rsidRPr="00DD3FF8">
        <w:rPr>
          <w:rFonts w:ascii="Times New Roman" w:hAnsi="Times New Roman" w:cs="Times New Roman"/>
          <w:spacing w:val="1"/>
        </w:rPr>
        <w:t>di</w:t>
      </w:r>
      <w:r w:rsidRPr="00DD3FF8">
        <w:rPr>
          <w:rFonts w:ascii="Times New Roman" w:hAnsi="Times New Roman" w:cs="Times New Roman"/>
          <w:spacing w:val="-3"/>
        </w:rPr>
        <w:t xml:space="preserve"> </w:t>
      </w:r>
      <w:r w:rsidRPr="00DD3FF8">
        <w:rPr>
          <w:rFonts w:ascii="Times New Roman" w:hAnsi="Times New Roman" w:cs="Times New Roman"/>
          <w:spacing w:val="3"/>
        </w:rPr>
        <w:t>cui</w:t>
      </w:r>
      <w:r w:rsidRPr="00DD3FF8">
        <w:rPr>
          <w:rFonts w:ascii="Times New Roman" w:hAnsi="Times New Roman" w:cs="Times New Roman"/>
          <w:spacing w:val="-4"/>
        </w:rPr>
        <w:t xml:space="preserve"> </w:t>
      </w:r>
      <w:r w:rsidRPr="00DD3FF8">
        <w:rPr>
          <w:rFonts w:ascii="Times New Roman" w:hAnsi="Times New Roman" w:cs="Times New Roman"/>
          <w:spacing w:val="-1"/>
        </w:rPr>
        <w:t xml:space="preserve">all’articolo </w:t>
      </w:r>
      <w:r w:rsidRPr="00DD3FF8">
        <w:rPr>
          <w:rFonts w:ascii="Times New Roman" w:hAnsi="Times New Roman" w:cs="Times New Roman"/>
          <w:spacing w:val="4"/>
        </w:rPr>
        <w:t>47,</w:t>
      </w:r>
      <w:r w:rsidRPr="00DD3FF8">
        <w:rPr>
          <w:rFonts w:ascii="Times New Roman" w:hAnsi="Times New Roman" w:cs="Times New Roman"/>
          <w:spacing w:val="-7"/>
        </w:rPr>
        <w:t xml:space="preserve"> </w:t>
      </w:r>
      <w:r w:rsidRPr="00DD3FF8">
        <w:rPr>
          <w:rFonts w:ascii="Times New Roman" w:hAnsi="Times New Roman" w:cs="Times New Roman"/>
          <w:spacing w:val="3"/>
        </w:rPr>
        <w:t>comma</w:t>
      </w:r>
      <w:r w:rsidRPr="00DD3FF8">
        <w:rPr>
          <w:rFonts w:ascii="Times New Roman" w:hAnsi="Times New Roman" w:cs="Times New Roman"/>
          <w:spacing w:val="-8"/>
        </w:rPr>
        <w:t xml:space="preserve"> </w:t>
      </w:r>
      <w:r w:rsidRPr="00DD3FF8">
        <w:rPr>
          <w:rFonts w:ascii="Times New Roman" w:hAnsi="Times New Roman" w:cs="Times New Roman"/>
          <w:spacing w:val="6"/>
        </w:rPr>
        <w:t>3-</w:t>
      </w:r>
      <w:r w:rsidRPr="00DD3FF8">
        <w:rPr>
          <w:rFonts w:ascii="Times New Roman" w:hAnsi="Times New Roman" w:cs="Times New Roman"/>
          <w:spacing w:val="-3"/>
        </w:rPr>
        <w:t xml:space="preserve"> </w:t>
      </w:r>
      <w:r w:rsidRPr="00DD3FF8">
        <w:rPr>
          <w:rFonts w:ascii="Times New Roman" w:hAnsi="Times New Roman" w:cs="Times New Roman"/>
          <w:i/>
        </w:rPr>
        <w:t>bis</w:t>
      </w:r>
      <w:r w:rsidRPr="00DD3FF8">
        <w:rPr>
          <w:rFonts w:ascii="Times New Roman" w:hAnsi="Times New Roman" w:cs="Times New Roman"/>
        </w:rPr>
        <w:t>,</w:t>
      </w:r>
      <w:r w:rsidRPr="00DD3FF8">
        <w:rPr>
          <w:rFonts w:ascii="Times New Roman" w:hAnsi="Times New Roman" w:cs="Times New Roman"/>
          <w:spacing w:val="-7"/>
        </w:rPr>
        <w:t xml:space="preserve"> </w:t>
      </w:r>
      <w:r w:rsidRPr="00DD3FF8">
        <w:rPr>
          <w:rFonts w:ascii="Times New Roman" w:hAnsi="Times New Roman" w:cs="Times New Roman"/>
          <w:spacing w:val="3"/>
        </w:rPr>
        <w:t>del</w:t>
      </w:r>
      <w:r w:rsidRPr="00DD3FF8">
        <w:rPr>
          <w:rFonts w:ascii="Times New Roman" w:hAnsi="Times New Roman" w:cs="Times New Roman"/>
          <w:spacing w:val="-4"/>
        </w:rPr>
        <w:t xml:space="preserve"> </w:t>
      </w:r>
      <w:r w:rsidRPr="00DD3FF8">
        <w:rPr>
          <w:rFonts w:ascii="Times New Roman" w:hAnsi="Times New Roman" w:cs="Times New Roman"/>
          <w:spacing w:val="-2"/>
        </w:rPr>
        <w:t xml:space="preserve">citato </w:t>
      </w:r>
      <w:r w:rsidRPr="00DD3FF8">
        <w:rPr>
          <w:rFonts w:ascii="Times New Roman" w:hAnsi="Times New Roman" w:cs="Times New Roman"/>
        </w:rPr>
        <w:t>D.L.</w:t>
      </w:r>
      <w:r w:rsidRPr="00DD3FF8">
        <w:rPr>
          <w:rFonts w:ascii="Times New Roman" w:hAnsi="Times New Roman" w:cs="Times New Roman"/>
          <w:spacing w:val="-4"/>
        </w:rPr>
        <w:t xml:space="preserve"> </w:t>
      </w:r>
      <w:r w:rsidRPr="00DD3FF8">
        <w:rPr>
          <w:rFonts w:ascii="Times New Roman" w:hAnsi="Times New Roman" w:cs="Times New Roman"/>
          <w:spacing w:val="1"/>
        </w:rPr>
        <w:t>n.</w:t>
      </w:r>
      <w:r w:rsidRPr="00DD3FF8">
        <w:rPr>
          <w:rFonts w:ascii="Times New Roman" w:hAnsi="Times New Roman" w:cs="Times New Roman"/>
          <w:spacing w:val="73"/>
          <w:w w:val="99"/>
        </w:rPr>
        <w:t xml:space="preserve"> </w:t>
      </w:r>
      <w:r w:rsidRPr="00DD3FF8">
        <w:rPr>
          <w:rFonts w:ascii="Times New Roman" w:hAnsi="Times New Roman" w:cs="Times New Roman"/>
          <w:spacing w:val="3"/>
        </w:rPr>
        <w:t>77/2021;</w:t>
      </w:r>
    </w:p>
    <w:p w14:paraId="6EF4446F" w14:textId="77777777" w:rsidR="006114D4" w:rsidRPr="00DD3FF8" w:rsidRDefault="006114D4" w:rsidP="006114D4">
      <w:pPr>
        <w:widowControl w:val="0"/>
        <w:tabs>
          <w:tab w:val="left" w:pos="284"/>
        </w:tabs>
        <w:spacing w:before="8" w:after="0" w:line="240" w:lineRule="auto"/>
        <w:ind w:right="115"/>
        <w:jc w:val="both"/>
        <w:rPr>
          <w:rFonts w:ascii="Times New Roman" w:hAnsi="Times New Roman" w:cs="Times New Roman"/>
        </w:rPr>
      </w:pPr>
    </w:p>
    <w:p w14:paraId="2BF258B3" w14:textId="1C58B2C6" w:rsidR="006114D4" w:rsidRDefault="006114D4" w:rsidP="006114D4">
      <w:pPr>
        <w:pStyle w:val="Titolo3"/>
        <w:keepNext w:val="0"/>
        <w:widowControl w:val="0"/>
        <w:numPr>
          <w:ilvl w:val="0"/>
          <w:numId w:val="14"/>
        </w:numPr>
        <w:tabs>
          <w:tab w:val="left" w:pos="284"/>
        </w:tabs>
        <w:spacing w:before="121" w:after="0" w:line="240" w:lineRule="auto"/>
        <w:ind w:left="0" w:right="137" w:firstLine="0"/>
        <w:rPr>
          <w:rFonts w:ascii="Times New Roman" w:eastAsiaTheme="minorHAnsi" w:hAnsi="Times New Roman"/>
          <w:b w:val="0"/>
          <w:bCs w:val="0"/>
          <w:caps w:val="0"/>
          <w:spacing w:val="1"/>
          <w:szCs w:val="22"/>
          <w:lang w:val="it-IT"/>
        </w:rPr>
      </w:pPr>
      <w:r w:rsidRPr="009F4D0C">
        <w:rPr>
          <w:rFonts w:ascii="Times New Roman" w:eastAsiaTheme="minorHAnsi" w:hAnsi="Times New Roman"/>
          <w:b w:val="0"/>
          <w:bCs w:val="0"/>
          <w:caps w:val="0"/>
          <w:spacing w:val="1"/>
          <w:szCs w:val="22"/>
          <w:lang w:val="it-IT"/>
        </w:rPr>
        <w:t>ai sensi dell’articolo 17 della Legge 12 marzo 1999, n. 68, di essere in regola con le norme che disciplinano il diritto al lavoro dei disabili e, dunque, di aver assolto, al momento della presentazione dell’offerta stessa, agli obblighi in materia di lavoro delle persone con disabilità di cui alla citata L. 68/1999;</w:t>
      </w:r>
    </w:p>
    <w:p w14:paraId="11CF1BB1" w14:textId="51660CE6" w:rsidR="00EC64B5" w:rsidRDefault="00EC64B5" w:rsidP="00EC64B5"/>
    <w:p w14:paraId="5309A4DA" w14:textId="249B6182" w:rsidR="00EC64B5" w:rsidRPr="00EC64B5" w:rsidRDefault="00EC64B5" w:rsidP="00EC64B5">
      <w:pPr>
        <w:widowControl w:val="0"/>
        <w:numPr>
          <w:ilvl w:val="0"/>
          <w:numId w:val="14"/>
        </w:numPr>
        <w:tabs>
          <w:tab w:val="left" w:pos="284"/>
        </w:tabs>
        <w:spacing w:before="124" w:after="0" w:line="240" w:lineRule="auto"/>
        <w:ind w:left="0" w:right="129" w:firstLine="0"/>
        <w:jc w:val="both"/>
        <w:rPr>
          <w:rFonts w:ascii="Times New Roman" w:hAnsi="Times New Roman" w:cs="Times New Roman"/>
          <w:spacing w:val="1"/>
        </w:rPr>
      </w:pPr>
      <w:r w:rsidRPr="006E57F9">
        <w:rPr>
          <w:rFonts w:ascii="Times New Roman" w:hAnsi="Times New Roman"/>
        </w:rPr>
        <w:t>di assumersi l’obbligo, in caso di aggiudicazione del Contratto,</w:t>
      </w:r>
      <w:r>
        <w:rPr>
          <w:rFonts w:ascii="Times New Roman" w:hAnsi="Times New Roman"/>
        </w:rPr>
        <w:t xml:space="preserve"> di rispettare </w:t>
      </w:r>
      <w:r w:rsidRPr="00D42C3A">
        <w:rPr>
          <w:rFonts w:ascii="Times New Roman" w:hAnsi="Times New Roman" w:cs="Times New Roman"/>
          <w:spacing w:val="1"/>
        </w:rPr>
        <w:t>le specifiche tecniche e le clausole contrattuali contenute nei criteri ambientali minimi (C.A.M.) di cui al Decreto del MITE del 23 giugno 2022, n. 256</w:t>
      </w:r>
      <w:r>
        <w:rPr>
          <w:rFonts w:ascii="Times New Roman" w:hAnsi="Times New Roman" w:cs="Times New Roman"/>
          <w:spacing w:val="1"/>
        </w:rPr>
        <w:t xml:space="preserve"> e agli artt. 61 e 62 del CSA</w:t>
      </w:r>
      <w:r w:rsidRPr="00D42C3A">
        <w:rPr>
          <w:rFonts w:ascii="Times New Roman" w:hAnsi="Times New Roman" w:cs="Times New Roman"/>
          <w:spacing w:val="1"/>
        </w:rPr>
        <w:t>;</w:t>
      </w:r>
    </w:p>
    <w:p w14:paraId="0B41A6F8" w14:textId="77777777" w:rsidR="006114D4" w:rsidRPr="00F51A53" w:rsidRDefault="006114D4" w:rsidP="006114D4">
      <w:pPr>
        <w:spacing w:line="240" w:lineRule="auto"/>
      </w:pPr>
    </w:p>
    <w:p w14:paraId="70AF26B2" w14:textId="77777777" w:rsidR="006114D4" w:rsidRDefault="006114D4" w:rsidP="006114D4">
      <w:pPr>
        <w:widowControl w:val="0"/>
        <w:numPr>
          <w:ilvl w:val="0"/>
          <w:numId w:val="14"/>
        </w:numPr>
        <w:tabs>
          <w:tab w:val="left" w:pos="142"/>
          <w:tab w:val="left" w:pos="284"/>
        </w:tabs>
        <w:spacing w:after="0" w:line="240" w:lineRule="auto"/>
        <w:ind w:left="0" w:right="123" w:firstLine="0"/>
        <w:jc w:val="both"/>
        <w:rPr>
          <w:rFonts w:ascii="Times New Roman" w:hAnsi="Times New Roman" w:cs="Times New Roman"/>
        </w:rPr>
      </w:pPr>
      <w:r w:rsidRPr="00FA6E72">
        <w:rPr>
          <w:rFonts w:ascii="Times New Roman" w:hAnsi="Times New Roman" w:cs="Times New Roman"/>
        </w:rPr>
        <w:t>di</w:t>
      </w:r>
      <w:r w:rsidRPr="00FA6E72">
        <w:rPr>
          <w:rFonts w:ascii="Times New Roman" w:hAnsi="Times New Roman" w:cs="Times New Roman"/>
          <w:spacing w:val="-1"/>
        </w:rPr>
        <w:t xml:space="preserve"> </w:t>
      </w:r>
      <w:r w:rsidRPr="00FA6E72">
        <w:rPr>
          <w:rFonts w:ascii="Times New Roman" w:hAnsi="Times New Roman" w:cs="Times New Roman"/>
        </w:rPr>
        <w:t>accettare</w:t>
      </w:r>
      <w:r w:rsidRPr="00FA6E72">
        <w:rPr>
          <w:rFonts w:ascii="Times New Roman" w:hAnsi="Times New Roman" w:cs="Times New Roman"/>
          <w:spacing w:val="9"/>
        </w:rPr>
        <w:t xml:space="preserve"> </w:t>
      </w:r>
      <w:r w:rsidRPr="00FA6E72">
        <w:rPr>
          <w:rFonts w:ascii="Times New Roman" w:hAnsi="Times New Roman" w:cs="Times New Roman"/>
        </w:rPr>
        <w:t>che,</w:t>
      </w:r>
      <w:r w:rsidRPr="00FA6E72">
        <w:rPr>
          <w:rFonts w:ascii="Times New Roman" w:hAnsi="Times New Roman" w:cs="Times New Roman"/>
          <w:spacing w:val="-7"/>
        </w:rPr>
        <w:t xml:space="preserve"> </w:t>
      </w:r>
      <w:r w:rsidRPr="00FA6E72">
        <w:rPr>
          <w:rFonts w:ascii="Times New Roman" w:hAnsi="Times New Roman" w:cs="Times New Roman"/>
          <w:spacing w:val="-2"/>
        </w:rPr>
        <w:t>ai</w:t>
      </w:r>
      <w:r w:rsidRPr="00FA6E72">
        <w:rPr>
          <w:rFonts w:ascii="Times New Roman" w:hAnsi="Times New Roman" w:cs="Times New Roman"/>
          <w:spacing w:val="-1"/>
        </w:rPr>
        <w:t xml:space="preserve"> </w:t>
      </w:r>
      <w:r w:rsidRPr="00FA6E72">
        <w:rPr>
          <w:rFonts w:ascii="Times New Roman" w:hAnsi="Times New Roman" w:cs="Times New Roman"/>
        </w:rPr>
        <w:t xml:space="preserve">sensi </w:t>
      </w:r>
      <w:r w:rsidRPr="00FA6E72">
        <w:rPr>
          <w:rFonts w:ascii="Times New Roman" w:hAnsi="Times New Roman" w:cs="Times New Roman"/>
          <w:spacing w:val="-2"/>
        </w:rPr>
        <w:t>dell’articolo</w:t>
      </w:r>
      <w:r w:rsidRPr="00FA6E72">
        <w:rPr>
          <w:rFonts w:ascii="Times New Roman" w:hAnsi="Times New Roman" w:cs="Times New Roman"/>
          <w:spacing w:val="-20"/>
        </w:rPr>
        <w:t xml:space="preserve"> </w:t>
      </w:r>
      <w:r w:rsidRPr="00FA6E72">
        <w:rPr>
          <w:rFonts w:ascii="Times New Roman" w:hAnsi="Times New Roman" w:cs="Times New Roman"/>
          <w:spacing w:val="3"/>
        </w:rPr>
        <w:t>107,</w:t>
      </w:r>
      <w:r w:rsidRPr="00FA6E72">
        <w:rPr>
          <w:rFonts w:ascii="Times New Roman" w:hAnsi="Times New Roman" w:cs="Times New Roman"/>
          <w:spacing w:val="-8"/>
        </w:rPr>
        <w:t xml:space="preserve"> </w:t>
      </w:r>
      <w:r w:rsidRPr="00FA6E72">
        <w:rPr>
          <w:rFonts w:ascii="Times New Roman" w:hAnsi="Times New Roman" w:cs="Times New Roman"/>
          <w:spacing w:val="-3"/>
        </w:rPr>
        <w:t>comma</w:t>
      </w:r>
      <w:r w:rsidRPr="00FA6E72">
        <w:rPr>
          <w:rFonts w:ascii="Times New Roman" w:hAnsi="Times New Roman" w:cs="Times New Roman"/>
          <w:spacing w:val="-7"/>
        </w:rPr>
        <w:t xml:space="preserve"> </w:t>
      </w:r>
      <w:r w:rsidRPr="00FA6E72">
        <w:rPr>
          <w:rFonts w:ascii="Times New Roman" w:hAnsi="Times New Roman" w:cs="Times New Roman"/>
          <w:spacing w:val="2"/>
        </w:rPr>
        <w:t>2,</w:t>
      </w:r>
      <w:r w:rsidRPr="00FA6E72">
        <w:rPr>
          <w:rFonts w:ascii="Times New Roman" w:hAnsi="Times New Roman" w:cs="Times New Roman"/>
          <w:spacing w:val="-8"/>
        </w:rPr>
        <w:t xml:space="preserve"> </w:t>
      </w:r>
      <w:r w:rsidRPr="00FA6E72">
        <w:rPr>
          <w:rFonts w:ascii="Times New Roman" w:hAnsi="Times New Roman" w:cs="Times New Roman"/>
          <w:spacing w:val="2"/>
        </w:rPr>
        <w:t>del</w:t>
      </w:r>
      <w:r w:rsidRPr="00FA6E72">
        <w:rPr>
          <w:rFonts w:ascii="Times New Roman" w:hAnsi="Times New Roman" w:cs="Times New Roman"/>
        </w:rPr>
        <w:t xml:space="preserve"> C</w:t>
      </w:r>
      <w:r w:rsidRPr="00FA6E72">
        <w:rPr>
          <w:rFonts w:ascii="Times New Roman" w:hAnsi="Times New Roman" w:cs="Times New Roman"/>
          <w:spacing w:val="1"/>
        </w:rPr>
        <w:t>od</w:t>
      </w:r>
      <w:r w:rsidRPr="00FA6E72">
        <w:rPr>
          <w:rFonts w:ascii="Times New Roman" w:hAnsi="Times New Roman" w:cs="Times New Roman"/>
        </w:rPr>
        <w:t>i</w:t>
      </w:r>
      <w:r w:rsidRPr="00FA6E72">
        <w:rPr>
          <w:rFonts w:ascii="Times New Roman" w:hAnsi="Times New Roman" w:cs="Times New Roman"/>
          <w:spacing w:val="-8"/>
        </w:rPr>
        <w:t>c</w:t>
      </w:r>
      <w:r w:rsidRPr="00FA6E72">
        <w:rPr>
          <w:rFonts w:ascii="Times New Roman" w:hAnsi="Times New Roman" w:cs="Times New Roman"/>
          <w:spacing w:val="23"/>
        </w:rPr>
        <w:t xml:space="preserve">e </w:t>
      </w:r>
      <w:r w:rsidRPr="00FA6E72">
        <w:rPr>
          <w:rFonts w:ascii="Times New Roman" w:hAnsi="Times New Roman" w:cs="Times New Roman"/>
          <w:spacing w:val="1"/>
        </w:rPr>
        <w:t>d</w:t>
      </w:r>
      <w:r w:rsidRPr="00FA6E72">
        <w:rPr>
          <w:rFonts w:ascii="Times New Roman" w:hAnsi="Times New Roman" w:cs="Times New Roman"/>
          <w:spacing w:val="7"/>
        </w:rPr>
        <w:t>e</w:t>
      </w:r>
      <w:r w:rsidRPr="00FA6E72">
        <w:rPr>
          <w:rFonts w:ascii="Times New Roman" w:hAnsi="Times New Roman" w:cs="Times New Roman"/>
        </w:rPr>
        <w:t>i</w:t>
      </w:r>
      <w:r w:rsidRPr="00FA6E72">
        <w:rPr>
          <w:rFonts w:ascii="Times New Roman" w:hAnsi="Times New Roman" w:cs="Times New Roman"/>
          <w:spacing w:val="-1"/>
        </w:rPr>
        <w:t xml:space="preserve"> </w:t>
      </w:r>
      <w:r w:rsidRPr="00FA6E72">
        <w:rPr>
          <w:rFonts w:ascii="Times New Roman" w:hAnsi="Times New Roman" w:cs="Times New Roman"/>
          <w:spacing w:val="-3"/>
        </w:rPr>
        <w:t>Contratti,</w:t>
      </w:r>
      <w:r w:rsidRPr="00FA6E72">
        <w:rPr>
          <w:rFonts w:ascii="Times New Roman" w:hAnsi="Times New Roman" w:cs="Times New Roman"/>
          <w:spacing w:val="15"/>
        </w:rPr>
        <w:t xml:space="preserve"> </w:t>
      </w:r>
      <w:r w:rsidRPr="00FA6E72">
        <w:rPr>
          <w:rFonts w:ascii="Times New Roman" w:hAnsi="Times New Roman" w:cs="Times New Roman"/>
          <w:spacing w:val="-2"/>
        </w:rPr>
        <w:t>la Stazione Appaltante</w:t>
      </w:r>
      <w:r w:rsidRPr="00FA6E72">
        <w:rPr>
          <w:rFonts w:ascii="Times New Roman" w:hAnsi="Times New Roman" w:cs="Times New Roman"/>
          <w:spacing w:val="16"/>
        </w:rPr>
        <w:t xml:space="preserve"> </w:t>
      </w:r>
      <w:r w:rsidRPr="00FA6E72">
        <w:rPr>
          <w:rFonts w:ascii="Times New Roman" w:hAnsi="Times New Roman" w:cs="Times New Roman"/>
          <w:spacing w:val="-1"/>
        </w:rPr>
        <w:t>si</w:t>
      </w:r>
      <w:r w:rsidRPr="00FA6E72">
        <w:rPr>
          <w:rFonts w:ascii="Times New Roman" w:hAnsi="Times New Roman" w:cs="Times New Roman"/>
          <w:spacing w:val="20"/>
        </w:rPr>
        <w:t xml:space="preserve"> </w:t>
      </w:r>
      <w:r w:rsidRPr="00FA6E72">
        <w:rPr>
          <w:rFonts w:ascii="Times New Roman" w:hAnsi="Times New Roman" w:cs="Times New Roman"/>
          <w:spacing w:val="2"/>
        </w:rPr>
        <w:t>riserva</w:t>
      </w:r>
      <w:r w:rsidRPr="00FA6E72">
        <w:rPr>
          <w:rFonts w:ascii="Times New Roman" w:hAnsi="Times New Roman" w:cs="Times New Roman"/>
          <w:spacing w:val="16"/>
        </w:rPr>
        <w:t xml:space="preserve"> </w:t>
      </w:r>
      <w:r w:rsidRPr="00FA6E72">
        <w:rPr>
          <w:rFonts w:ascii="Times New Roman" w:hAnsi="Times New Roman" w:cs="Times New Roman"/>
        </w:rPr>
        <w:t>di</w:t>
      </w:r>
      <w:r w:rsidRPr="00FA6E72">
        <w:rPr>
          <w:rFonts w:ascii="Times New Roman" w:hAnsi="Times New Roman" w:cs="Times New Roman"/>
          <w:spacing w:val="20"/>
        </w:rPr>
        <w:t xml:space="preserve"> </w:t>
      </w:r>
      <w:r w:rsidRPr="00FA6E72">
        <w:rPr>
          <w:rFonts w:ascii="Times New Roman" w:hAnsi="Times New Roman" w:cs="Times New Roman"/>
        </w:rPr>
        <w:t>non</w:t>
      </w:r>
      <w:r w:rsidRPr="00FA6E72">
        <w:rPr>
          <w:rFonts w:ascii="Times New Roman" w:hAnsi="Times New Roman" w:cs="Times New Roman"/>
          <w:spacing w:val="104"/>
          <w:w w:val="103"/>
        </w:rPr>
        <w:t xml:space="preserve"> </w:t>
      </w:r>
      <w:r w:rsidRPr="00FA6E72">
        <w:rPr>
          <w:rFonts w:ascii="Times New Roman" w:hAnsi="Times New Roman" w:cs="Times New Roman"/>
          <w:spacing w:val="-4"/>
        </w:rPr>
        <w:t>a</w:t>
      </w:r>
      <w:r w:rsidRPr="00FA6E72">
        <w:rPr>
          <w:rFonts w:ascii="Times New Roman" w:hAnsi="Times New Roman" w:cs="Times New Roman"/>
          <w:spacing w:val="-2"/>
        </w:rPr>
        <w:t>gg</w:t>
      </w:r>
      <w:r w:rsidRPr="00FA6E72">
        <w:rPr>
          <w:rFonts w:ascii="Times New Roman" w:hAnsi="Times New Roman" w:cs="Times New Roman"/>
        </w:rPr>
        <w:t>i</w:t>
      </w:r>
      <w:r w:rsidRPr="00FA6E72">
        <w:rPr>
          <w:rFonts w:ascii="Times New Roman" w:hAnsi="Times New Roman" w:cs="Times New Roman"/>
          <w:spacing w:val="1"/>
        </w:rPr>
        <w:t>ud</w:t>
      </w:r>
      <w:r w:rsidRPr="00FA6E72">
        <w:rPr>
          <w:rFonts w:ascii="Times New Roman" w:hAnsi="Times New Roman" w:cs="Times New Roman"/>
        </w:rPr>
        <w:t>i</w:t>
      </w:r>
      <w:r w:rsidRPr="00FA6E72">
        <w:rPr>
          <w:rFonts w:ascii="Times New Roman" w:hAnsi="Times New Roman" w:cs="Times New Roman"/>
          <w:spacing w:val="6"/>
        </w:rPr>
        <w:t>c</w:t>
      </w:r>
      <w:r w:rsidRPr="00FA6E72">
        <w:rPr>
          <w:rFonts w:ascii="Times New Roman" w:hAnsi="Times New Roman" w:cs="Times New Roman"/>
          <w:spacing w:val="-4"/>
        </w:rPr>
        <w:t>a</w:t>
      </w:r>
      <w:r w:rsidRPr="00FA6E72">
        <w:rPr>
          <w:rFonts w:ascii="Times New Roman" w:hAnsi="Times New Roman" w:cs="Times New Roman"/>
          <w:spacing w:val="6"/>
        </w:rPr>
        <w:t>r</w:t>
      </w:r>
      <w:r w:rsidRPr="00FA6E72">
        <w:rPr>
          <w:rFonts w:ascii="Times New Roman" w:hAnsi="Times New Roman" w:cs="Times New Roman"/>
          <w:spacing w:val="23"/>
        </w:rPr>
        <w:t xml:space="preserve">e </w:t>
      </w:r>
      <w:r w:rsidRPr="00FA6E72">
        <w:rPr>
          <w:rFonts w:ascii="Times New Roman" w:hAnsi="Times New Roman" w:cs="Times New Roman"/>
        </w:rPr>
        <w:t>l</w:t>
      </w:r>
      <w:r w:rsidRPr="00FA6E72">
        <w:rPr>
          <w:rFonts w:ascii="Times New Roman" w:hAnsi="Times New Roman" w:cs="Times New Roman"/>
          <w:spacing w:val="-4"/>
        </w:rPr>
        <w:t>’a</w:t>
      </w:r>
      <w:r w:rsidRPr="00FA6E72">
        <w:rPr>
          <w:rFonts w:ascii="Times New Roman" w:hAnsi="Times New Roman" w:cs="Times New Roman"/>
          <w:spacing w:val="1"/>
        </w:rPr>
        <w:t>pp</w:t>
      </w:r>
      <w:r w:rsidRPr="00FA6E72">
        <w:rPr>
          <w:rFonts w:ascii="Times New Roman" w:hAnsi="Times New Roman" w:cs="Times New Roman"/>
          <w:spacing w:val="-4"/>
        </w:rPr>
        <w:t>a</w:t>
      </w:r>
      <w:r w:rsidRPr="00FA6E72">
        <w:rPr>
          <w:rFonts w:ascii="Times New Roman" w:hAnsi="Times New Roman" w:cs="Times New Roman"/>
        </w:rPr>
        <w:t>l</w:t>
      </w:r>
      <w:r w:rsidRPr="00FA6E72">
        <w:rPr>
          <w:rFonts w:ascii="Times New Roman" w:hAnsi="Times New Roman" w:cs="Times New Roman"/>
          <w:spacing w:val="-6"/>
        </w:rPr>
        <w:t>t</w:t>
      </w:r>
      <w:r w:rsidRPr="00FA6E72">
        <w:rPr>
          <w:rFonts w:ascii="Times New Roman" w:hAnsi="Times New Roman" w:cs="Times New Roman"/>
        </w:rPr>
        <w:t>o</w:t>
      </w:r>
      <w:r w:rsidRPr="00FA6E72">
        <w:rPr>
          <w:rFonts w:ascii="Times New Roman" w:hAnsi="Times New Roman" w:cs="Times New Roman"/>
          <w:spacing w:val="10"/>
        </w:rPr>
        <w:t xml:space="preserve"> </w:t>
      </w:r>
      <w:r w:rsidRPr="00FA6E72">
        <w:rPr>
          <w:rFonts w:ascii="Times New Roman" w:hAnsi="Times New Roman" w:cs="Times New Roman"/>
          <w:spacing w:val="-3"/>
        </w:rPr>
        <w:t>all’offerente</w:t>
      </w:r>
      <w:r w:rsidRPr="00FA6E72">
        <w:rPr>
          <w:rFonts w:ascii="Times New Roman" w:hAnsi="Times New Roman" w:cs="Times New Roman"/>
          <w:spacing w:val="21"/>
        </w:rPr>
        <w:t xml:space="preserve"> </w:t>
      </w:r>
      <w:r w:rsidRPr="00FA6E72">
        <w:rPr>
          <w:rFonts w:ascii="Times New Roman" w:hAnsi="Times New Roman" w:cs="Times New Roman"/>
          <w:spacing w:val="-3"/>
        </w:rPr>
        <w:t>che</w:t>
      </w:r>
      <w:r w:rsidRPr="00FA6E72">
        <w:rPr>
          <w:rFonts w:ascii="Times New Roman" w:hAnsi="Times New Roman" w:cs="Times New Roman"/>
          <w:spacing w:val="22"/>
        </w:rPr>
        <w:t xml:space="preserve"> </w:t>
      </w:r>
      <w:r w:rsidRPr="00FA6E72">
        <w:rPr>
          <w:rFonts w:ascii="Times New Roman" w:hAnsi="Times New Roman" w:cs="Times New Roman"/>
        </w:rPr>
        <w:t>ha</w:t>
      </w:r>
      <w:r w:rsidRPr="00FA6E72">
        <w:rPr>
          <w:rFonts w:ascii="Times New Roman" w:hAnsi="Times New Roman" w:cs="Times New Roman"/>
          <w:spacing w:val="2"/>
        </w:rPr>
        <w:t xml:space="preserve"> </w:t>
      </w:r>
      <w:r w:rsidRPr="00FA6E72">
        <w:rPr>
          <w:rFonts w:ascii="Times New Roman" w:hAnsi="Times New Roman" w:cs="Times New Roman"/>
          <w:spacing w:val="-3"/>
        </w:rPr>
        <w:t>presentato</w:t>
      </w:r>
      <w:r w:rsidRPr="00FA6E72">
        <w:rPr>
          <w:rFonts w:ascii="Times New Roman" w:hAnsi="Times New Roman" w:cs="Times New Roman"/>
          <w:spacing w:val="10"/>
        </w:rPr>
        <w:t xml:space="preserve"> </w:t>
      </w:r>
      <w:r w:rsidRPr="00FA6E72">
        <w:rPr>
          <w:rFonts w:ascii="Times New Roman" w:hAnsi="Times New Roman" w:cs="Times New Roman"/>
          <w:spacing w:val="-3"/>
        </w:rPr>
        <w:t>l’offerta</w:t>
      </w:r>
      <w:r w:rsidRPr="00FA6E72">
        <w:rPr>
          <w:rFonts w:ascii="Times New Roman" w:hAnsi="Times New Roman" w:cs="Times New Roman"/>
          <w:spacing w:val="1"/>
        </w:rPr>
        <w:t xml:space="preserve"> </w:t>
      </w:r>
      <w:r w:rsidRPr="00FA6E72">
        <w:rPr>
          <w:rFonts w:ascii="Times New Roman" w:hAnsi="Times New Roman" w:cs="Times New Roman"/>
          <w:spacing w:val="-1"/>
        </w:rPr>
        <w:t>economicamente</w:t>
      </w:r>
      <w:r w:rsidRPr="00FA6E72">
        <w:rPr>
          <w:rFonts w:ascii="Times New Roman" w:hAnsi="Times New Roman" w:cs="Times New Roman"/>
        </w:rPr>
        <w:t xml:space="preserve"> più</w:t>
      </w:r>
      <w:r w:rsidRPr="00FA6E72">
        <w:rPr>
          <w:rFonts w:ascii="Times New Roman" w:hAnsi="Times New Roman" w:cs="Times New Roman"/>
          <w:spacing w:val="38"/>
        </w:rPr>
        <w:t xml:space="preserve"> </w:t>
      </w:r>
      <w:r w:rsidRPr="00FA6E72">
        <w:rPr>
          <w:rFonts w:ascii="Times New Roman" w:hAnsi="Times New Roman" w:cs="Times New Roman"/>
          <w:spacing w:val="-2"/>
        </w:rPr>
        <w:t>vantaggiosa,</w:t>
      </w:r>
      <w:r w:rsidRPr="00FA6E72">
        <w:rPr>
          <w:rFonts w:ascii="Times New Roman" w:hAnsi="Times New Roman" w:cs="Times New Roman"/>
          <w:spacing w:val="111"/>
          <w:w w:val="103"/>
        </w:rPr>
        <w:t xml:space="preserve"> </w:t>
      </w:r>
      <w:r w:rsidRPr="00FA6E72">
        <w:rPr>
          <w:rFonts w:ascii="Times New Roman" w:hAnsi="Times New Roman" w:cs="Times New Roman"/>
          <w:spacing w:val="-1"/>
        </w:rPr>
        <w:t>se</w:t>
      </w:r>
      <w:r w:rsidRPr="00FA6E72">
        <w:rPr>
          <w:rFonts w:ascii="Times New Roman" w:hAnsi="Times New Roman" w:cs="Times New Roman"/>
          <w:spacing w:val="34"/>
        </w:rPr>
        <w:t xml:space="preserve"> </w:t>
      </w:r>
      <w:r w:rsidRPr="00FA6E72">
        <w:rPr>
          <w:rFonts w:ascii="Times New Roman" w:hAnsi="Times New Roman" w:cs="Times New Roman"/>
          <w:spacing w:val="1"/>
        </w:rPr>
        <w:t>ha</w:t>
      </w:r>
      <w:r w:rsidRPr="00FA6E72">
        <w:rPr>
          <w:rFonts w:ascii="Times New Roman" w:hAnsi="Times New Roman" w:cs="Times New Roman"/>
          <w:spacing w:val="-21"/>
        </w:rPr>
        <w:t xml:space="preserve"> </w:t>
      </w:r>
      <w:r w:rsidRPr="00FA6E72">
        <w:rPr>
          <w:rFonts w:ascii="Times New Roman" w:hAnsi="Times New Roman" w:cs="Times New Roman"/>
          <w:spacing w:val="1"/>
        </w:rPr>
        <w:t>accertato</w:t>
      </w:r>
      <w:r w:rsidRPr="00FA6E72">
        <w:rPr>
          <w:rFonts w:ascii="Times New Roman" w:hAnsi="Times New Roman" w:cs="Times New Roman"/>
          <w:spacing w:val="-16"/>
        </w:rPr>
        <w:t xml:space="preserve"> </w:t>
      </w:r>
      <w:r w:rsidRPr="00FA6E72">
        <w:rPr>
          <w:rFonts w:ascii="Times New Roman" w:hAnsi="Times New Roman" w:cs="Times New Roman"/>
          <w:spacing w:val="7"/>
        </w:rPr>
        <w:t>c</w:t>
      </w:r>
      <w:r w:rsidRPr="00FA6E72">
        <w:rPr>
          <w:rFonts w:ascii="Times New Roman" w:hAnsi="Times New Roman" w:cs="Times New Roman"/>
          <w:spacing w:val="2"/>
        </w:rPr>
        <w:t>h</w:t>
      </w:r>
      <w:r w:rsidRPr="00FA6E72">
        <w:rPr>
          <w:rFonts w:ascii="Times New Roman" w:hAnsi="Times New Roman" w:cs="Times New Roman"/>
          <w:spacing w:val="24"/>
        </w:rPr>
        <w:t>e</w:t>
      </w:r>
      <w:r w:rsidRPr="00FA6E72">
        <w:rPr>
          <w:rFonts w:ascii="Times New Roman" w:hAnsi="Times New Roman" w:cs="Times New Roman"/>
          <w:spacing w:val="-7"/>
        </w:rPr>
        <w:t>t</w:t>
      </w:r>
      <w:r w:rsidRPr="00FA6E72">
        <w:rPr>
          <w:rFonts w:ascii="Times New Roman" w:hAnsi="Times New Roman" w:cs="Times New Roman"/>
          <w:spacing w:val="-5"/>
        </w:rPr>
        <w:t>a</w:t>
      </w:r>
      <w:r w:rsidRPr="00FA6E72">
        <w:rPr>
          <w:rFonts w:ascii="Times New Roman" w:hAnsi="Times New Roman" w:cs="Times New Roman"/>
        </w:rPr>
        <w:t>le</w:t>
      </w:r>
      <w:r w:rsidRPr="00FA6E72">
        <w:rPr>
          <w:rFonts w:ascii="Times New Roman" w:hAnsi="Times New Roman" w:cs="Times New Roman"/>
          <w:spacing w:val="-10"/>
        </w:rPr>
        <w:t xml:space="preserve"> </w:t>
      </w:r>
      <w:r w:rsidRPr="00FA6E72">
        <w:rPr>
          <w:rFonts w:ascii="Times New Roman" w:hAnsi="Times New Roman" w:cs="Times New Roman"/>
          <w:spacing w:val="-1"/>
        </w:rPr>
        <w:t>offerta</w:t>
      </w:r>
      <w:r w:rsidRPr="00FA6E72">
        <w:rPr>
          <w:rFonts w:ascii="Times New Roman" w:hAnsi="Times New Roman" w:cs="Times New Roman"/>
          <w:spacing w:val="-18"/>
        </w:rPr>
        <w:t xml:space="preserve"> </w:t>
      </w:r>
      <w:r w:rsidRPr="00FA6E72">
        <w:rPr>
          <w:rFonts w:ascii="Times New Roman" w:hAnsi="Times New Roman" w:cs="Times New Roman"/>
        </w:rPr>
        <w:t>non soddisfa</w:t>
      </w:r>
      <w:r w:rsidRPr="00FA6E72">
        <w:rPr>
          <w:rFonts w:ascii="Times New Roman" w:hAnsi="Times New Roman" w:cs="Times New Roman"/>
          <w:spacing w:val="-21"/>
        </w:rPr>
        <w:t xml:space="preserve"> </w:t>
      </w:r>
      <w:r w:rsidRPr="00FA6E72">
        <w:rPr>
          <w:rFonts w:ascii="Times New Roman" w:hAnsi="Times New Roman" w:cs="Times New Roman"/>
          <w:spacing w:val="-1"/>
        </w:rPr>
        <w:t>gli</w:t>
      </w:r>
      <w:r w:rsidRPr="00FA6E72">
        <w:rPr>
          <w:rFonts w:ascii="Times New Roman" w:hAnsi="Times New Roman" w:cs="Times New Roman"/>
          <w:spacing w:val="-19"/>
        </w:rPr>
        <w:t xml:space="preserve"> </w:t>
      </w:r>
      <w:r w:rsidRPr="00FA6E72">
        <w:rPr>
          <w:rFonts w:ascii="Times New Roman" w:hAnsi="Times New Roman" w:cs="Times New Roman"/>
        </w:rPr>
        <w:t>obblighi</w:t>
      </w:r>
      <w:r w:rsidRPr="00FA6E72">
        <w:rPr>
          <w:rFonts w:ascii="Times New Roman" w:hAnsi="Times New Roman" w:cs="Times New Roman"/>
          <w:spacing w:val="-4"/>
        </w:rPr>
        <w:t xml:space="preserve"> </w:t>
      </w:r>
      <w:r w:rsidRPr="00FA6E72">
        <w:rPr>
          <w:rFonts w:ascii="Times New Roman" w:hAnsi="Times New Roman" w:cs="Times New Roman"/>
        </w:rPr>
        <w:t>in</w:t>
      </w:r>
      <w:r w:rsidRPr="00FA6E72">
        <w:rPr>
          <w:rFonts w:ascii="Times New Roman" w:hAnsi="Times New Roman" w:cs="Times New Roman"/>
          <w:spacing w:val="25"/>
        </w:rPr>
        <w:t xml:space="preserve"> </w:t>
      </w:r>
      <w:r w:rsidRPr="00FA6E72">
        <w:rPr>
          <w:rFonts w:ascii="Times New Roman" w:hAnsi="Times New Roman" w:cs="Times New Roman"/>
          <w:spacing w:val="-1"/>
        </w:rPr>
        <w:t>materia</w:t>
      </w:r>
      <w:r w:rsidRPr="00FA6E72">
        <w:rPr>
          <w:rFonts w:ascii="Times New Roman" w:hAnsi="Times New Roman" w:cs="Times New Roman"/>
          <w:spacing w:val="24"/>
        </w:rPr>
        <w:t xml:space="preserve"> </w:t>
      </w:r>
      <w:r w:rsidRPr="00FA6E72">
        <w:rPr>
          <w:rFonts w:ascii="Times New Roman" w:hAnsi="Times New Roman" w:cs="Times New Roman"/>
          <w:spacing w:val="-1"/>
        </w:rPr>
        <w:t>ambientale,</w:t>
      </w:r>
      <w:r w:rsidRPr="00FA6E72">
        <w:rPr>
          <w:rFonts w:ascii="Times New Roman" w:hAnsi="Times New Roman" w:cs="Times New Roman"/>
          <w:spacing w:val="25"/>
        </w:rPr>
        <w:t xml:space="preserve"> </w:t>
      </w:r>
      <w:r w:rsidRPr="00FA6E72">
        <w:rPr>
          <w:rFonts w:ascii="Times New Roman" w:hAnsi="Times New Roman" w:cs="Times New Roman"/>
        </w:rPr>
        <w:t>sociale</w:t>
      </w:r>
      <w:r w:rsidRPr="00FA6E72">
        <w:rPr>
          <w:rFonts w:ascii="Times New Roman" w:hAnsi="Times New Roman" w:cs="Times New Roman"/>
          <w:spacing w:val="22"/>
        </w:rPr>
        <w:t xml:space="preserve"> </w:t>
      </w:r>
      <w:r w:rsidRPr="00FA6E72">
        <w:rPr>
          <w:rFonts w:ascii="Times New Roman" w:hAnsi="Times New Roman" w:cs="Times New Roman"/>
        </w:rPr>
        <w:t>e</w:t>
      </w:r>
      <w:r w:rsidRPr="00FA6E72">
        <w:rPr>
          <w:rFonts w:ascii="Times New Roman" w:hAnsi="Times New Roman" w:cs="Times New Roman"/>
          <w:spacing w:val="24"/>
        </w:rPr>
        <w:t xml:space="preserve"> </w:t>
      </w:r>
      <w:r w:rsidRPr="00FA6E72">
        <w:rPr>
          <w:rFonts w:ascii="Times New Roman" w:hAnsi="Times New Roman" w:cs="Times New Roman"/>
          <w:spacing w:val="-1"/>
        </w:rPr>
        <w:t>del</w:t>
      </w:r>
      <w:r w:rsidRPr="00FA6E72">
        <w:rPr>
          <w:rFonts w:ascii="Times New Roman" w:hAnsi="Times New Roman" w:cs="Times New Roman"/>
          <w:spacing w:val="23"/>
        </w:rPr>
        <w:t xml:space="preserve"> </w:t>
      </w:r>
      <w:r w:rsidRPr="00FA6E72">
        <w:rPr>
          <w:rFonts w:ascii="Times New Roman" w:hAnsi="Times New Roman" w:cs="Times New Roman"/>
        </w:rPr>
        <w:t>lavoro</w:t>
      </w:r>
      <w:r w:rsidRPr="00FA6E72">
        <w:rPr>
          <w:rFonts w:ascii="Times New Roman" w:hAnsi="Times New Roman" w:cs="Times New Roman"/>
          <w:spacing w:val="25"/>
        </w:rPr>
        <w:t xml:space="preserve"> </w:t>
      </w:r>
      <w:r w:rsidRPr="00FA6E72">
        <w:rPr>
          <w:rFonts w:ascii="Times New Roman" w:hAnsi="Times New Roman" w:cs="Times New Roman"/>
          <w:spacing w:val="-1"/>
        </w:rPr>
        <w:t>stabiliti</w:t>
      </w:r>
      <w:r w:rsidRPr="00FA6E72">
        <w:rPr>
          <w:rFonts w:ascii="Times New Roman" w:hAnsi="Times New Roman" w:cs="Times New Roman"/>
          <w:spacing w:val="24"/>
        </w:rPr>
        <w:t xml:space="preserve"> </w:t>
      </w:r>
      <w:r w:rsidRPr="00FA6E72">
        <w:rPr>
          <w:rFonts w:ascii="Times New Roman" w:hAnsi="Times New Roman" w:cs="Times New Roman"/>
        </w:rPr>
        <w:t>dalla</w:t>
      </w:r>
      <w:r w:rsidRPr="00FA6E72">
        <w:rPr>
          <w:rFonts w:ascii="Times New Roman" w:hAnsi="Times New Roman" w:cs="Times New Roman"/>
          <w:spacing w:val="23"/>
        </w:rPr>
        <w:t xml:space="preserve"> </w:t>
      </w:r>
      <w:r w:rsidRPr="00FA6E72">
        <w:rPr>
          <w:rFonts w:ascii="Times New Roman" w:hAnsi="Times New Roman" w:cs="Times New Roman"/>
          <w:spacing w:val="-1"/>
        </w:rPr>
        <w:t>normativa</w:t>
      </w:r>
      <w:r w:rsidRPr="00FA6E72">
        <w:rPr>
          <w:rFonts w:ascii="Times New Roman" w:hAnsi="Times New Roman" w:cs="Times New Roman"/>
          <w:spacing w:val="24"/>
        </w:rPr>
        <w:t xml:space="preserve"> </w:t>
      </w:r>
      <w:r w:rsidRPr="00FA6E72">
        <w:rPr>
          <w:rFonts w:ascii="Times New Roman" w:hAnsi="Times New Roman" w:cs="Times New Roman"/>
          <w:spacing w:val="-1"/>
        </w:rPr>
        <w:t>europea</w:t>
      </w:r>
      <w:r w:rsidRPr="00FA6E72">
        <w:rPr>
          <w:rFonts w:ascii="Times New Roman" w:hAnsi="Times New Roman" w:cs="Times New Roman"/>
          <w:spacing w:val="24"/>
        </w:rPr>
        <w:t xml:space="preserve"> </w:t>
      </w:r>
      <w:r w:rsidRPr="00FA6E72">
        <w:rPr>
          <w:rFonts w:ascii="Times New Roman" w:hAnsi="Times New Roman" w:cs="Times New Roman"/>
        </w:rPr>
        <w:t>e</w:t>
      </w:r>
      <w:r w:rsidRPr="00FA6E72">
        <w:rPr>
          <w:rFonts w:ascii="Times New Roman" w:hAnsi="Times New Roman" w:cs="Times New Roman"/>
          <w:spacing w:val="101"/>
          <w:w w:val="99"/>
        </w:rPr>
        <w:t xml:space="preserve"> </w:t>
      </w:r>
      <w:r w:rsidRPr="00FA6E72">
        <w:rPr>
          <w:rFonts w:ascii="Times New Roman" w:hAnsi="Times New Roman" w:cs="Times New Roman"/>
        </w:rPr>
        <w:t>nazionale,</w:t>
      </w:r>
      <w:r w:rsidRPr="00FA6E72">
        <w:rPr>
          <w:rFonts w:ascii="Times New Roman" w:hAnsi="Times New Roman" w:cs="Times New Roman"/>
          <w:spacing w:val="-12"/>
        </w:rPr>
        <w:t xml:space="preserve"> </w:t>
      </w:r>
      <w:r w:rsidRPr="00FA6E72">
        <w:rPr>
          <w:rFonts w:ascii="Times New Roman" w:hAnsi="Times New Roman" w:cs="Times New Roman"/>
        </w:rPr>
        <w:t>dai</w:t>
      </w:r>
      <w:r w:rsidRPr="00FA6E72">
        <w:rPr>
          <w:rFonts w:ascii="Times New Roman" w:hAnsi="Times New Roman" w:cs="Times New Roman"/>
          <w:spacing w:val="-12"/>
        </w:rPr>
        <w:t xml:space="preserve"> </w:t>
      </w:r>
      <w:r w:rsidRPr="00FA6E72">
        <w:rPr>
          <w:rFonts w:ascii="Times New Roman" w:hAnsi="Times New Roman" w:cs="Times New Roman"/>
        </w:rPr>
        <w:t>contratti</w:t>
      </w:r>
      <w:r w:rsidRPr="00FA6E72">
        <w:rPr>
          <w:rFonts w:ascii="Times New Roman" w:hAnsi="Times New Roman" w:cs="Times New Roman"/>
          <w:spacing w:val="-11"/>
        </w:rPr>
        <w:t xml:space="preserve"> </w:t>
      </w:r>
      <w:r w:rsidRPr="00FA6E72">
        <w:rPr>
          <w:rFonts w:ascii="Times New Roman" w:hAnsi="Times New Roman" w:cs="Times New Roman"/>
        </w:rPr>
        <w:t>collettivi</w:t>
      </w:r>
      <w:r w:rsidRPr="00FA6E72">
        <w:rPr>
          <w:rFonts w:ascii="Times New Roman" w:hAnsi="Times New Roman" w:cs="Times New Roman"/>
          <w:spacing w:val="-12"/>
        </w:rPr>
        <w:t xml:space="preserve"> </w:t>
      </w:r>
      <w:r w:rsidRPr="00FA6E72">
        <w:rPr>
          <w:rFonts w:ascii="Times New Roman" w:hAnsi="Times New Roman" w:cs="Times New Roman"/>
        </w:rPr>
        <w:t>o</w:t>
      </w:r>
      <w:r w:rsidRPr="00FA6E72">
        <w:rPr>
          <w:rFonts w:ascii="Times New Roman" w:hAnsi="Times New Roman" w:cs="Times New Roman"/>
          <w:spacing w:val="-12"/>
        </w:rPr>
        <w:t xml:space="preserve"> </w:t>
      </w:r>
      <w:r w:rsidRPr="00FA6E72">
        <w:rPr>
          <w:rFonts w:ascii="Times New Roman" w:hAnsi="Times New Roman" w:cs="Times New Roman"/>
        </w:rPr>
        <w:t>dalle</w:t>
      </w:r>
      <w:r w:rsidRPr="00FA6E72">
        <w:rPr>
          <w:rFonts w:ascii="Times New Roman" w:hAnsi="Times New Roman" w:cs="Times New Roman"/>
          <w:spacing w:val="-12"/>
        </w:rPr>
        <w:t xml:space="preserve"> </w:t>
      </w:r>
      <w:r w:rsidRPr="00FA6E72">
        <w:rPr>
          <w:rFonts w:ascii="Times New Roman" w:hAnsi="Times New Roman" w:cs="Times New Roman"/>
        </w:rPr>
        <w:t>disposizioni</w:t>
      </w:r>
      <w:r w:rsidRPr="00FA6E72">
        <w:rPr>
          <w:rFonts w:ascii="Times New Roman" w:hAnsi="Times New Roman" w:cs="Times New Roman"/>
          <w:spacing w:val="-12"/>
        </w:rPr>
        <w:t xml:space="preserve"> </w:t>
      </w:r>
      <w:r w:rsidRPr="00FA6E72">
        <w:rPr>
          <w:rFonts w:ascii="Times New Roman" w:hAnsi="Times New Roman" w:cs="Times New Roman"/>
        </w:rPr>
        <w:t>internazionali</w:t>
      </w:r>
      <w:r w:rsidRPr="00FA6E72">
        <w:rPr>
          <w:rFonts w:ascii="Times New Roman" w:hAnsi="Times New Roman" w:cs="Times New Roman"/>
          <w:spacing w:val="-8"/>
        </w:rPr>
        <w:t xml:space="preserve"> </w:t>
      </w:r>
      <w:r w:rsidRPr="00FA6E72">
        <w:rPr>
          <w:rFonts w:ascii="Times New Roman" w:hAnsi="Times New Roman" w:cs="Times New Roman"/>
        </w:rPr>
        <w:lastRenderedPageBreak/>
        <w:t>di</w:t>
      </w:r>
      <w:r w:rsidRPr="00FA6E72">
        <w:rPr>
          <w:rFonts w:ascii="Times New Roman" w:hAnsi="Times New Roman" w:cs="Times New Roman"/>
          <w:spacing w:val="-12"/>
        </w:rPr>
        <w:t xml:space="preserve"> </w:t>
      </w:r>
      <w:r w:rsidRPr="00FA6E72">
        <w:rPr>
          <w:rFonts w:ascii="Times New Roman" w:hAnsi="Times New Roman" w:cs="Times New Roman"/>
        </w:rPr>
        <w:t>diritto</w:t>
      </w:r>
      <w:r w:rsidRPr="00FA6E72">
        <w:rPr>
          <w:rFonts w:ascii="Times New Roman" w:hAnsi="Times New Roman" w:cs="Times New Roman"/>
          <w:spacing w:val="-11"/>
        </w:rPr>
        <w:t xml:space="preserve"> </w:t>
      </w:r>
      <w:r w:rsidRPr="00FA6E72">
        <w:rPr>
          <w:rFonts w:ascii="Times New Roman" w:hAnsi="Times New Roman" w:cs="Times New Roman"/>
          <w:spacing w:val="-1"/>
        </w:rPr>
        <w:t>del</w:t>
      </w:r>
      <w:r w:rsidRPr="00FA6E72">
        <w:rPr>
          <w:rFonts w:ascii="Times New Roman" w:hAnsi="Times New Roman" w:cs="Times New Roman"/>
          <w:spacing w:val="-10"/>
        </w:rPr>
        <w:t xml:space="preserve"> </w:t>
      </w:r>
      <w:r w:rsidRPr="00FA6E72">
        <w:rPr>
          <w:rFonts w:ascii="Times New Roman" w:hAnsi="Times New Roman" w:cs="Times New Roman"/>
        </w:rPr>
        <w:t>lavoro</w:t>
      </w:r>
      <w:r w:rsidRPr="00FA6E72">
        <w:rPr>
          <w:rFonts w:ascii="Times New Roman" w:hAnsi="Times New Roman" w:cs="Times New Roman"/>
          <w:spacing w:val="-12"/>
        </w:rPr>
        <w:t xml:space="preserve"> </w:t>
      </w:r>
      <w:r w:rsidRPr="00FA6E72">
        <w:rPr>
          <w:rFonts w:ascii="Times New Roman" w:hAnsi="Times New Roman" w:cs="Times New Roman"/>
        </w:rPr>
        <w:t>indicate</w:t>
      </w:r>
      <w:r w:rsidRPr="00FA6E72">
        <w:rPr>
          <w:rFonts w:ascii="Times New Roman" w:hAnsi="Times New Roman" w:cs="Times New Roman"/>
          <w:spacing w:val="-10"/>
        </w:rPr>
        <w:t xml:space="preserve"> </w:t>
      </w:r>
      <w:r w:rsidRPr="00FA6E72">
        <w:rPr>
          <w:rFonts w:ascii="Times New Roman" w:hAnsi="Times New Roman" w:cs="Times New Roman"/>
          <w:spacing w:val="-1"/>
        </w:rPr>
        <w:t>nell’allegato</w:t>
      </w:r>
      <w:r w:rsidRPr="00FA6E72">
        <w:rPr>
          <w:rFonts w:ascii="Times New Roman" w:hAnsi="Times New Roman" w:cs="Times New Roman"/>
          <w:spacing w:val="-12"/>
        </w:rPr>
        <w:t xml:space="preserve"> </w:t>
      </w:r>
      <w:r w:rsidRPr="00FA6E72">
        <w:rPr>
          <w:rFonts w:ascii="Times New Roman" w:hAnsi="Times New Roman" w:cs="Times New Roman"/>
        </w:rPr>
        <w:t>X</w:t>
      </w:r>
      <w:r w:rsidRPr="00FA6E72">
        <w:rPr>
          <w:rFonts w:ascii="Times New Roman" w:hAnsi="Times New Roman" w:cs="Times New Roman"/>
          <w:spacing w:val="-12"/>
        </w:rPr>
        <w:t xml:space="preserve"> </w:t>
      </w:r>
      <w:r w:rsidRPr="00FA6E72">
        <w:rPr>
          <w:rFonts w:ascii="Times New Roman" w:hAnsi="Times New Roman" w:cs="Times New Roman"/>
        </w:rPr>
        <w:t>alla</w:t>
      </w:r>
      <w:r w:rsidRPr="00FA6E72">
        <w:rPr>
          <w:rFonts w:ascii="Times New Roman" w:hAnsi="Times New Roman" w:cs="Times New Roman"/>
          <w:spacing w:val="48"/>
          <w:w w:val="99"/>
        </w:rPr>
        <w:t xml:space="preserve"> </w:t>
      </w:r>
      <w:r w:rsidRPr="00FA6E72">
        <w:rPr>
          <w:rFonts w:ascii="Times New Roman" w:hAnsi="Times New Roman" w:cs="Times New Roman"/>
          <w:spacing w:val="-1"/>
        </w:rPr>
        <w:t>direttiva</w:t>
      </w:r>
      <w:r w:rsidRPr="00FA6E72">
        <w:rPr>
          <w:rFonts w:ascii="Times New Roman" w:hAnsi="Times New Roman" w:cs="Times New Roman"/>
          <w:spacing w:val="-6"/>
        </w:rPr>
        <w:t xml:space="preserve"> </w:t>
      </w:r>
      <w:r w:rsidRPr="00FA6E72">
        <w:rPr>
          <w:rFonts w:ascii="Times New Roman" w:hAnsi="Times New Roman" w:cs="Times New Roman"/>
          <w:spacing w:val="-1"/>
        </w:rPr>
        <w:t>2014/24/UE</w:t>
      </w:r>
      <w:r w:rsidRPr="00FA6E72">
        <w:rPr>
          <w:rFonts w:ascii="Times New Roman" w:hAnsi="Times New Roman" w:cs="Times New Roman"/>
          <w:spacing w:val="-6"/>
        </w:rPr>
        <w:t xml:space="preserve"> </w:t>
      </w:r>
      <w:r w:rsidRPr="00FA6E72">
        <w:rPr>
          <w:rFonts w:ascii="Times New Roman" w:hAnsi="Times New Roman" w:cs="Times New Roman"/>
        </w:rPr>
        <w:t>del</w:t>
      </w:r>
      <w:r w:rsidRPr="00FA6E72">
        <w:rPr>
          <w:rFonts w:ascii="Times New Roman" w:hAnsi="Times New Roman" w:cs="Times New Roman"/>
          <w:spacing w:val="-6"/>
        </w:rPr>
        <w:t xml:space="preserve"> </w:t>
      </w:r>
      <w:r w:rsidRPr="00FA6E72">
        <w:rPr>
          <w:rFonts w:ascii="Times New Roman" w:hAnsi="Times New Roman" w:cs="Times New Roman"/>
        </w:rPr>
        <w:t>Parlamento</w:t>
      </w:r>
      <w:r w:rsidRPr="00FA6E72">
        <w:rPr>
          <w:rFonts w:ascii="Times New Roman" w:hAnsi="Times New Roman" w:cs="Times New Roman"/>
          <w:spacing w:val="-6"/>
        </w:rPr>
        <w:t xml:space="preserve"> </w:t>
      </w:r>
      <w:r w:rsidRPr="00FA6E72">
        <w:rPr>
          <w:rFonts w:ascii="Times New Roman" w:hAnsi="Times New Roman" w:cs="Times New Roman"/>
          <w:spacing w:val="-1"/>
        </w:rPr>
        <w:t>europeo</w:t>
      </w:r>
      <w:r w:rsidRPr="00FA6E72">
        <w:rPr>
          <w:rFonts w:ascii="Times New Roman" w:hAnsi="Times New Roman" w:cs="Times New Roman"/>
          <w:spacing w:val="-6"/>
        </w:rPr>
        <w:t xml:space="preserve"> </w:t>
      </w:r>
      <w:r w:rsidRPr="00FA6E72">
        <w:rPr>
          <w:rFonts w:ascii="Times New Roman" w:hAnsi="Times New Roman" w:cs="Times New Roman"/>
        </w:rPr>
        <w:t>e</w:t>
      </w:r>
      <w:r w:rsidRPr="00FA6E72">
        <w:rPr>
          <w:rFonts w:ascii="Times New Roman" w:hAnsi="Times New Roman" w:cs="Times New Roman"/>
          <w:spacing w:val="-6"/>
        </w:rPr>
        <w:t xml:space="preserve"> </w:t>
      </w:r>
      <w:r w:rsidRPr="00FA6E72">
        <w:rPr>
          <w:rFonts w:ascii="Times New Roman" w:hAnsi="Times New Roman" w:cs="Times New Roman"/>
        </w:rPr>
        <w:t>del</w:t>
      </w:r>
      <w:r w:rsidRPr="00FA6E72">
        <w:rPr>
          <w:rFonts w:ascii="Times New Roman" w:hAnsi="Times New Roman" w:cs="Times New Roman"/>
          <w:spacing w:val="-4"/>
        </w:rPr>
        <w:t xml:space="preserve"> </w:t>
      </w:r>
      <w:r w:rsidRPr="00FA6E72">
        <w:rPr>
          <w:rFonts w:ascii="Times New Roman" w:hAnsi="Times New Roman" w:cs="Times New Roman"/>
        </w:rPr>
        <w:t>Consiglio</w:t>
      </w:r>
      <w:r w:rsidRPr="00FA6E72">
        <w:rPr>
          <w:rFonts w:ascii="Times New Roman" w:hAnsi="Times New Roman" w:cs="Times New Roman"/>
          <w:spacing w:val="-6"/>
        </w:rPr>
        <w:t xml:space="preserve"> </w:t>
      </w:r>
      <w:r w:rsidRPr="00FA6E72">
        <w:rPr>
          <w:rFonts w:ascii="Times New Roman" w:hAnsi="Times New Roman" w:cs="Times New Roman"/>
          <w:spacing w:val="-1"/>
        </w:rPr>
        <w:t>del</w:t>
      </w:r>
      <w:r w:rsidRPr="00FA6E72">
        <w:rPr>
          <w:rFonts w:ascii="Times New Roman" w:hAnsi="Times New Roman" w:cs="Times New Roman"/>
          <w:spacing w:val="-7"/>
        </w:rPr>
        <w:t xml:space="preserve"> </w:t>
      </w:r>
      <w:r w:rsidRPr="00FA6E72">
        <w:rPr>
          <w:rFonts w:ascii="Times New Roman" w:hAnsi="Times New Roman" w:cs="Times New Roman"/>
        </w:rPr>
        <w:t>26</w:t>
      </w:r>
      <w:r w:rsidRPr="00FA6E72">
        <w:rPr>
          <w:rFonts w:ascii="Times New Roman" w:hAnsi="Times New Roman" w:cs="Times New Roman"/>
          <w:spacing w:val="-6"/>
        </w:rPr>
        <w:t xml:space="preserve"> </w:t>
      </w:r>
      <w:r w:rsidRPr="00FA6E72">
        <w:rPr>
          <w:rFonts w:ascii="Times New Roman" w:hAnsi="Times New Roman" w:cs="Times New Roman"/>
          <w:spacing w:val="-1"/>
        </w:rPr>
        <w:t>febbraio</w:t>
      </w:r>
      <w:r w:rsidRPr="00FA6E72">
        <w:rPr>
          <w:rFonts w:ascii="Times New Roman" w:hAnsi="Times New Roman" w:cs="Times New Roman"/>
          <w:spacing w:val="-6"/>
        </w:rPr>
        <w:t xml:space="preserve"> </w:t>
      </w:r>
      <w:r w:rsidRPr="00FA6E72">
        <w:rPr>
          <w:rFonts w:ascii="Times New Roman" w:hAnsi="Times New Roman" w:cs="Times New Roman"/>
        </w:rPr>
        <w:t>2014;</w:t>
      </w:r>
    </w:p>
    <w:p w14:paraId="0A6C7A1F" w14:textId="77777777" w:rsidR="006114D4" w:rsidRPr="00FA6E72" w:rsidRDefault="006114D4" w:rsidP="006114D4">
      <w:pPr>
        <w:widowControl w:val="0"/>
        <w:tabs>
          <w:tab w:val="left" w:pos="142"/>
          <w:tab w:val="left" w:pos="284"/>
        </w:tabs>
        <w:spacing w:after="0" w:line="240" w:lineRule="auto"/>
        <w:ind w:right="123"/>
        <w:jc w:val="both"/>
        <w:rPr>
          <w:rFonts w:ascii="Times New Roman" w:hAnsi="Times New Roman" w:cs="Times New Roman"/>
        </w:rPr>
      </w:pPr>
    </w:p>
    <w:p w14:paraId="7E95A9AF" w14:textId="77777777" w:rsidR="006114D4" w:rsidRPr="00D42C3A" w:rsidRDefault="006114D4" w:rsidP="006114D4">
      <w:pPr>
        <w:pStyle w:val="Paragrafoelenco"/>
        <w:numPr>
          <w:ilvl w:val="0"/>
          <w:numId w:val="14"/>
        </w:numPr>
        <w:autoSpaceDE w:val="0"/>
        <w:autoSpaceDN w:val="0"/>
        <w:adjustRightInd w:val="0"/>
        <w:spacing w:line="240" w:lineRule="auto"/>
        <w:ind w:left="0" w:firstLine="6"/>
        <w:jc w:val="both"/>
        <w:rPr>
          <w:rFonts w:ascii="TimesNewRoman" w:hAnsi="TimesNewRoman" w:cs="TimesNewRoman"/>
        </w:rPr>
      </w:pPr>
      <w:r w:rsidRPr="00D42C3A">
        <w:rPr>
          <w:rFonts w:ascii="TimesNewRoman" w:hAnsi="TimesNewRoman" w:cs="TimesNewRoman"/>
        </w:rPr>
        <w:t>di essere iscritta nelle White List, ossia nell’apposito elenco di fornitori, prestatori di servizi ed esecutori di lavori non soggetti a tentativi di infiltrazione mafiosa istituito presso la Prefettura di _________________;</w:t>
      </w:r>
    </w:p>
    <w:p w14:paraId="4E9BA824" w14:textId="77777777" w:rsidR="006114D4" w:rsidRPr="00D42C3A" w:rsidRDefault="006114D4" w:rsidP="006114D4">
      <w:pPr>
        <w:pStyle w:val="Paragrafoelenco"/>
        <w:autoSpaceDE w:val="0"/>
        <w:autoSpaceDN w:val="0"/>
        <w:adjustRightInd w:val="0"/>
        <w:spacing w:line="240" w:lineRule="auto"/>
        <w:ind w:left="0" w:firstLine="6"/>
        <w:jc w:val="both"/>
        <w:rPr>
          <w:rFonts w:ascii="TimesNewRoman,BoldItalic" w:hAnsi="TimesNewRoman,BoldItalic" w:cs="TimesNewRoman,BoldItalic"/>
          <w:b/>
          <w:bCs/>
          <w:i/>
          <w:iCs/>
        </w:rPr>
      </w:pPr>
      <w:r w:rsidRPr="00D42C3A">
        <w:rPr>
          <w:rFonts w:ascii="TimesNewRoman,BoldItalic" w:hAnsi="TimesNewRoman,BoldItalic" w:cs="TimesNewRoman,BoldItalic"/>
          <w:b/>
          <w:bCs/>
          <w:i/>
          <w:iCs/>
        </w:rPr>
        <w:t>(in alternativa)</w:t>
      </w:r>
    </w:p>
    <w:p w14:paraId="448E59CD" w14:textId="77777777" w:rsidR="006114D4" w:rsidRPr="00D42C3A" w:rsidRDefault="006114D4" w:rsidP="006114D4">
      <w:pPr>
        <w:pStyle w:val="Paragrafoelenco"/>
        <w:autoSpaceDE w:val="0"/>
        <w:autoSpaceDN w:val="0"/>
        <w:adjustRightInd w:val="0"/>
        <w:spacing w:line="240" w:lineRule="auto"/>
        <w:ind w:left="0" w:firstLine="6"/>
        <w:jc w:val="both"/>
        <w:rPr>
          <w:rFonts w:ascii="TimesNewRoman" w:hAnsi="TimesNewRoman" w:cs="TimesNewRoman"/>
        </w:rPr>
      </w:pPr>
      <w:r w:rsidRPr="00D42C3A">
        <w:rPr>
          <w:rFonts w:ascii="TimesNewRoman" w:hAnsi="TimesNewRoman" w:cs="TimesNewRoman"/>
        </w:rPr>
        <w:t>di aver presentato in data _________________ la domanda di iscrizione nella White List, ossia nell’apposito elenco di fornitori, prestatori di servizi ed esecutori di lavori non soggetti a tentativi di infiltrazione mafiosa istituito presso la Prefettura di _________________;</w:t>
      </w:r>
    </w:p>
    <w:p w14:paraId="2417D674" w14:textId="77777777" w:rsidR="006114D4" w:rsidRPr="00D42C3A" w:rsidRDefault="006114D4" w:rsidP="006114D4">
      <w:pPr>
        <w:pStyle w:val="Paragrafoelenco"/>
        <w:autoSpaceDE w:val="0"/>
        <w:autoSpaceDN w:val="0"/>
        <w:adjustRightInd w:val="0"/>
        <w:spacing w:line="240" w:lineRule="auto"/>
        <w:ind w:left="0" w:firstLine="6"/>
        <w:jc w:val="both"/>
        <w:rPr>
          <w:rFonts w:ascii="TimesNewRoman,BoldItalic" w:hAnsi="TimesNewRoman,BoldItalic" w:cs="TimesNewRoman,BoldItalic"/>
          <w:b/>
          <w:bCs/>
          <w:i/>
          <w:iCs/>
        </w:rPr>
      </w:pPr>
      <w:r w:rsidRPr="00D42C3A">
        <w:rPr>
          <w:rFonts w:ascii="TimesNewRoman,BoldItalic" w:hAnsi="TimesNewRoman,BoldItalic" w:cs="TimesNewRoman,BoldItalic"/>
          <w:b/>
          <w:bCs/>
          <w:i/>
          <w:iCs/>
        </w:rPr>
        <w:t>(in alternativa, qualora l’iscrizione abbia data superiore ai 12 mesi)</w:t>
      </w:r>
    </w:p>
    <w:p w14:paraId="418AF6D5" w14:textId="77777777" w:rsidR="006114D4" w:rsidRPr="00D42C3A" w:rsidRDefault="006114D4" w:rsidP="006114D4">
      <w:pPr>
        <w:pStyle w:val="Paragrafoelenco"/>
        <w:autoSpaceDE w:val="0"/>
        <w:autoSpaceDN w:val="0"/>
        <w:adjustRightInd w:val="0"/>
        <w:spacing w:line="240" w:lineRule="auto"/>
        <w:ind w:left="0" w:firstLine="6"/>
        <w:jc w:val="both"/>
        <w:rPr>
          <w:rFonts w:ascii="TimesNewRoman" w:hAnsi="TimesNewRoman" w:cs="TimesNewRoman"/>
        </w:rPr>
      </w:pPr>
      <w:r w:rsidRPr="00D42C3A">
        <w:rPr>
          <w:rFonts w:ascii="TimesNewRoman" w:hAnsi="TimesNewRoman" w:cs="TimesNewRoman"/>
        </w:rPr>
        <w:t>di aver presentato, in data _________________, l’istanza di rinnovo dell’iscrizione nella White List, ossia nell’apposito elenco di fornitori, prestatori di servizi ed esecutori di lavori non soggetti a tentativi di infiltrazione mafiosa istituito presso la Prefettura di _________________;</w:t>
      </w:r>
    </w:p>
    <w:p w14:paraId="0B2C294A" w14:textId="77777777" w:rsidR="006114D4" w:rsidRPr="00D42C3A" w:rsidRDefault="006114D4" w:rsidP="006114D4">
      <w:pPr>
        <w:widowControl w:val="0"/>
        <w:tabs>
          <w:tab w:val="left" w:pos="142"/>
          <w:tab w:val="left" w:pos="284"/>
        </w:tabs>
        <w:spacing w:after="0" w:line="240" w:lineRule="auto"/>
        <w:ind w:right="123"/>
        <w:jc w:val="both"/>
        <w:rPr>
          <w:rFonts w:ascii="Times New Roman" w:hAnsi="Times New Roman" w:cs="Times New Roman"/>
        </w:rPr>
      </w:pPr>
    </w:p>
    <w:p w14:paraId="3838C28A" w14:textId="77777777" w:rsidR="006114D4" w:rsidRDefault="006114D4" w:rsidP="006114D4">
      <w:pPr>
        <w:pStyle w:val="Corpotesto"/>
        <w:widowControl w:val="0"/>
        <w:numPr>
          <w:ilvl w:val="0"/>
          <w:numId w:val="14"/>
        </w:numPr>
        <w:tabs>
          <w:tab w:val="left" w:pos="142"/>
          <w:tab w:val="left" w:pos="284"/>
        </w:tabs>
        <w:spacing w:before="124" w:after="0" w:line="240" w:lineRule="auto"/>
        <w:ind w:left="0" w:firstLine="0"/>
        <w:jc w:val="both"/>
        <w:rPr>
          <w:rFonts w:ascii="Times New Roman" w:eastAsiaTheme="minorHAnsi" w:hAnsi="Times New Roman"/>
          <w:spacing w:val="1"/>
        </w:rPr>
      </w:pPr>
      <w:r w:rsidRPr="00D42C3A">
        <w:rPr>
          <w:rFonts w:ascii="Times New Roman" w:eastAsiaTheme="minorHAnsi" w:hAnsi="Times New Roman"/>
          <w:spacing w:val="1"/>
        </w:rPr>
        <w:t>di ac</w:t>
      </w:r>
      <w:r w:rsidRPr="00FA6E72">
        <w:rPr>
          <w:rFonts w:ascii="Times New Roman" w:eastAsiaTheme="minorHAnsi" w:hAnsi="Times New Roman"/>
          <w:spacing w:val="1"/>
        </w:rPr>
        <w:t>cettare, ai sensi dell’articolo 41, comma 8, del Codice dei Contratti, l’attività progettuale svolta in precedenza;</w:t>
      </w:r>
    </w:p>
    <w:p w14:paraId="748C0CFC" w14:textId="77777777" w:rsidR="006114D4" w:rsidRDefault="006114D4" w:rsidP="006114D4">
      <w:pPr>
        <w:pStyle w:val="Corpotesto"/>
        <w:widowControl w:val="0"/>
        <w:tabs>
          <w:tab w:val="left" w:pos="142"/>
          <w:tab w:val="left" w:pos="284"/>
        </w:tabs>
        <w:spacing w:before="124" w:after="0" w:line="240" w:lineRule="auto"/>
        <w:jc w:val="both"/>
        <w:rPr>
          <w:rFonts w:ascii="Times New Roman" w:eastAsiaTheme="minorHAnsi" w:hAnsi="Times New Roman"/>
          <w:spacing w:val="1"/>
        </w:rPr>
      </w:pPr>
    </w:p>
    <w:p w14:paraId="3BDB0C1E" w14:textId="00930772" w:rsidR="006114D4" w:rsidRPr="00DF5B13" w:rsidRDefault="006114D4" w:rsidP="006114D4">
      <w:pPr>
        <w:pStyle w:val="Paragrafoelenco"/>
        <w:numPr>
          <w:ilvl w:val="0"/>
          <w:numId w:val="14"/>
        </w:numPr>
        <w:ind w:left="0" w:firstLine="6"/>
        <w:jc w:val="both"/>
        <w:rPr>
          <w:rFonts w:ascii="Times New Roman" w:hAnsi="Times New Roman" w:cs="Times New Roman"/>
        </w:rPr>
      </w:pPr>
      <w:r w:rsidRPr="00DF5B13">
        <w:rPr>
          <w:rFonts w:ascii="Times New Roman" w:hAnsi="Times New Roman" w:cs="Times New Roman"/>
        </w:rPr>
        <w:t>sottoscrivere la dichiarazione di conformità agli standard sociali minimi di cui all’</w:t>
      </w:r>
      <w:r>
        <w:rPr>
          <w:rFonts w:ascii="Times New Roman" w:hAnsi="Times New Roman" w:cs="Times New Roman"/>
        </w:rPr>
        <w:t>A</w:t>
      </w:r>
      <w:r w:rsidRPr="00DF5B13">
        <w:rPr>
          <w:rFonts w:ascii="Times New Roman" w:hAnsi="Times New Roman" w:cs="Times New Roman"/>
        </w:rPr>
        <w:t xml:space="preserve">llegato I al </w:t>
      </w:r>
      <w:r>
        <w:rPr>
          <w:rFonts w:ascii="Times New Roman" w:hAnsi="Times New Roman" w:cs="Times New Roman"/>
        </w:rPr>
        <w:t>D</w:t>
      </w:r>
      <w:r w:rsidRPr="00DF5B13">
        <w:rPr>
          <w:rFonts w:ascii="Times New Roman" w:hAnsi="Times New Roman" w:cs="Times New Roman"/>
        </w:rPr>
        <w:t>ecreto del Ministero dell’Ambiente e della Tutela del Territorio e del Mare del 6 giugno 2012, allegata al</w:t>
      </w:r>
      <w:r>
        <w:rPr>
          <w:rFonts w:ascii="Times New Roman" w:hAnsi="Times New Roman" w:cs="Times New Roman"/>
        </w:rPr>
        <w:t xml:space="preserve"> </w:t>
      </w:r>
      <w:r w:rsidR="00251FD0">
        <w:rPr>
          <w:rFonts w:ascii="Times New Roman" w:hAnsi="Times New Roman" w:cs="Times New Roman"/>
        </w:rPr>
        <w:t>Disciplinare di Gara</w:t>
      </w:r>
      <w:r w:rsidRPr="00DF5B13">
        <w:rPr>
          <w:rFonts w:ascii="Times New Roman" w:hAnsi="Times New Roman" w:cs="Times New Roman"/>
        </w:rPr>
        <w:t>;</w:t>
      </w:r>
    </w:p>
    <w:p w14:paraId="5D6CBC61" w14:textId="77777777" w:rsidR="006114D4" w:rsidRPr="00A25130" w:rsidRDefault="006114D4" w:rsidP="006114D4">
      <w:pPr>
        <w:pStyle w:val="Paragrafoelenco"/>
        <w:spacing w:line="240" w:lineRule="auto"/>
        <w:ind w:left="0"/>
        <w:rPr>
          <w:rFonts w:ascii="Times New Roman" w:hAnsi="Times New Roman" w:cs="Times New Roman"/>
          <w:spacing w:val="3"/>
        </w:rPr>
      </w:pPr>
    </w:p>
    <w:p w14:paraId="2F83BB24" w14:textId="77777777" w:rsidR="006114D4" w:rsidRPr="00A25130" w:rsidRDefault="006114D4" w:rsidP="006114D4">
      <w:pPr>
        <w:pStyle w:val="Paragrafoelenco"/>
        <w:numPr>
          <w:ilvl w:val="0"/>
          <w:numId w:val="14"/>
        </w:numPr>
        <w:spacing w:before="60" w:after="60"/>
        <w:ind w:left="0" w:firstLine="0"/>
        <w:jc w:val="both"/>
        <w:rPr>
          <w:rFonts w:ascii="Times New Roman" w:hAnsi="Times New Roman" w:cs="Times New Roman"/>
        </w:rPr>
      </w:pPr>
      <w:r w:rsidRPr="00A25130">
        <w:rPr>
          <w:rFonts w:ascii="Times New Roman" w:hAnsi="Times New Roman" w:cs="Times New Roman"/>
        </w:rPr>
        <w:t>di impeg</w:t>
      </w:r>
      <w:r>
        <w:rPr>
          <w:rFonts w:ascii="Times New Roman" w:hAnsi="Times New Roman" w:cs="Times New Roman"/>
        </w:rPr>
        <w:t>n</w:t>
      </w:r>
      <w:r w:rsidRPr="00A25130">
        <w:rPr>
          <w:rFonts w:ascii="Times New Roman" w:hAnsi="Times New Roman" w:cs="Times New Roman"/>
        </w:rPr>
        <w:t>arsi ad adempiere, in caso di aggiudicazione, agli obblighi di tracciabilità dei flussi finanziari ai sensi della Legge 13 agosto 2010 n. 136;</w:t>
      </w:r>
    </w:p>
    <w:p w14:paraId="6BAF2F1D" w14:textId="77777777" w:rsidR="006114D4" w:rsidRPr="00A25130" w:rsidRDefault="006114D4" w:rsidP="006114D4">
      <w:pPr>
        <w:spacing w:line="240" w:lineRule="auto"/>
        <w:rPr>
          <w:rFonts w:cs="Calibri"/>
          <w:spacing w:val="3"/>
        </w:rPr>
      </w:pPr>
    </w:p>
    <w:p w14:paraId="3AAF5FF9" w14:textId="77777777" w:rsidR="006114D4" w:rsidRPr="00FA6E72" w:rsidRDefault="006114D4" w:rsidP="006114D4">
      <w:pPr>
        <w:pStyle w:val="Corpotesto"/>
        <w:widowControl w:val="0"/>
        <w:numPr>
          <w:ilvl w:val="0"/>
          <w:numId w:val="14"/>
        </w:numPr>
        <w:tabs>
          <w:tab w:val="left" w:pos="142"/>
          <w:tab w:val="left" w:pos="284"/>
        </w:tabs>
        <w:spacing w:before="124" w:after="0" w:line="240" w:lineRule="auto"/>
        <w:ind w:left="0" w:firstLine="0"/>
        <w:jc w:val="both"/>
        <w:rPr>
          <w:rFonts w:ascii="Times New Roman" w:eastAsiaTheme="minorHAnsi" w:hAnsi="Times New Roman"/>
          <w:spacing w:val="1"/>
        </w:rPr>
      </w:pPr>
      <w:r w:rsidRPr="00FA6E72">
        <w:rPr>
          <w:rFonts w:ascii="Times New Roman" w:eastAsiaTheme="minorHAnsi" w:hAnsi="Times New Roman"/>
          <w:spacing w:val="1"/>
        </w:rPr>
        <w:t>nel caso di consegna delle</w:t>
      </w:r>
      <w:r>
        <w:rPr>
          <w:rFonts w:ascii="Times New Roman" w:eastAsiaTheme="minorHAnsi" w:hAnsi="Times New Roman"/>
          <w:spacing w:val="1"/>
        </w:rPr>
        <w:t xml:space="preserve"> </w:t>
      </w:r>
      <w:r w:rsidRPr="00FA6E72">
        <w:rPr>
          <w:rFonts w:ascii="Times New Roman" w:eastAsiaTheme="minorHAnsi" w:hAnsi="Times New Roman"/>
          <w:spacing w:val="1"/>
        </w:rPr>
        <w:t>prestazioni in via d’urgenza o di avvio di esecuzione del Contratto in via d’urgenza prima della stipula del Contratto, qualora il RTI o il consorzio non sia ancora costituito, di obbligarsi affinché sia il legale rappresentante della mandataria o della capogruppo a sottoscrivere il relativo verbale anche per conto della/e mandante/i o consorziata/e;</w:t>
      </w:r>
    </w:p>
    <w:p w14:paraId="7501B7C8" w14:textId="77777777" w:rsidR="006114D4" w:rsidRPr="00DD3FF8" w:rsidRDefault="006114D4" w:rsidP="006114D4">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5DF47C2D" w14:textId="6044B14B" w:rsidR="006114D4" w:rsidRPr="00DD3FF8" w:rsidRDefault="006114D4" w:rsidP="006114D4">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DD3FF8">
        <w:rPr>
          <w:rFonts w:ascii="Times New Roman" w:hAnsi="Times New Roman" w:cs="Times New Roman"/>
          <w:color w:val="000000"/>
        </w:rPr>
        <w:t xml:space="preserve">di impegnarsi, in caso di aggiudicazione, a sottoscrivere il </w:t>
      </w:r>
      <w:r w:rsidRPr="00F51A53">
        <w:rPr>
          <w:rFonts w:ascii="Times New Roman" w:hAnsi="Times New Roman" w:cs="Times New Roman"/>
          <w:color w:val="000000"/>
        </w:rPr>
        <w:t>Contratto con Reti</w:t>
      </w:r>
      <w:r>
        <w:rPr>
          <w:rFonts w:ascii="Times New Roman" w:hAnsi="Times New Roman" w:cs="Times New Roman"/>
          <w:color w:val="000000"/>
        </w:rPr>
        <w:t>A</w:t>
      </w:r>
      <w:r w:rsidRPr="00F51A53">
        <w:rPr>
          <w:rFonts w:ascii="Times New Roman" w:hAnsi="Times New Roman" w:cs="Times New Roman"/>
          <w:color w:val="000000"/>
        </w:rPr>
        <w:t>mbiente alle</w:t>
      </w:r>
      <w:r w:rsidRPr="00DD3FF8">
        <w:rPr>
          <w:rFonts w:ascii="Times New Roman" w:hAnsi="Times New Roman" w:cs="Times New Roman"/>
          <w:color w:val="000000"/>
        </w:rPr>
        <w:t xml:space="preserve"> condizioni riportate nel </w:t>
      </w:r>
      <w:r w:rsidR="00251FD0">
        <w:rPr>
          <w:rFonts w:ascii="Times New Roman" w:hAnsi="Times New Roman" w:cs="Times New Roman"/>
          <w:color w:val="000000"/>
        </w:rPr>
        <w:t>Disciplinare di Gara</w:t>
      </w:r>
      <w:r w:rsidRPr="00DD3FF8">
        <w:rPr>
          <w:rFonts w:ascii="Times New Roman" w:hAnsi="Times New Roman" w:cs="Times New Roman"/>
          <w:color w:val="000000"/>
        </w:rPr>
        <w:t>, nell’</w:t>
      </w:r>
      <w:r>
        <w:rPr>
          <w:rFonts w:ascii="Times New Roman" w:hAnsi="Times New Roman" w:cs="Times New Roman"/>
          <w:color w:val="000000"/>
        </w:rPr>
        <w:t>o</w:t>
      </w:r>
      <w:r w:rsidRPr="00DD3FF8">
        <w:rPr>
          <w:rFonts w:ascii="Times New Roman" w:hAnsi="Times New Roman" w:cs="Times New Roman"/>
          <w:color w:val="000000"/>
        </w:rPr>
        <w:t xml:space="preserve">fferta presentata, nello Schema di Contratto e in tutti i documenti da essi richiamati; </w:t>
      </w:r>
    </w:p>
    <w:p w14:paraId="074CA264" w14:textId="77777777" w:rsidR="006114D4" w:rsidRPr="00DD3FF8" w:rsidRDefault="006114D4" w:rsidP="006114D4">
      <w:pPr>
        <w:pStyle w:val="Paragrafoelenco"/>
        <w:spacing w:line="240" w:lineRule="auto"/>
        <w:rPr>
          <w:rFonts w:ascii="Times New Roman" w:hAnsi="Times New Roman" w:cs="Times New Roman"/>
          <w:color w:val="000000"/>
        </w:rPr>
      </w:pPr>
    </w:p>
    <w:p w14:paraId="21FE9A37" w14:textId="77777777" w:rsidR="006114D4" w:rsidRPr="00DD3FF8" w:rsidRDefault="006114D4" w:rsidP="006114D4">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DD3FF8">
        <w:rPr>
          <w:rFonts w:ascii="Times New Roman" w:hAnsi="Times New Roman" w:cs="Times New Roman"/>
          <w:color w:val="000000"/>
        </w:rPr>
        <w:t xml:space="preserve">di rispettare gli obblighi di cui alla normativa vigente in materia di sicurezza; </w:t>
      </w:r>
    </w:p>
    <w:p w14:paraId="3F6EF930" w14:textId="77777777" w:rsidR="006114D4" w:rsidRPr="00DD3FF8" w:rsidRDefault="006114D4" w:rsidP="006114D4">
      <w:pPr>
        <w:pStyle w:val="Paragrafoelenco"/>
        <w:rPr>
          <w:rFonts w:ascii="Times New Roman" w:hAnsi="Times New Roman" w:cs="Times New Roman"/>
          <w:color w:val="000000"/>
        </w:rPr>
      </w:pPr>
    </w:p>
    <w:p w14:paraId="1F5A6BAC" w14:textId="77777777" w:rsidR="006114D4" w:rsidRPr="00DD3FF8" w:rsidRDefault="006114D4" w:rsidP="006114D4">
      <w:pPr>
        <w:pStyle w:val="Paragrafoelenco"/>
        <w:numPr>
          <w:ilvl w:val="0"/>
          <w:numId w:val="6"/>
        </w:numPr>
        <w:tabs>
          <w:tab w:val="left" w:pos="284"/>
        </w:tabs>
        <w:autoSpaceDE w:val="0"/>
        <w:autoSpaceDN w:val="0"/>
        <w:adjustRightInd w:val="0"/>
        <w:spacing w:after="131" w:line="240" w:lineRule="auto"/>
        <w:ind w:left="0" w:firstLine="0"/>
        <w:jc w:val="both"/>
        <w:rPr>
          <w:rFonts w:ascii="Times New Roman" w:hAnsi="Times New Roman" w:cs="Times New Roman"/>
          <w:color w:val="000000"/>
        </w:rPr>
      </w:pPr>
      <w:r w:rsidRPr="00DD3FF8">
        <w:rPr>
          <w:rFonts w:ascii="Times New Roman" w:hAnsi="Times New Roman" w:cs="Times New Roman"/>
          <w:color w:val="000000"/>
        </w:rPr>
        <w:t>[</w:t>
      </w:r>
      <w:r w:rsidRPr="00DD3FF8">
        <w:rPr>
          <w:rFonts w:ascii="Times New Roman" w:hAnsi="Times New Roman" w:cs="Times New Roman"/>
          <w:b/>
          <w:bCs/>
          <w:color w:val="000000"/>
        </w:rPr>
        <w:t xml:space="preserve">solo nel caso in cui venga il concorrente ha rilasciato la garanzia provvisoria mediante bonifico] </w:t>
      </w:r>
      <w:r w:rsidRPr="00DD3FF8">
        <w:rPr>
          <w:rFonts w:ascii="Times New Roman" w:hAnsi="Times New Roman" w:cs="Times New Roman"/>
          <w:color w:val="000000"/>
        </w:rPr>
        <w:t xml:space="preserve">che, in caso di restituzione della garanzia provvisoria costituita tramite bonifico, autorizza Retiambiente S.p.A. ad effettuare la restituzione della garanzia provvisoria mediante versamento sul seguente conto corrente bancario:  </w:t>
      </w:r>
    </w:p>
    <w:tbl>
      <w:tblPr>
        <w:tblStyle w:val="Grigliatabella"/>
        <w:tblW w:w="0" w:type="auto"/>
        <w:tblLook w:val="04A0" w:firstRow="1" w:lastRow="0" w:firstColumn="1" w:lastColumn="0" w:noHBand="0" w:noVBand="1"/>
      </w:tblPr>
      <w:tblGrid>
        <w:gridCol w:w="2407"/>
        <w:gridCol w:w="2266"/>
        <w:gridCol w:w="2410"/>
        <w:gridCol w:w="2545"/>
      </w:tblGrid>
      <w:tr w:rsidR="006114D4" w:rsidRPr="00DD3FF8" w14:paraId="284DCF3F" w14:textId="77777777" w:rsidTr="00710A06">
        <w:tc>
          <w:tcPr>
            <w:tcW w:w="2407" w:type="dxa"/>
          </w:tcPr>
          <w:p w14:paraId="6AE17907" w14:textId="77777777" w:rsidR="006114D4" w:rsidRPr="00DD3FF8" w:rsidRDefault="006114D4" w:rsidP="00710A06">
            <w:pPr>
              <w:autoSpaceDE w:val="0"/>
              <w:autoSpaceDN w:val="0"/>
              <w:adjustRightInd w:val="0"/>
              <w:spacing w:after="131"/>
              <w:jc w:val="center"/>
              <w:rPr>
                <w:rFonts w:ascii="Times New Roman" w:hAnsi="Times New Roman" w:cs="Times New Roman"/>
                <w:b/>
                <w:bCs/>
                <w:color w:val="000000"/>
              </w:rPr>
            </w:pPr>
            <w:r w:rsidRPr="00DD3FF8">
              <w:rPr>
                <w:rFonts w:ascii="Times New Roman" w:hAnsi="Times New Roman" w:cs="Times New Roman"/>
                <w:b/>
                <w:bCs/>
                <w:color w:val="000000"/>
              </w:rPr>
              <w:t>nr conto corrente</w:t>
            </w:r>
          </w:p>
        </w:tc>
        <w:tc>
          <w:tcPr>
            <w:tcW w:w="2266" w:type="dxa"/>
          </w:tcPr>
          <w:p w14:paraId="66ECEFAF" w14:textId="77777777" w:rsidR="006114D4" w:rsidRPr="00DD3FF8" w:rsidRDefault="006114D4" w:rsidP="00710A06">
            <w:pPr>
              <w:autoSpaceDE w:val="0"/>
              <w:autoSpaceDN w:val="0"/>
              <w:adjustRightInd w:val="0"/>
              <w:spacing w:after="131"/>
              <w:jc w:val="center"/>
              <w:rPr>
                <w:rFonts w:ascii="Times New Roman" w:hAnsi="Times New Roman" w:cs="Times New Roman"/>
                <w:b/>
                <w:bCs/>
                <w:color w:val="000000"/>
              </w:rPr>
            </w:pPr>
            <w:r w:rsidRPr="00DD3FF8">
              <w:rPr>
                <w:rFonts w:ascii="Times New Roman" w:hAnsi="Times New Roman" w:cs="Times New Roman"/>
                <w:b/>
                <w:bCs/>
                <w:color w:val="000000"/>
              </w:rPr>
              <w:t>intestazione</w:t>
            </w:r>
          </w:p>
        </w:tc>
        <w:tc>
          <w:tcPr>
            <w:tcW w:w="2410" w:type="dxa"/>
          </w:tcPr>
          <w:p w14:paraId="2AB40D61" w14:textId="77777777" w:rsidR="006114D4" w:rsidRPr="00DD3FF8" w:rsidRDefault="006114D4" w:rsidP="00710A06">
            <w:pPr>
              <w:autoSpaceDE w:val="0"/>
              <w:autoSpaceDN w:val="0"/>
              <w:adjustRightInd w:val="0"/>
              <w:spacing w:after="131"/>
              <w:jc w:val="center"/>
              <w:rPr>
                <w:rFonts w:ascii="Times New Roman" w:hAnsi="Times New Roman" w:cs="Times New Roman"/>
                <w:b/>
                <w:bCs/>
                <w:color w:val="000000"/>
              </w:rPr>
            </w:pPr>
            <w:r w:rsidRPr="00DD3FF8">
              <w:rPr>
                <w:rFonts w:ascii="Times New Roman" w:hAnsi="Times New Roman" w:cs="Times New Roman"/>
                <w:b/>
                <w:bCs/>
                <w:color w:val="000000"/>
              </w:rPr>
              <w:t>IBAN</w:t>
            </w:r>
          </w:p>
        </w:tc>
        <w:tc>
          <w:tcPr>
            <w:tcW w:w="2545" w:type="dxa"/>
          </w:tcPr>
          <w:p w14:paraId="5871FEEE" w14:textId="77777777" w:rsidR="006114D4" w:rsidRPr="00DD3FF8" w:rsidRDefault="006114D4" w:rsidP="00710A06">
            <w:pPr>
              <w:autoSpaceDE w:val="0"/>
              <w:autoSpaceDN w:val="0"/>
              <w:adjustRightInd w:val="0"/>
              <w:spacing w:after="131"/>
              <w:jc w:val="center"/>
              <w:rPr>
                <w:rFonts w:ascii="Times New Roman" w:hAnsi="Times New Roman" w:cs="Times New Roman"/>
                <w:b/>
                <w:bCs/>
                <w:color w:val="000000"/>
              </w:rPr>
            </w:pPr>
            <w:r w:rsidRPr="00DD3FF8">
              <w:rPr>
                <w:rFonts w:ascii="Times New Roman" w:hAnsi="Times New Roman" w:cs="Times New Roman"/>
                <w:b/>
                <w:bCs/>
                <w:color w:val="000000"/>
              </w:rPr>
              <w:t>Banca presso cui è aperto</w:t>
            </w:r>
          </w:p>
        </w:tc>
      </w:tr>
      <w:tr w:rsidR="006114D4" w:rsidRPr="00DD3FF8" w14:paraId="05A40A1E" w14:textId="77777777" w:rsidTr="00710A06">
        <w:tc>
          <w:tcPr>
            <w:tcW w:w="2407" w:type="dxa"/>
          </w:tcPr>
          <w:p w14:paraId="4C14751C" w14:textId="77777777" w:rsidR="006114D4" w:rsidRPr="00DD3FF8" w:rsidRDefault="006114D4" w:rsidP="00710A06">
            <w:pPr>
              <w:autoSpaceDE w:val="0"/>
              <w:autoSpaceDN w:val="0"/>
              <w:adjustRightInd w:val="0"/>
              <w:spacing w:after="131"/>
              <w:jc w:val="both"/>
              <w:rPr>
                <w:rFonts w:ascii="Times New Roman" w:hAnsi="Times New Roman" w:cs="Times New Roman"/>
                <w:color w:val="000000"/>
              </w:rPr>
            </w:pPr>
          </w:p>
        </w:tc>
        <w:tc>
          <w:tcPr>
            <w:tcW w:w="2266" w:type="dxa"/>
          </w:tcPr>
          <w:p w14:paraId="47DD891D" w14:textId="77777777" w:rsidR="006114D4" w:rsidRPr="00DD3FF8" w:rsidRDefault="006114D4" w:rsidP="00710A06">
            <w:pPr>
              <w:autoSpaceDE w:val="0"/>
              <w:autoSpaceDN w:val="0"/>
              <w:adjustRightInd w:val="0"/>
              <w:spacing w:after="131"/>
              <w:jc w:val="both"/>
              <w:rPr>
                <w:rFonts w:ascii="Times New Roman" w:hAnsi="Times New Roman" w:cs="Times New Roman"/>
                <w:color w:val="000000"/>
              </w:rPr>
            </w:pPr>
          </w:p>
        </w:tc>
        <w:tc>
          <w:tcPr>
            <w:tcW w:w="2410" w:type="dxa"/>
          </w:tcPr>
          <w:p w14:paraId="18E2047D" w14:textId="77777777" w:rsidR="006114D4" w:rsidRPr="00DD3FF8" w:rsidRDefault="006114D4" w:rsidP="00710A06">
            <w:pPr>
              <w:autoSpaceDE w:val="0"/>
              <w:autoSpaceDN w:val="0"/>
              <w:adjustRightInd w:val="0"/>
              <w:spacing w:after="131"/>
              <w:jc w:val="both"/>
              <w:rPr>
                <w:rFonts w:ascii="Times New Roman" w:hAnsi="Times New Roman" w:cs="Times New Roman"/>
                <w:color w:val="000000"/>
              </w:rPr>
            </w:pPr>
          </w:p>
        </w:tc>
        <w:tc>
          <w:tcPr>
            <w:tcW w:w="2545" w:type="dxa"/>
          </w:tcPr>
          <w:p w14:paraId="31D2F8EA" w14:textId="77777777" w:rsidR="006114D4" w:rsidRPr="00DD3FF8" w:rsidRDefault="006114D4" w:rsidP="00710A06">
            <w:pPr>
              <w:autoSpaceDE w:val="0"/>
              <w:autoSpaceDN w:val="0"/>
              <w:adjustRightInd w:val="0"/>
              <w:spacing w:after="131"/>
              <w:jc w:val="both"/>
              <w:rPr>
                <w:rFonts w:ascii="Times New Roman" w:hAnsi="Times New Roman" w:cs="Times New Roman"/>
                <w:color w:val="000000"/>
              </w:rPr>
            </w:pPr>
          </w:p>
        </w:tc>
      </w:tr>
    </w:tbl>
    <w:p w14:paraId="0124E3F7" w14:textId="77777777" w:rsidR="006114D4" w:rsidRDefault="006114D4" w:rsidP="006114D4">
      <w:pPr>
        <w:autoSpaceDE w:val="0"/>
        <w:autoSpaceDN w:val="0"/>
        <w:adjustRightInd w:val="0"/>
        <w:spacing w:after="131" w:line="240" w:lineRule="auto"/>
        <w:jc w:val="both"/>
        <w:rPr>
          <w:rFonts w:ascii="Times New Roman" w:hAnsi="Times New Roman" w:cs="Times New Roman"/>
          <w:color w:val="000000"/>
        </w:rPr>
      </w:pPr>
    </w:p>
    <w:p w14:paraId="7F4A1DA5" w14:textId="77777777" w:rsidR="006114D4" w:rsidRPr="00346A91" w:rsidRDefault="006114D4" w:rsidP="006114D4">
      <w:pPr>
        <w:pStyle w:val="Corpotesto"/>
        <w:numPr>
          <w:ilvl w:val="0"/>
          <w:numId w:val="6"/>
        </w:numPr>
        <w:tabs>
          <w:tab w:val="left" w:pos="284"/>
        </w:tabs>
        <w:spacing w:line="240" w:lineRule="auto"/>
        <w:ind w:left="0" w:hanging="11"/>
        <w:jc w:val="both"/>
        <w:rPr>
          <w:rFonts w:ascii="Times New Roman" w:hAnsi="Times New Roman"/>
        </w:rPr>
      </w:pPr>
      <w:r w:rsidRPr="00346A91">
        <w:rPr>
          <w:rFonts w:ascii="Times New Roman" w:hAnsi="Times New Roman"/>
          <w:b/>
        </w:rPr>
        <w:lastRenderedPageBreak/>
        <w:t>[eventuale, solo nel caso in cui la garanzia sia rilasciata nella forma di fideiussione]</w:t>
      </w:r>
      <w:r w:rsidRPr="00346A91">
        <w:rPr>
          <w:rFonts w:ascii="Times New Roman" w:hAnsi="Times New Roman"/>
        </w:rPr>
        <w:t xml:space="preserve"> indica il seguente sito internet……………………… o la seguente PEC del garante……………………………, al fine di consentire la verifica di veridicità e autenticità della garanzia da parte della </w:t>
      </w:r>
      <w:r>
        <w:rPr>
          <w:rFonts w:ascii="Times New Roman" w:hAnsi="Times New Roman"/>
        </w:rPr>
        <w:t>S</w:t>
      </w:r>
      <w:r w:rsidRPr="00346A91">
        <w:rPr>
          <w:rFonts w:ascii="Times New Roman" w:hAnsi="Times New Roman"/>
        </w:rPr>
        <w:t xml:space="preserve">tazione </w:t>
      </w:r>
      <w:r>
        <w:rPr>
          <w:rFonts w:ascii="Times New Roman" w:hAnsi="Times New Roman"/>
        </w:rPr>
        <w:t>A</w:t>
      </w:r>
      <w:r w:rsidRPr="00346A91">
        <w:rPr>
          <w:rFonts w:ascii="Times New Roman" w:hAnsi="Times New Roman"/>
        </w:rPr>
        <w:t>ppaltante</w:t>
      </w:r>
      <w:r>
        <w:rPr>
          <w:rFonts w:ascii="Times New Roman" w:hAnsi="Times New Roman"/>
        </w:rPr>
        <w:t>;</w:t>
      </w:r>
    </w:p>
    <w:p w14:paraId="59603582" w14:textId="77777777" w:rsidR="006114D4" w:rsidRDefault="006114D4" w:rsidP="006114D4">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DD3FF8">
        <w:rPr>
          <w:rFonts w:ascii="Times New Roman" w:hAnsi="Times New Roman" w:cs="Times New Roman"/>
          <w:color w:val="000000"/>
        </w:rPr>
        <w:t>di essere a conoscenza che Reti</w:t>
      </w:r>
      <w:r>
        <w:rPr>
          <w:rFonts w:ascii="Times New Roman" w:hAnsi="Times New Roman" w:cs="Times New Roman"/>
          <w:color w:val="000000"/>
        </w:rPr>
        <w:t>A</w:t>
      </w:r>
      <w:r w:rsidRPr="00DD3FF8">
        <w:rPr>
          <w:rFonts w:ascii="Times New Roman" w:hAnsi="Times New Roman" w:cs="Times New Roman"/>
          <w:color w:val="000000"/>
        </w:rPr>
        <w:t>mbiente S.p.A. si riserva il diritto di procedere a verifiche, anche a campione, in ordine alla veridicità delle dichiarazioni rese e di essere pertanto consapevole che, qualora fosse accertata la non veridicità del contenuto delle suddette dichiarazioni, l’Impresa verrà esclusa dalla procedura per la quale è rilasciata, o, se risultata aggiudicataria, decadrà dalla aggiudicazione medesima la quale verrà annullata e/o revocata da Reti</w:t>
      </w:r>
      <w:r>
        <w:rPr>
          <w:rFonts w:ascii="Times New Roman" w:hAnsi="Times New Roman" w:cs="Times New Roman"/>
          <w:color w:val="000000"/>
        </w:rPr>
        <w:t>A</w:t>
      </w:r>
      <w:r w:rsidRPr="00DD3FF8">
        <w:rPr>
          <w:rFonts w:ascii="Times New Roman" w:hAnsi="Times New Roman" w:cs="Times New Roman"/>
          <w:color w:val="000000"/>
        </w:rPr>
        <w:t xml:space="preserve">mbiente S.p.A.; inoltre, qualora la non veridicità del contenuto della presente dichiarazione fosse accertata dopo la stipula del Contratto, questo potrà essere risolto di diritto ai sensi dell’art. 1456 cod. civ.; </w:t>
      </w:r>
    </w:p>
    <w:p w14:paraId="5AF19743" w14:textId="77777777" w:rsidR="006114D4" w:rsidRDefault="006114D4" w:rsidP="006114D4">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0144D9C8" w14:textId="77777777" w:rsidR="006114D4" w:rsidRPr="00DD3FF8" w:rsidRDefault="006114D4" w:rsidP="006114D4">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570B01">
        <w:rPr>
          <w:rFonts w:ascii="Times New Roman" w:hAnsi="Times New Roman" w:cs="Times New Roman"/>
          <w:color w:val="000000"/>
        </w:rPr>
        <w:t>di essere consapevole che R</w:t>
      </w:r>
      <w:r>
        <w:rPr>
          <w:rFonts w:ascii="Times New Roman" w:hAnsi="Times New Roman" w:cs="Times New Roman"/>
          <w:color w:val="000000"/>
        </w:rPr>
        <w:t>eti</w:t>
      </w:r>
      <w:r w:rsidRPr="00570B01">
        <w:rPr>
          <w:rFonts w:ascii="Times New Roman" w:hAnsi="Times New Roman" w:cs="Times New Roman"/>
          <w:color w:val="000000"/>
        </w:rPr>
        <w:t>A</w:t>
      </w:r>
      <w:r>
        <w:rPr>
          <w:rFonts w:ascii="Times New Roman" w:hAnsi="Times New Roman" w:cs="Times New Roman"/>
          <w:color w:val="000000"/>
        </w:rPr>
        <w:t>mbiente</w:t>
      </w:r>
      <w:r w:rsidRPr="00570B01">
        <w:rPr>
          <w:rFonts w:ascii="Times New Roman" w:hAnsi="Times New Roman" w:cs="Times New Roman"/>
          <w:color w:val="000000"/>
        </w:rPr>
        <w:t xml:space="preserve"> si riserva il diritto di: a) procedere all’aggiudicazione dell’appalto anche in presenza di una sola </w:t>
      </w:r>
      <w:r>
        <w:rPr>
          <w:rFonts w:ascii="Times New Roman" w:hAnsi="Times New Roman" w:cs="Times New Roman"/>
          <w:color w:val="000000"/>
        </w:rPr>
        <w:t>o</w:t>
      </w:r>
      <w:r w:rsidRPr="00570B01">
        <w:rPr>
          <w:rFonts w:ascii="Times New Roman" w:hAnsi="Times New Roman" w:cs="Times New Roman"/>
          <w:color w:val="000000"/>
        </w:rPr>
        <w:t xml:space="preserve">fferta valida, se ritenuta congrua e conveniente; b) non procedere all’aggiudicazione dell’appalto se nessuna </w:t>
      </w:r>
      <w:r>
        <w:rPr>
          <w:rFonts w:ascii="Times New Roman" w:hAnsi="Times New Roman" w:cs="Times New Roman"/>
          <w:color w:val="000000"/>
        </w:rPr>
        <w:t>o</w:t>
      </w:r>
      <w:r w:rsidRPr="00570B01">
        <w:rPr>
          <w:rFonts w:ascii="Times New Roman" w:hAnsi="Times New Roman" w:cs="Times New Roman"/>
          <w:color w:val="000000"/>
        </w:rPr>
        <w:t>fferta risulti conveniente od idonea in relazione all’oggetto contrattuale; c) sospendere, reindire o non aggiudicare la Procedura motivatamente; d) non stipulare motivatamente il Contratto anche qualora sia in precedenza intervenuta l’aggiudicazione;</w:t>
      </w:r>
    </w:p>
    <w:p w14:paraId="49638B79" w14:textId="77777777" w:rsidR="006114D4" w:rsidRPr="00DD3FF8" w:rsidRDefault="006114D4" w:rsidP="006114D4">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0AEA752E" w14:textId="0959F228" w:rsidR="006114D4" w:rsidRPr="00DD3FF8" w:rsidRDefault="006114D4" w:rsidP="006114D4">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DD3FF8">
        <w:rPr>
          <w:rFonts w:ascii="Times New Roman" w:hAnsi="Times New Roman" w:cs="Times New Roman"/>
          <w:color w:val="000000"/>
        </w:rPr>
        <w:t xml:space="preserve">di essere edotto degli obblighi derivanti dal Codice etico, del Modello di organizzazione, gestione e controllo </w:t>
      </w:r>
      <w:r w:rsidRPr="00DD3FF8">
        <w:rPr>
          <w:rFonts w:ascii="Times New Roman" w:hAnsi="Times New Roman" w:cs="Times New Roman"/>
          <w:i/>
          <w:color w:val="000000"/>
        </w:rPr>
        <w:t>ex</w:t>
      </w:r>
      <w:r w:rsidRPr="00DD3FF8">
        <w:rPr>
          <w:rFonts w:ascii="Times New Roman" w:hAnsi="Times New Roman" w:cs="Times New Roman"/>
          <w:color w:val="000000"/>
        </w:rPr>
        <w:t xml:space="preserve"> D.Lgs. n. 231/2001 e del Piano triennale per la prevenzione della corruzione e della trasparenza adottati dalla </w:t>
      </w:r>
      <w:r w:rsidR="00115A2A">
        <w:rPr>
          <w:rFonts w:ascii="Times New Roman" w:hAnsi="Times New Roman" w:cs="Times New Roman"/>
          <w:color w:val="000000"/>
        </w:rPr>
        <w:t>S</w:t>
      </w:r>
      <w:r w:rsidRPr="00DD3FF8">
        <w:rPr>
          <w:rFonts w:ascii="Times New Roman" w:hAnsi="Times New Roman" w:cs="Times New Roman"/>
          <w:color w:val="000000"/>
        </w:rPr>
        <w:t xml:space="preserve">tazione </w:t>
      </w:r>
      <w:r w:rsidR="00115A2A">
        <w:rPr>
          <w:rFonts w:ascii="Times New Roman" w:hAnsi="Times New Roman" w:cs="Times New Roman"/>
          <w:color w:val="000000"/>
        </w:rPr>
        <w:t>A</w:t>
      </w:r>
      <w:r w:rsidRPr="00DD3FF8">
        <w:rPr>
          <w:rFonts w:ascii="Times New Roman" w:hAnsi="Times New Roman" w:cs="Times New Roman"/>
          <w:color w:val="000000"/>
        </w:rPr>
        <w:t>ppaltante e reperibili sul sito internet www.retiambiente.it, di uniformarsi ai principi ivi contenuti e di impegnarsi, in caso di aggiudicazione, ad osservare e a far osservare ai propri dipendenti e collaboratori, per quanto applicabili, i suddetti Codice, Modello e Piano, pena la risoluzione del</w:t>
      </w:r>
      <w:r>
        <w:rPr>
          <w:rFonts w:ascii="Times New Roman" w:hAnsi="Times New Roman" w:cs="Times New Roman"/>
          <w:color w:val="000000"/>
        </w:rPr>
        <w:t xml:space="preserve"> Contratto</w:t>
      </w:r>
      <w:r w:rsidRPr="00DD3FF8">
        <w:rPr>
          <w:rFonts w:ascii="Times New Roman" w:hAnsi="Times New Roman" w:cs="Times New Roman"/>
          <w:color w:val="000000"/>
        </w:rPr>
        <w:t xml:space="preserve">; </w:t>
      </w:r>
    </w:p>
    <w:p w14:paraId="5F9E2AF1" w14:textId="77777777" w:rsidR="006114D4" w:rsidRPr="00DD3FF8" w:rsidRDefault="006114D4" w:rsidP="006114D4">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51E25975" w14:textId="77777777" w:rsidR="006114D4" w:rsidRPr="00DD3FF8" w:rsidRDefault="006114D4" w:rsidP="006114D4">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DD3FF8">
        <w:rPr>
          <w:rFonts w:ascii="Times New Roman" w:hAnsi="Times New Roman" w:cs="Times New Roman"/>
          <w:color w:val="000000"/>
        </w:rPr>
        <w:t xml:space="preserve">che il Concorrente presta il proprio consenso al trattamento dei dati, anche quelli giudiziari, mediante strumenti informatici e/o manuali, per le finalità inerenti alla procedura di gara e per le finalità ad esso connesse, ai sensi e per gli effetti della normativa vigente e di aver letto ed accettare quanto previsto nell’informativa relativa al trattamento dei dati personali allegata alla documentazione di gara; </w:t>
      </w:r>
    </w:p>
    <w:p w14:paraId="738ECBA5" w14:textId="77777777" w:rsidR="006114D4" w:rsidRPr="00A25130" w:rsidRDefault="006114D4" w:rsidP="006114D4">
      <w:pPr>
        <w:tabs>
          <w:tab w:val="left" w:pos="360"/>
        </w:tabs>
        <w:autoSpaceDE w:val="0"/>
        <w:autoSpaceDN w:val="0"/>
        <w:adjustRightInd w:val="0"/>
        <w:spacing w:after="0" w:line="240" w:lineRule="auto"/>
        <w:jc w:val="both"/>
        <w:rPr>
          <w:rFonts w:ascii="Times New Roman" w:hAnsi="Times New Roman" w:cs="Times New Roman"/>
          <w:color w:val="000000"/>
        </w:rPr>
      </w:pPr>
    </w:p>
    <w:p w14:paraId="48277998" w14:textId="77777777" w:rsidR="006114D4" w:rsidRPr="00A25130" w:rsidRDefault="006114D4" w:rsidP="006114D4">
      <w:pPr>
        <w:pStyle w:val="Paragrafoelenco"/>
        <w:numPr>
          <w:ilvl w:val="0"/>
          <w:numId w:val="6"/>
        </w:numPr>
        <w:tabs>
          <w:tab w:val="left" w:pos="360"/>
        </w:tabs>
        <w:autoSpaceDE w:val="0"/>
        <w:autoSpaceDN w:val="0"/>
        <w:adjustRightInd w:val="0"/>
        <w:spacing w:after="0" w:line="240" w:lineRule="auto"/>
        <w:ind w:left="0" w:hanging="11"/>
        <w:jc w:val="both"/>
        <w:rPr>
          <w:rFonts w:ascii="Times New Roman" w:hAnsi="Times New Roman" w:cs="Times New Roman"/>
          <w:color w:val="000000"/>
        </w:rPr>
      </w:pPr>
      <w:r w:rsidRPr="00A25130">
        <w:rPr>
          <w:rFonts w:ascii="Times New Roman" w:hAnsi="Times New Roman" w:cs="Times New Roman"/>
        </w:rPr>
        <w:t>di autorizzare la Stazione Appaltante ad assicurare l’accesso alla documentazione presentata per la partecipazione alla gara, su richiesta di altri concorrenti;</w:t>
      </w:r>
    </w:p>
    <w:p w14:paraId="2D70916A" w14:textId="77777777" w:rsidR="006114D4" w:rsidRPr="00A25130" w:rsidRDefault="006114D4" w:rsidP="006114D4">
      <w:pPr>
        <w:tabs>
          <w:tab w:val="left" w:pos="360"/>
        </w:tabs>
        <w:autoSpaceDE w:val="0"/>
        <w:autoSpaceDN w:val="0"/>
        <w:adjustRightInd w:val="0"/>
        <w:spacing w:after="0" w:line="240" w:lineRule="auto"/>
        <w:jc w:val="both"/>
        <w:rPr>
          <w:rFonts w:ascii="Times New Roman" w:hAnsi="Times New Roman" w:cs="Times New Roman"/>
          <w:color w:val="000000"/>
        </w:rPr>
      </w:pPr>
    </w:p>
    <w:p w14:paraId="52875723" w14:textId="77777777" w:rsidR="006114D4" w:rsidRPr="00DD3FF8" w:rsidRDefault="006114D4" w:rsidP="006114D4">
      <w:pPr>
        <w:pStyle w:val="Paragrafoelenco"/>
        <w:numPr>
          <w:ilvl w:val="0"/>
          <w:numId w:val="7"/>
        </w:numPr>
        <w:autoSpaceDE w:val="0"/>
        <w:autoSpaceDN w:val="0"/>
        <w:adjustRightInd w:val="0"/>
        <w:spacing w:after="131" w:line="240" w:lineRule="auto"/>
        <w:ind w:left="0" w:firstLine="0"/>
        <w:jc w:val="both"/>
        <w:rPr>
          <w:rFonts w:ascii="Times New Roman" w:hAnsi="Times New Roman" w:cs="Times New Roman"/>
        </w:rPr>
      </w:pPr>
      <w:r w:rsidRPr="00DD3FF8">
        <w:rPr>
          <w:rFonts w:ascii="Times New Roman" w:hAnsi="Times New Roman" w:cs="Times New Roman"/>
          <w:b/>
          <w:bCs/>
          <w:i/>
          <w:iCs/>
        </w:rPr>
        <w:t>[nel caso di operatori economici non residenti e privi di stabile organizzazione in Italia]</w:t>
      </w:r>
      <w:r w:rsidRPr="00DD3FF8">
        <w:rPr>
          <w:rFonts w:ascii="Times New Roman" w:hAnsi="Times New Roman" w:cs="Times New Roman"/>
          <w:i/>
          <w:iCs/>
        </w:rPr>
        <w:t xml:space="preserve"> </w:t>
      </w:r>
      <w:r w:rsidRPr="00DD3FF8">
        <w:rPr>
          <w:rFonts w:ascii="Times New Roman" w:hAnsi="Times New Roman" w:cs="Times New Roman"/>
        </w:rPr>
        <w:t xml:space="preserve">l’impegno ad uniformarsi, in caso di aggiudicazione, alla disciplina di cui agli articoli 17, comma 2, e 53, comma 3 del decreto del Presidente della Repubblica 633/72 e a comunicare alla stazione appaltante la nomina del proprio rappresentante fiscale, nelle forme di legge; </w:t>
      </w:r>
    </w:p>
    <w:p w14:paraId="2D26CC6E" w14:textId="77777777" w:rsidR="006114D4" w:rsidRPr="00DD3FF8" w:rsidRDefault="006114D4" w:rsidP="006114D4">
      <w:pPr>
        <w:pStyle w:val="Paragrafoelenco"/>
        <w:autoSpaceDE w:val="0"/>
        <w:autoSpaceDN w:val="0"/>
        <w:adjustRightInd w:val="0"/>
        <w:spacing w:after="131" w:line="240" w:lineRule="auto"/>
        <w:ind w:left="0"/>
        <w:jc w:val="both"/>
        <w:rPr>
          <w:rFonts w:ascii="Times New Roman" w:hAnsi="Times New Roman" w:cs="Times New Roman"/>
        </w:rPr>
      </w:pPr>
    </w:p>
    <w:p w14:paraId="447D7552" w14:textId="77777777" w:rsidR="006114D4" w:rsidRPr="00DD3FF8" w:rsidRDefault="006114D4" w:rsidP="006114D4">
      <w:pPr>
        <w:pStyle w:val="Paragrafoelenco"/>
        <w:numPr>
          <w:ilvl w:val="0"/>
          <w:numId w:val="7"/>
        </w:numPr>
        <w:autoSpaceDE w:val="0"/>
        <w:autoSpaceDN w:val="0"/>
        <w:adjustRightInd w:val="0"/>
        <w:spacing w:after="0" w:line="240" w:lineRule="auto"/>
        <w:ind w:left="0" w:firstLine="0"/>
        <w:jc w:val="both"/>
        <w:rPr>
          <w:rFonts w:ascii="Times New Roman" w:hAnsi="Times New Roman" w:cs="Times New Roman"/>
        </w:rPr>
      </w:pPr>
      <w:r w:rsidRPr="00DD3FF8">
        <w:rPr>
          <w:rFonts w:ascii="Times New Roman" w:hAnsi="Times New Roman" w:cs="Times New Roman"/>
          <w:b/>
          <w:bCs/>
          <w:i/>
          <w:iCs/>
        </w:rPr>
        <w:t>[nel caso di operatori economici non residenti e privi di stabile organizzazione in Italia]</w:t>
      </w:r>
      <w:r w:rsidRPr="00DD3FF8">
        <w:rPr>
          <w:rFonts w:ascii="Times New Roman" w:hAnsi="Times New Roman" w:cs="Times New Roman"/>
          <w:i/>
          <w:iCs/>
        </w:rPr>
        <w:t xml:space="preserve"> </w:t>
      </w:r>
      <w:r w:rsidRPr="00DD3FF8">
        <w:rPr>
          <w:rFonts w:ascii="Times New Roman" w:hAnsi="Times New Roman" w:cs="Times New Roman"/>
        </w:rPr>
        <w:t>il seguente:</w:t>
      </w:r>
    </w:p>
    <w:p w14:paraId="1C0AB112" w14:textId="77777777" w:rsidR="006114D4" w:rsidRPr="00DD3FF8" w:rsidRDefault="006114D4" w:rsidP="006114D4">
      <w:pPr>
        <w:autoSpaceDE w:val="0"/>
        <w:autoSpaceDN w:val="0"/>
        <w:adjustRightInd w:val="0"/>
        <w:spacing w:after="0" w:line="240" w:lineRule="auto"/>
        <w:jc w:val="both"/>
        <w:rPr>
          <w:rFonts w:ascii="Times New Roman" w:hAnsi="Times New Roman" w:cs="Times New Roman"/>
        </w:rPr>
      </w:pPr>
    </w:p>
    <w:tbl>
      <w:tblPr>
        <w:tblStyle w:val="Grigliatabella"/>
        <w:tblW w:w="0" w:type="auto"/>
        <w:tblLook w:val="04A0" w:firstRow="1" w:lastRow="0" w:firstColumn="1" w:lastColumn="0" w:noHBand="0" w:noVBand="1"/>
      </w:tblPr>
      <w:tblGrid>
        <w:gridCol w:w="2407"/>
        <w:gridCol w:w="2407"/>
        <w:gridCol w:w="2407"/>
        <w:gridCol w:w="2407"/>
      </w:tblGrid>
      <w:tr w:rsidR="006114D4" w:rsidRPr="00DD3FF8" w14:paraId="5CD9FC86" w14:textId="77777777" w:rsidTr="00710A06">
        <w:tc>
          <w:tcPr>
            <w:tcW w:w="2407" w:type="dxa"/>
            <w:vAlign w:val="center"/>
          </w:tcPr>
          <w:p w14:paraId="6137B0B1" w14:textId="77777777" w:rsidR="006114D4" w:rsidRPr="00DD3FF8" w:rsidRDefault="006114D4" w:rsidP="00710A06">
            <w:pPr>
              <w:autoSpaceDE w:val="0"/>
              <w:autoSpaceDN w:val="0"/>
              <w:adjustRightInd w:val="0"/>
              <w:jc w:val="center"/>
              <w:rPr>
                <w:rFonts w:ascii="Times New Roman" w:hAnsi="Times New Roman" w:cs="Times New Roman"/>
                <w:b/>
                <w:bCs/>
              </w:rPr>
            </w:pPr>
            <w:r w:rsidRPr="00DD3FF8">
              <w:rPr>
                <w:rFonts w:ascii="Times New Roman" w:hAnsi="Times New Roman" w:cs="Times New Roman"/>
                <w:b/>
                <w:bCs/>
              </w:rPr>
              <w:t>domicilio fiscale</w:t>
            </w:r>
          </w:p>
        </w:tc>
        <w:tc>
          <w:tcPr>
            <w:tcW w:w="2407" w:type="dxa"/>
            <w:vAlign w:val="center"/>
          </w:tcPr>
          <w:p w14:paraId="30825623" w14:textId="77777777" w:rsidR="006114D4" w:rsidRPr="00DD3FF8" w:rsidRDefault="006114D4" w:rsidP="00710A06">
            <w:pPr>
              <w:autoSpaceDE w:val="0"/>
              <w:autoSpaceDN w:val="0"/>
              <w:adjustRightInd w:val="0"/>
              <w:jc w:val="center"/>
              <w:rPr>
                <w:rFonts w:ascii="Times New Roman" w:hAnsi="Times New Roman" w:cs="Times New Roman"/>
                <w:b/>
                <w:bCs/>
              </w:rPr>
            </w:pPr>
            <w:r w:rsidRPr="00DD3FF8">
              <w:rPr>
                <w:rFonts w:ascii="Times New Roman" w:hAnsi="Times New Roman" w:cs="Times New Roman"/>
                <w:b/>
                <w:bCs/>
              </w:rPr>
              <w:t>codice fiscale</w:t>
            </w:r>
          </w:p>
        </w:tc>
        <w:tc>
          <w:tcPr>
            <w:tcW w:w="2407" w:type="dxa"/>
            <w:vAlign w:val="center"/>
          </w:tcPr>
          <w:p w14:paraId="132F3C68" w14:textId="77777777" w:rsidR="006114D4" w:rsidRPr="00DD3FF8" w:rsidRDefault="006114D4" w:rsidP="00710A06">
            <w:pPr>
              <w:autoSpaceDE w:val="0"/>
              <w:autoSpaceDN w:val="0"/>
              <w:adjustRightInd w:val="0"/>
              <w:jc w:val="center"/>
              <w:rPr>
                <w:rFonts w:ascii="Times New Roman" w:hAnsi="Times New Roman" w:cs="Times New Roman"/>
                <w:b/>
                <w:bCs/>
              </w:rPr>
            </w:pPr>
            <w:r w:rsidRPr="00DD3FF8">
              <w:rPr>
                <w:rFonts w:ascii="Times New Roman" w:hAnsi="Times New Roman" w:cs="Times New Roman"/>
                <w:b/>
                <w:bCs/>
              </w:rPr>
              <w:t>partita IVA</w:t>
            </w:r>
          </w:p>
        </w:tc>
        <w:tc>
          <w:tcPr>
            <w:tcW w:w="2407" w:type="dxa"/>
            <w:vAlign w:val="center"/>
          </w:tcPr>
          <w:p w14:paraId="162D2465" w14:textId="77777777" w:rsidR="006114D4" w:rsidRPr="00DD3FF8" w:rsidRDefault="006114D4" w:rsidP="00710A06">
            <w:pPr>
              <w:autoSpaceDE w:val="0"/>
              <w:autoSpaceDN w:val="0"/>
              <w:adjustRightInd w:val="0"/>
              <w:jc w:val="center"/>
              <w:rPr>
                <w:rFonts w:ascii="Times New Roman" w:hAnsi="Times New Roman" w:cs="Times New Roman"/>
                <w:b/>
                <w:bCs/>
              </w:rPr>
            </w:pPr>
            <w:r w:rsidRPr="00DD3FF8">
              <w:rPr>
                <w:rFonts w:ascii="Times New Roman" w:hAnsi="Times New Roman" w:cs="Times New Roman"/>
                <w:b/>
                <w:bCs/>
              </w:rPr>
              <w:t xml:space="preserve">PEC o strumento analogo negli altri Stati Membri, ai fini delle comunicazioni di cui all’articolo </w:t>
            </w:r>
            <w:r>
              <w:rPr>
                <w:rFonts w:ascii="Times New Roman" w:hAnsi="Times New Roman" w:cs="Times New Roman"/>
                <w:b/>
                <w:bCs/>
              </w:rPr>
              <w:t>90</w:t>
            </w:r>
            <w:r w:rsidRPr="00DD3FF8">
              <w:rPr>
                <w:rFonts w:ascii="Times New Roman" w:hAnsi="Times New Roman" w:cs="Times New Roman"/>
                <w:b/>
                <w:bCs/>
              </w:rPr>
              <w:t xml:space="preserve">, comma </w:t>
            </w:r>
            <w:r>
              <w:rPr>
                <w:rFonts w:ascii="Times New Roman" w:hAnsi="Times New Roman" w:cs="Times New Roman"/>
                <w:b/>
                <w:bCs/>
              </w:rPr>
              <w:t>1</w:t>
            </w:r>
            <w:r w:rsidRPr="00DD3FF8">
              <w:rPr>
                <w:rFonts w:ascii="Times New Roman" w:hAnsi="Times New Roman" w:cs="Times New Roman"/>
                <w:b/>
                <w:bCs/>
              </w:rPr>
              <w:t xml:space="preserve"> del Codice</w:t>
            </w:r>
          </w:p>
        </w:tc>
      </w:tr>
      <w:tr w:rsidR="006114D4" w:rsidRPr="00DD3FF8" w14:paraId="39295AE4" w14:textId="77777777" w:rsidTr="00710A06">
        <w:tc>
          <w:tcPr>
            <w:tcW w:w="2407" w:type="dxa"/>
          </w:tcPr>
          <w:p w14:paraId="31B9859C" w14:textId="77777777" w:rsidR="006114D4" w:rsidRPr="00DD3FF8" w:rsidRDefault="006114D4" w:rsidP="00710A06">
            <w:pPr>
              <w:autoSpaceDE w:val="0"/>
              <w:autoSpaceDN w:val="0"/>
              <w:adjustRightInd w:val="0"/>
              <w:jc w:val="both"/>
              <w:rPr>
                <w:rFonts w:ascii="Times New Roman" w:hAnsi="Times New Roman" w:cs="Times New Roman"/>
              </w:rPr>
            </w:pPr>
          </w:p>
        </w:tc>
        <w:tc>
          <w:tcPr>
            <w:tcW w:w="2407" w:type="dxa"/>
          </w:tcPr>
          <w:p w14:paraId="35477ED9" w14:textId="77777777" w:rsidR="006114D4" w:rsidRPr="00DD3FF8" w:rsidRDefault="006114D4" w:rsidP="00710A06">
            <w:pPr>
              <w:autoSpaceDE w:val="0"/>
              <w:autoSpaceDN w:val="0"/>
              <w:adjustRightInd w:val="0"/>
              <w:jc w:val="both"/>
              <w:rPr>
                <w:rFonts w:ascii="Times New Roman" w:hAnsi="Times New Roman" w:cs="Times New Roman"/>
              </w:rPr>
            </w:pPr>
          </w:p>
        </w:tc>
        <w:tc>
          <w:tcPr>
            <w:tcW w:w="2407" w:type="dxa"/>
          </w:tcPr>
          <w:p w14:paraId="12DA281F" w14:textId="77777777" w:rsidR="006114D4" w:rsidRPr="00DD3FF8" w:rsidRDefault="006114D4" w:rsidP="00710A06">
            <w:pPr>
              <w:autoSpaceDE w:val="0"/>
              <w:autoSpaceDN w:val="0"/>
              <w:adjustRightInd w:val="0"/>
              <w:jc w:val="both"/>
              <w:rPr>
                <w:rFonts w:ascii="Times New Roman" w:hAnsi="Times New Roman" w:cs="Times New Roman"/>
              </w:rPr>
            </w:pPr>
          </w:p>
        </w:tc>
        <w:tc>
          <w:tcPr>
            <w:tcW w:w="2407" w:type="dxa"/>
          </w:tcPr>
          <w:p w14:paraId="5641E635" w14:textId="77777777" w:rsidR="006114D4" w:rsidRPr="00DD3FF8" w:rsidRDefault="006114D4" w:rsidP="00710A06">
            <w:pPr>
              <w:autoSpaceDE w:val="0"/>
              <w:autoSpaceDN w:val="0"/>
              <w:adjustRightInd w:val="0"/>
              <w:jc w:val="both"/>
              <w:rPr>
                <w:rFonts w:ascii="Times New Roman" w:hAnsi="Times New Roman" w:cs="Times New Roman"/>
              </w:rPr>
            </w:pPr>
          </w:p>
        </w:tc>
      </w:tr>
    </w:tbl>
    <w:p w14:paraId="0290BC4A" w14:textId="77777777" w:rsidR="006114D4" w:rsidRPr="00DD3FF8" w:rsidRDefault="006114D4" w:rsidP="006114D4">
      <w:pPr>
        <w:autoSpaceDE w:val="0"/>
        <w:autoSpaceDN w:val="0"/>
        <w:adjustRightInd w:val="0"/>
        <w:spacing w:after="0" w:line="240" w:lineRule="auto"/>
        <w:jc w:val="both"/>
        <w:rPr>
          <w:rFonts w:ascii="Times New Roman" w:hAnsi="Times New Roman" w:cs="Times New Roman"/>
        </w:rPr>
      </w:pPr>
    </w:p>
    <w:p w14:paraId="05942619" w14:textId="77777777" w:rsidR="006114D4" w:rsidRPr="00DD3FF8" w:rsidRDefault="006114D4" w:rsidP="006114D4">
      <w:pPr>
        <w:pStyle w:val="Paragrafoelenco"/>
        <w:numPr>
          <w:ilvl w:val="0"/>
          <w:numId w:val="8"/>
        </w:numPr>
        <w:autoSpaceDE w:val="0"/>
        <w:autoSpaceDN w:val="0"/>
        <w:adjustRightInd w:val="0"/>
        <w:spacing w:after="0" w:line="240" w:lineRule="auto"/>
        <w:ind w:left="142" w:hanging="142"/>
        <w:jc w:val="both"/>
        <w:rPr>
          <w:rFonts w:ascii="Times New Roman" w:hAnsi="Times New Roman" w:cs="Times New Roman"/>
        </w:rPr>
      </w:pPr>
      <w:r w:rsidRPr="00DD3FF8">
        <w:rPr>
          <w:rFonts w:ascii="Times New Roman" w:hAnsi="Times New Roman" w:cs="Times New Roman"/>
        </w:rPr>
        <w:t xml:space="preserve">di autorizzare espressamente, per l’invio dell’esito di gara e delle altre comunicazioni previste dall’art. </w:t>
      </w:r>
      <w:r>
        <w:rPr>
          <w:rFonts w:ascii="Times New Roman" w:hAnsi="Times New Roman" w:cs="Times New Roman"/>
        </w:rPr>
        <w:t>90</w:t>
      </w:r>
      <w:r w:rsidRPr="00DD3FF8">
        <w:rPr>
          <w:rFonts w:ascii="Times New Roman" w:hAnsi="Times New Roman" w:cs="Times New Roman"/>
        </w:rPr>
        <w:t xml:space="preserve"> del D.Lgs. </w:t>
      </w:r>
      <w:r>
        <w:rPr>
          <w:rFonts w:ascii="Times New Roman" w:hAnsi="Times New Roman" w:cs="Times New Roman"/>
        </w:rPr>
        <w:t>36</w:t>
      </w:r>
      <w:r w:rsidRPr="00DD3FF8">
        <w:rPr>
          <w:rFonts w:ascii="Times New Roman" w:hAnsi="Times New Roman" w:cs="Times New Roman"/>
        </w:rPr>
        <w:t>/20</w:t>
      </w:r>
      <w:r>
        <w:rPr>
          <w:rFonts w:ascii="Times New Roman" w:hAnsi="Times New Roman" w:cs="Times New Roman"/>
        </w:rPr>
        <w:t>23</w:t>
      </w:r>
      <w:r w:rsidRPr="00DD3FF8">
        <w:rPr>
          <w:rFonts w:ascii="Times New Roman" w:hAnsi="Times New Roman" w:cs="Times New Roman"/>
        </w:rPr>
        <w:t>, quale unica modalità di invio, l’utilizzo della seguente PEC: _________________________</w:t>
      </w:r>
    </w:p>
    <w:p w14:paraId="1F863DF1" w14:textId="77777777" w:rsidR="006114D4" w:rsidRPr="00DD3FF8" w:rsidRDefault="006114D4" w:rsidP="006114D4">
      <w:pPr>
        <w:pStyle w:val="Paragrafoelenco"/>
        <w:autoSpaceDE w:val="0"/>
        <w:autoSpaceDN w:val="0"/>
        <w:adjustRightInd w:val="0"/>
        <w:spacing w:after="0" w:line="240" w:lineRule="auto"/>
        <w:ind w:left="142"/>
        <w:jc w:val="both"/>
        <w:rPr>
          <w:rFonts w:ascii="Times New Roman" w:hAnsi="Times New Roman" w:cs="Times New Roman"/>
        </w:rPr>
      </w:pPr>
    </w:p>
    <w:p w14:paraId="7C02FB23" w14:textId="77777777" w:rsidR="006114D4" w:rsidRPr="00DD3FF8" w:rsidRDefault="006114D4" w:rsidP="006114D4">
      <w:pPr>
        <w:autoSpaceDE w:val="0"/>
        <w:autoSpaceDN w:val="0"/>
        <w:adjustRightInd w:val="0"/>
        <w:spacing w:after="0" w:line="240" w:lineRule="auto"/>
        <w:ind w:left="142" w:hanging="142"/>
        <w:jc w:val="both"/>
        <w:rPr>
          <w:rFonts w:ascii="Times New Roman" w:hAnsi="Times New Roman" w:cs="Times New Roman"/>
        </w:rPr>
      </w:pPr>
    </w:p>
    <w:p w14:paraId="1969724E" w14:textId="735771E1" w:rsidR="006114D4" w:rsidRPr="00457E7C" w:rsidRDefault="00457E7C" w:rsidP="006114D4">
      <w:pPr>
        <w:autoSpaceDE w:val="0"/>
        <w:autoSpaceDN w:val="0"/>
        <w:adjustRightInd w:val="0"/>
        <w:spacing w:after="0" w:line="240" w:lineRule="auto"/>
        <w:jc w:val="both"/>
        <w:rPr>
          <w:rFonts w:ascii="Times New Roman" w:hAnsi="Times New Roman" w:cs="Times New Roman"/>
          <w:i/>
        </w:rPr>
      </w:pPr>
      <w:r w:rsidRPr="00457E7C">
        <w:rPr>
          <w:rFonts w:ascii="Times New Roman" w:hAnsi="Times New Roman" w:cs="Times New Roman"/>
          <w:i/>
        </w:rPr>
        <w:t>Firma digitale</w:t>
      </w:r>
    </w:p>
    <w:p w14:paraId="7D52CA83" w14:textId="77777777" w:rsidR="006114D4" w:rsidRPr="00DD3FF8" w:rsidRDefault="006114D4" w:rsidP="006114D4">
      <w:pPr>
        <w:autoSpaceDE w:val="0"/>
        <w:autoSpaceDN w:val="0"/>
        <w:adjustRightInd w:val="0"/>
        <w:spacing w:after="0" w:line="240" w:lineRule="auto"/>
        <w:jc w:val="both"/>
        <w:rPr>
          <w:rFonts w:ascii="Times New Roman" w:hAnsi="Times New Roman" w:cs="Times New Roman"/>
        </w:rPr>
      </w:pPr>
    </w:p>
    <w:p w14:paraId="6C2FFBEC" w14:textId="77777777" w:rsidR="006114D4" w:rsidRPr="00DD3FF8" w:rsidRDefault="006114D4" w:rsidP="006114D4">
      <w:pPr>
        <w:autoSpaceDE w:val="0"/>
        <w:autoSpaceDN w:val="0"/>
        <w:adjustRightInd w:val="0"/>
        <w:spacing w:after="0" w:line="240" w:lineRule="auto"/>
        <w:jc w:val="both"/>
        <w:rPr>
          <w:rFonts w:ascii="Times New Roman" w:hAnsi="Times New Roman" w:cs="Times New Roman"/>
        </w:rPr>
      </w:pPr>
    </w:p>
    <w:tbl>
      <w:tblPr>
        <w:tblStyle w:val="Grigliatabella"/>
        <w:tblW w:w="0" w:type="auto"/>
        <w:tblInd w:w="3427" w:type="dxa"/>
        <w:tblLook w:val="04A0" w:firstRow="1" w:lastRow="0" w:firstColumn="1" w:lastColumn="0" w:noHBand="0" w:noVBand="1"/>
      </w:tblPr>
      <w:tblGrid>
        <w:gridCol w:w="3177"/>
      </w:tblGrid>
      <w:tr w:rsidR="006114D4" w:rsidRPr="00DD3FF8" w14:paraId="4AEDB78F" w14:textId="77777777" w:rsidTr="00710A06">
        <w:tc>
          <w:tcPr>
            <w:tcW w:w="3177" w:type="dxa"/>
          </w:tcPr>
          <w:p w14:paraId="07E08227" w14:textId="77777777" w:rsidR="006114D4" w:rsidRPr="00DD3FF8" w:rsidRDefault="006114D4" w:rsidP="00710A06">
            <w:pPr>
              <w:autoSpaceDE w:val="0"/>
              <w:autoSpaceDN w:val="0"/>
              <w:adjustRightInd w:val="0"/>
              <w:jc w:val="center"/>
              <w:rPr>
                <w:rFonts w:ascii="Times New Roman" w:hAnsi="Times New Roman" w:cs="Times New Roman"/>
                <w:b/>
                <w:bCs/>
              </w:rPr>
            </w:pPr>
            <w:r w:rsidRPr="00DD3FF8">
              <w:rPr>
                <w:rFonts w:ascii="Times New Roman" w:hAnsi="Times New Roman" w:cs="Times New Roman"/>
                <w:b/>
                <w:bCs/>
              </w:rPr>
              <w:t>Società Singola/Mandataria RTI/Capofila consorzio</w:t>
            </w:r>
          </w:p>
        </w:tc>
      </w:tr>
      <w:tr w:rsidR="006114D4" w:rsidRPr="00DD3FF8" w14:paraId="462F19B4" w14:textId="77777777" w:rsidTr="00710A06">
        <w:tc>
          <w:tcPr>
            <w:tcW w:w="3177" w:type="dxa"/>
          </w:tcPr>
          <w:p w14:paraId="1CA7B4EE" w14:textId="77777777" w:rsidR="006114D4" w:rsidRPr="00DD3FF8" w:rsidRDefault="006114D4" w:rsidP="00710A06">
            <w:pPr>
              <w:autoSpaceDE w:val="0"/>
              <w:autoSpaceDN w:val="0"/>
              <w:adjustRightInd w:val="0"/>
              <w:jc w:val="both"/>
              <w:rPr>
                <w:rFonts w:ascii="Times New Roman" w:hAnsi="Times New Roman" w:cs="Times New Roman"/>
              </w:rPr>
            </w:pPr>
          </w:p>
          <w:p w14:paraId="68D4C8FA" w14:textId="77777777" w:rsidR="006114D4" w:rsidRPr="00DD3FF8" w:rsidRDefault="006114D4" w:rsidP="00710A06">
            <w:pPr>
              <w:autoSpaceDE w:val="0"/>
              <w:autoSpaceDN w:val="0"/>
              <w:adjustRightInd w:val="0"/>
              <w:jc w:val="both"/>
              <w:rPr>
                <w:rFonts w:ascii="Times New Roman" w:hAnsi="Times New Roman" w:cs="Times New Roman"/>
              </w:rPr>
            </w:pPr>
          </w:p>
        </w:tc>
      </w:tr>
    </w:tbl>
    <w:p w14:paraId="17F9E409" w14:textId="77777777" w:rsidR="006114D4" w:rsidRPr="00DD3FF8" w:rsidRDefault="006114D4" w:rsidP="006114D4">
      <w:pPr>
        <w:autoSpaceDE w:val="0"/>
        <w:autoSpaceDN w:val="0"/>
        <w:adjustRightInd w:val="0"/>
        <w:spacing w:after="0" w:line="240" w:lineRule="auto"/>
        <w:jc w:val="both"/>
        <w:rPr>
          <w:rFonts w:ascii="Times New Roman" w:hAnsi="Times New Roman" w:cs="Times New Roman"/>
        </w:rPr>
      </w:pPr>
    </w:p>
    <w:tbl>
      <w:tblPr>
        <w:tblStyle w:val="Grigliatabella"/>
        <w:tblW w:w="0" w:type="auto"/>
        <w:tblLook w:val="04A0" w:firstRow="1" w:lastRow="0" w:firstColumn="1" w:lastColumn="0" w:noHBand="0" w:noVBand="1"/>
      </w:tblPr>
      <w:tblGrid>
        <w:gridCol w:w="2407"/>
        <w:gridCol w:w="2407"/>
        <w:gridCol w:w="2407"/>
        <w:gridCol w:w="2407"/>
      </w:tblGrid>
      <w:tr w:rsidR="006114D4" w:rsidRPr="00DD3FF8" w14:paraId="12FEA4F1" w14:textId="77777777" w:rsidTr="00710A06">
        <w:tc>
          <w:tcPr>
            <w:tcW w:w="2407" w:type="dxa"/>
          </w:tcPr>
          <w:p w14:paraId="68ADF858" w14:textId="77777777" w:rsidR="006114D4" w:rsidRPr="00DD3FF8" w:rsidRDefault="006114D4" w:rsidP="00710A06">
            <w:pPr>
              <w:autoSpaceDE w:val="0"/>
              <w:autoSpaceDN w:val="0"/>
              <w:adjustRightInd w:val="0"/>
              <w:jc w:val="both"/>
              <w:rPr>
                <w:rFonts w:ascii="Times New Roman" w:hAnsi="Times New Roman" w:cs="Times New Roman"/>
                <w:b/>
                <w:bCs/>
              </w:rPr>
            </w:pPr>
            <w:r w:rsidRPr="00DD3FF8">
              <w:rPr>
                <w:rFonts w:ascii="Times New Roman" w:hAnsi="Times New Roman" w:cs="Times New Roman"/>
                <w:b/>
                <w:bCs/>
              </w:rPr>
              <w:t>Mandante/consorziata</w:t>
            </w:r>
          </w:p>
        </w:tc>
        <w:tc>
          <w:tcPr>
            <w:tcW w:w="2407" w:type="dxa"/>
          </w:tcPr>
          <w:p w14:paraId="751D4851" w14:textId="77777777" w:rsidR="006114D4" w:rsidRPr="00DD3FF8" w:rsidRDefault="006114D4" w:rsidP="00710A06">
            <w:pPr>
              <w:autoSpaceDE w:val="0"/>
              <w:autoSpaceDN w:val="0"/>
              <w:adjustRightInd w:val="0"/>
              <w:jc w:val="both"/>
              <w:rPr>
                <w:rFonts w:ascii="Times New Roman" w:hAnsi="Times New Roman" w:cs="Times New Roman"/>
                <w:b/>
                <w:bCs/>
              </w:rPr>
            </w:pPr>
            <w:r w:rsidRPr="00DD3FF8">
              <w:rPr>
                <w:rFonts w:ascii="Times New Roman" w:hAnsi="Times New Roman" w:cs="Times New Roman"/>
                <w:b/>
                <w:bCs/>
              </w:rPr>
              <w:t>Mandante/consorziata</w:t>
            </w:r>
          </w:p>
        </w:tc>
        <w:tc>
          <w:tcPr>
            <w:tcW w:w="2407" w:type="dxa"/>
          </w:tcPr>
          <w:p w14:paraId="7F6C5165" w14:textId="77777777" w:rsidR="006114D4" w:rsidRPr="00DD3FF8" w:rsidRDefault="006114D4" w:rsidP="00710A06">
            <w:pPr>
              <w:autoSpaceDE w:val="0"/>
              <w:autoSpaceDN w:val="0"/>
              <w:adjustRightInd w:val="0"/>
              <w:jc w:val="both"/>
              <w:rPr>
                <w:rFonts w:ascii="Times New Roman" w:hAnsi="Times New Roman" w:cs="Times New Roman"/>
                <w:b/>
                <w:bCs/>
              </w:rPr>
            </w:pPr>
            <w:r w:rsidRPr="00DD3FF8">
              <w:rPr>
                <w:rFonts w:ascii="Times New Roman" w:hAnsi="Times New Roman" w:cs="Times New Roman"/>
                <w:b/>
                <w:bCs/>
              </w:rPr>
              <w:t>Mandante/consorziata</w:t>
            </w:r>
          </w:p>
        </w:tc>
        <w:tc>
          <w:tcPr>
            <w:tcW w:w="2407" w:type="dxa"/>
          </w:tcPr>
          <w:p w14:paraId="797B8733" w14:textId="77777777" w:rsidR="006114D4" w:rsidRPr="00DD3FF8" w:rsidRDefault="006114D4" w:rsidP="00710A06">
            <w:pPr>
              <w:autoSpaceDE w:val="0"/>
              <w:autoSpaceDN w:val="0"/>
              <w:adjustRightInd w:val="0"/>
              <w:jc w:val="both"/>
              <w:rPr>
                <w:rFonts w:ascii="Times New Roman" w:hAnsi="Times New Roman" w:cs="Times New Roman"/>
                <w:b/>
                <w:bCs/>
              </w:rPr>
            </w:pPr>
            <w:r w:rsidRPr="00DD3FF8">
              <w:rPr>
                <w:rFonts w:ascii="Times New Roman" w:hAnsi="Times New Roman" w:cs="Times New Roman"/>
                <w:b/>
                <w:bCs/>
              </w:rPr>
              <w:t>Mandante/consorziata</w:t>
            </w:r>
          </w:p>
        </w:tc>
      </w:tr>
      <w:tr w:rsidR="006114D4" w:rsidRPr="00DD3FF8" w14:paraId="525B4E2C" w14:textId="77777777" w:rsidTr="00710A06">
        <w:tc>
          <w:tcPr>
            <w:tcW w:w="2407" w:type="dxa"/>
          </w:tcPr>
          <w:p w14:paraId="4E0A7D4E" w14:textId="77777777" w:rsidR="006114D4" w:rsidRPr="00DD3FF8" w:rsidRDefault="006114D4" w:rsidP="00710A06">
            <w:pPr>
              <w:autoSpaceDE w:val="0"/>
              <w:autoSpaceDN w:val="0"/>
              <w:adjustRightInd w:val="0"/>
              <w:jc w:val="both"/>
              <w:rPr>
                <w:rFonts w:ascii="Times New Roman" w:hAnsi="Times New Roman" w:cs="Times New Roman"/>
              </w:rPr>
            </w:pPr>
          </w:p>
          <w:p w14:paraId="0375E551" w14:textId="77777777" w:rsidR="006114D4" w:rsidRPr="00DD3FF8" w:rsidRDefault="006114D4" w:rsidP="00710A06">
            <w:pPr>
              <w:autoSpaceDE w:val="0"/>
              <w:autoSpaceDN w:val="0"/>
              <w:adjustRightInd w:val="0"/>
              <w:jc w:val="both"/>
              <w:rPr>
                <w:rFonts w:ascii="Times New Roman" w:hAnsi="Times New Roman" w:cs="Times New Roman"/>
              </w:rPr>
            </w:pPr>
          </w:p>
        </w:tc>
        <w:tc>
          <w:tcPr>
            <w:tcW w:w="2407" w:type="dxa"/>
          </w:tcPr>
          <w:p w14:paraId="5CEB0EF1" w14:textId="77777777" w:rsidR="006114D4" w:rsidRPr="00DD3FF8" w:rsidRDefault="006114D4" w:rsidP="00710A06">
            <w:pPr>
              <w:autoSpaceDE w:val="0"/>
              <w:autoSpaceDN w:val="0"/>
              <w:adjustRightInd w:val="0"/>
              <w:jc w:val="both"/>
              <w:rPr>
                <w:rFonts w:ascii="Times New Roman" w:hAnsi="Times New Roman" w:cs="Times New Roman"/>
              </w:rPr>
            </w:pPr>
          </w:p>
        </w:tc>
        <w:tc>
          <w:tcPr>
            <w:tcW w:w="2407" w:type="dxa"/>
          </w:tcPr>
          <w:p w14:paraId="40A92E6F" w14:textId="77777777" w:rsidR="006114D4" w:rsidRPr="00DD3FF8" w:rsidRDefault="006114D4" w:rsidP="00710A06">
            <w:pPr>
              <w:autoSpaceDE w:val="0"/>
              <w:autoSpaceDN w:val="0"/>
              <w:adjustRightInd w:val="0"/>
              <w:jc w:val="both"/>
              <w:rPr>
                <w:rFonts w:ascii="Times New Roman" w:hAnsi="Times New Roman" w:cs="Times New Roman"/>
              </w:rPr>
            </w:pPr>
          </w:p>
        </w:tc>
        <w:tc>
          <w:tcPr>
            <w:tcW w:w="2407" w:type="dxa"/>
          </w:tcPr>
          <w:p w14:paraId="35672DF8" w14:textId="77777777" w:rsidR="006114D4" w:rsidRPr="00DD3FF8" w:rsidRDefault="006114D4" w:rsidP="00710A06">
            <w:pPr>
              <w:autoSpaceDE w:val="0"/>
              <w:autoSpaceDN w:val="0"/>
              <w:adjustRightInd w:val="0"/>
              <w:jc w:val="both"/>
              <w:rPr>
                <w:rFonts w:ascii="Times New Roman" w:hAnsi="Times New Roman" w:cs="Times New Roman"/>
              </w:rPr>
            </w:pPr>
          </w:p>
        </w:tc>
      </w:tr>
    </w:tbl>
    <w:p w14:paraId="13D2C7FA" w14:textId="77777777" w:rsidR="006114D4" w:rsidRPr="00DD3FF8" w:rsidRDefault="006114D4" w:rsidP="006114D4">
      <w:pPr>
        <w:autoSpaceDE w:val="0"/>
        <w:autoSpaceDN w:val="0"/>
        <w:adjustRightInd w:val="0"/>
        <w:spacing w:after="0" w:line="240" w:lineRule="auto"/>
        <w:jc w:val="both"/>
        <w:rPr>
          <w:rFonts w:ascii="Times New Roman" w:hAnsi="Times New Roman" w:cs="Times New Roman"/>
        </w:rPr>
      </w:pPr>
    </w:p>
    <w:p w14:paraId="184E7B11" w14:textId="77777777" w:rsidR="006114D4" w:rsidRPr="00DD3FF8" w:rsidRDefault="006114D4" w:rsidP="006114D4">
      <w:pPr>
        <w:autoSpaceDE w:val="0"/>
        <w:autoSpaceDN w:val="0"/>
        <w:adjustRightInd w:val="0"/>
        <w:spacing w:after="0" w:line="240" w:lineRule="auto"/>
        <w:jc w:val="both"/>
        <w:rPr>
          <w:rFonts w:ascii="Times New Roman" w:hAnsi="Times New Roman" w:cs="Times New Roman"/>
        </w:rPr>
      </w:pPr>
    </w:p>
    <w:p w14:paraId="15D40C53" w14:textId="77777777" w:rsidR="006114D4" w:rsidRPr="00DD3FF8" w:rsidRDefault="006114D4" w:rsidP="006114D4">
      <w:pPr>
        <w:autoSpaceDE w:val="0"/>
        <w:autoSpaceDN w:val="0"/>
        <w:adjustRightInd w:val="0"/>
        <w:spacing w:after="0" w:line="240" w:lineRule="auto"/>
        <w:jc w:val="both"/>
        <w:rPr>
          <w:rFonts w:ascii="Times New Roman" w:hAnsi="Times New Roman" w:cs="Times New Roman"/>
          <w:b/>
          <w:bCs/>
        </w:rPr>
      </w:pPr>
      <w:r w:rsidRPr="00DD3FF8">
        <w:rPr>
          <w:rFonts w:ascii="Times New Roman" w:hAnsi="Times New Roman" w:cs="Times New Roman"/>
          <w:b/>
          <w:bCs/>
        </w:rPr>
        <w:t>ATTENZIONE: qualora la domanda di partecipazione sia firmata digitalmente da un PROCURATORE il concorrente deve caricare sulla piattaforma anche la COPIA CONFORME ALL’ORIGINALE DELLA PROCURA corredata da dichiarazione di conformità all’originale ai sensi del DPR 445/2000, oppure, nel solo caso in cui dalla visura camerale del concorrente risulti l’indicazione espressa dei poteri rappresentativi conferiti con la procura, la dichiarazione sostitutiva sottoscritta digitalmente resa dal procuratore attestante la sussistenza dei poteri rappresentativi risultanti dalla visura.</w:t>
      </w:r>
    </w:p>
    <w:p w14:paraId="02E99B21" w14:textId="77777777" w:rsidR="006114D4" w:rsidRPr="00DD3FF8" w:rsidRDefault="006114D4" w:rsidP="006114D4">
      <w:pPr>
        <w:autoSpaceDE w:val="0"/>
        <w:autoSpaceDN w:val="0"/>
        <w:adjustRightInd w:val="0"/>
        <w:spacing w:after="0" w:line="240" w:lineRule="auto"/>
        <w:jc w:val="both"/>
        <w:rPr>
          <w:rFonts w:ascii="Times New Roman" w:hAnsi="Times New Roman" w:cs="Times New Roman"/>
          <w:b/>
          <w:bCs/>
        </w:rPr>
      </w:pPr>
    </w:p>
    <w:p w14:paraId="66EFB5A7" w14:textId="77777777" w:rsidR="00DD3FF8" w:rsidRPr="00DD3FF8" w:rsidRDefault="00DD3FF8" w:rsidP="006114D4">
      <w:pPr>
        <w:autoSpaceDE w:val="0"/>
        <w:autoSpaceDN w:val="0"/>
        <w:adjustRightInd w:val="0"/>
        <w:spacing w:after="131" w:line="240" w:lineRule="auto"/>
        <w:jc w:val="center"/>
        <w:rPr>
          <w:rFonts w:ascii="Times New Roman" w:hAnsi="Times New Roman" w:cs="Times New Roman"/>
          <w:b/>
          <w:bCs/>
        </w:rPr>
      </w:pPr>
    </w:p>
    <w:sectPr w:rsidR="00DD3FF8" w:rsidRPr="00DD3FF8" w:rsidSect="00DD3FF8">
      <w:headerReference w:type="default" r:id="rId10"/>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7BEBA" w14:textId="77777777" w:rsidR="00417416" w:rsidRDefault="00417416" w:rsidP="002759F8">
      <w:pPr>
        <w:spacing w:after="0" w:line="240" w:lineRule="auto"/>
      </w:pPr>
      <w:r>
        <w:separator/>
      </w:r>
    </w:p>
  </w:endnote>
  <w:endnote w:type="continuationSeparator" w:id="0">
    <w:p w14:paraId="4AEA7FD1" w14:textId="77777777" w:rsidR="00417416" w:rsidRDefault="00417416" w:rsidP="00275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BoldItalic">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29AC8" w14:textId="77777777" w:rsidR="00417416" w:rsidRDefault="00417416" w:rsidP="002759F8">
      <w:pPr>
        <w:spacing w:after="0" w:line="240" w:lineRule="auto"/>
      </w:pPr>
      <w:r>
        <w:separator/>
      </w:r>
    </w:p>
  </w:footnote>
  <w:footnote w:type="continuationSeparator" w:id="0">
    <w:p w14:paraId="41F6150D" w14:textId="77777777" w:rsidR="00417416" w:rsidRDefault="00417416" w:rsidP="00275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1"/>
      <w:tblW w:w="10065" w:type="dxa"/>
      <w:tblInd w:w="-289" w:type="dxa"/>
      <w:tblLayout w:type="fixed"/>
      <w:tblLook w:val="04A0" w:firstRow="1" w:lastRow="0" w:firstColumn="1" w:lastColumn="0" w:noHBand="0" w:noVBand="1"/>
    </w:tblPr>
    <w:tblGrid>
      <w:gridCol w:w="3403"/>
      <w:gridCol w:w="3153"/>
      <w:gridCol w:w="3509"/>
    </w:tblGrid>
    <w:tr w:rsidR="009845F0" w:rsidRPr="00D61701" w14:paraId="3396DC23" w14:textId="77777777" w:rsidTr="00B02BCD">
      <w:trPr>
        <w:trHeight w:val="699"/>
      </w:trPr>
      <w:tc>
        <w:tcPr>
          <w:tcW w:w="3403" w:type="dxa"/>
        </w:tcPr>
        <w:p w14:paraId="23611F81" w14:textId="77777777" w:rsidR="009845F0" w:rsidRPr="00D61701" w:rsidRDefault="009845F0" w:rsidP="009845F0">
          <w:pPr>
            <w:rPr>
              <w:rFonts w:cs="Calibri"/>
              <w:lang w:eastAsia="it-IT"/>
            </w:rPr>
          </w:pPr>
          <w:bookmarkStart w:id="1" w:name="_Hlk150769043"/>
          <w:r w:rsidRPr="00D61701">
            <w:rPr>
              <w:rFonts w:cs="Calibri"/>
              <w:noProof/>
              <w:lang w:eastAsia="it-IT"/>
            </w:rPr>
            <w:drawing>
              <wp:anchor distT="0" distB="0" distL="114300" distR="114300" simplePos="0" relativeHeight="251663360" behindDoc="0" locked="0" layoutInCell="1" allowOverlap="1" wp14:anchorId="5D521CA3" wp14:editId="322187A9">
                <wp:simplePos x="0" y="0"/>
                <wp:positionH relativeFrom="column">
                  <wp:posOffset>-1270</wp:posOffset>
                </wp:positionH>
                <wp:positionV relativeFrom="paragraph">
                  <wp:posOffset>32859</wp:posOffset>
                </wp:positionV>
                <wp:extent cx="1486800" cy="352800"/>
                <wp:effectExtent l="0" t="0" r="0" b="9525"/>
                <wp:wrapTopAndBottom/>
                <wp:docPr id="818754857" name="Immagine 818754857"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 Carattere, Blu elettrico, schermat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800" cy="3528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53" w:type="dxa"/>
        </w:tcPr>
        <w:p w14:paraId="6002571A" w14:textId="77777777" w:rsidR="009845F0" w:rsidRPr="00D61701" w:rsidRDefault="009845F0" w:rsidP="009845F0">
          <w:pPr>
            <w:rPr>
              <w:rFonts w:ascii="Times New Roman" w:hAnsi="Times New Roman" w:cs="Calibri"/>
              <w:noProof/>
              <w:color w:val="FF0000"/>
              <w:sz w:val="20"/>
              <w:lang w:eastAsia="it-IT"/>
            </w:rPr>
          </w:pPr>
          <w:r w:rsidRPr="00D61701">
            <w:rPr>
              <w:rFonts w:cs="Calibri"/>
              <w:noProof/>
              <w:sz w:val="20"/>
              <w:lang w:eastAsia="it-IT"/>
            </w:rPr>
            <w:drawing>
              <wp:anchor distT="0" distB="0" distL="114300" distR="114300" simplePos="0" relativeHeight="251662336" behindDoc="1" locked="0" layoutInCell="1" allowOverlap="1" wp14:anchorId="4B5E2E31" wp14:editId="771EF8CC">
                <wp:simplePos x="0" y="0"/>
                <wp:positionH relativeFrom="page">
                  <wp:align>center</wp:align>
                </wp:positionH>
                <wp:positionV relativeFrom="paragraph">
                  <wp:posOffset>4606</wp:posOffset>
                </wp:positionV>
                <wp:extent cx="1951200" cy="410400"/>
                <wp:effectExtent l="0" t="0" r="0" b="8890"/>
                <wp:wrapTopAndBottom/>
                <wp:docPr id="614016151" name="Immagine 61401615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89217" name="Immagine 1" descr="Immagine che contiene testo&#10;&#10;Descrizione generata automa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51200" cy="410400"/>
                        </a:xfrm>
                        <a:prstGeom prst="rect">
                          <a:avLst/>
                        </a:prstGeom>
                      </pic:spPr>
                    </pic:pic>
                  </a:graphicData>
                </a:graphic>
                <wp14:sizeRelH relativeFrom="margin">
                  <wp14:pctWidth>0</wp14:pctWidth>
                </wp14:sizeRelH>
                <wp14:sizeRelV relativeFrom="margin">
                  <wp14:pctHeight>0</wp14:pctHeight>
                </wp14:sizeRelV>
              </wp:anchor>
            </w:drawing>
          </w:r>
        </w:p>
      </w:tc>
      <w:tc>
        <w:tcPr>
          <w:tcW w:w="3509" w:type="dxa"/>
        </w:tcPr>
        <w:p w14:paraId="54D465F9" w14:textId="77777777" w:rsidR="009845F0" w:rsidRPr="00D61701" w:rsidRDefault="009845F0" w:rsidP="009845F0">
          <w:pPr>
            <w:ind w:left="-111"/>
            <w:jc w:val="center"/>
            <w:rPr>
              <w:rFonts w:cs="Calibri"/>
              <w:sz w:val="16"/>
              <w:lang w:eastAsia="it-IT"/>
            </w:rPr>
          </w:pPr>
          <w:r w:rsidRPr="00D61701">
            <w:rPr>
              <w:rFonts w:cs="Calibri"/>
              <w:noProof/>
              <w:color w:val="FF0000"/>
              <w:sz w:val="20"/>
              <w:lang w:eastAsia="it-IT"/>
            </w:rPr>
            <w:drawing>
              <wp:anchor distT="0" distB="0" distL="114300" distR="114300" simplePos="0" relativeHeight="251661312" behindDoc="0" locked="0" layoutInCell="1" allowOverlap="1" wp14:anchorId="7A3B92A2" wp14:editId="5A7539AD">
                <wp:simplePos x="0" y="0"/>
                <wp:positionH relativeFrom="page">
                  <wp:align>center</wp:align>
                </wp:positionH>
                <wp:positionV relativeFrom="paragraph">
                  <wp:posOffset>57150</wp:posOffset>
                </wp:positionV>
                <wp:extent cx="1011600" cy="244800"/>
                <wp:effectExtent l="0" t="0" r="0" b="3175"/>
                <wp:wrapTopAndBottom/>
                <wp:docPr id="1824898574" name="Immagine 1824898574" descr="logo_definitivo_ritag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descr="logo_definitivo_ritaglio"/>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11600" cy="24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1701">
            <w:rPr>
              <w:rFonts w:cs="Calibri"/>
              <w:sz w:val="16"/>
              <w:lang w:eastAsia="it-IT"/>
            </w:rPr>
            <w:t>Autorità per il servizio di gestione dei rifiuti urbani</w:t>
          </w:r>
        </w:p>
        <w:p w14:paraId="7358E004" w14:textId="77777777" w:rsidR="009845F0" w:rsidRPr="00D61701" w:rsidRDefault="009845F0" w:rsidP="009845F0">
          <w:pPr>
            <w:spacing w:line="20" w:lineRule="atLeast"/>
            <w:jc w:val="center"/>
            <w:rPr>
              <w:rFonts w:cs="Calibri"/>
              <w:sz w:val="18"/>
              <w:lang w:eastAsia="it-IT"/>
            </w:rPr>
          </w:pPr>
          <w:r w:rsidRPr="00D61701">
            <w:rPr>
              <w:rFonts w:cs="Calibri"/>
              <w:sz w:val="16"/>
              <w:lang w:eastAsia="it-IT"/>
            </w:rPr>
            <w:t>Ambito Territoriale Ottimale “Toscana Costa”</w:t>
          </w:r>
        </w:p>
      </w:tc>
    </w:tr>
    <w:tr w:rsidR="009845F0" w:rsidRPr="00D61701" w14:paraId="4F286FB4" w14:textId="77777777" w:rsidTr="00B02BCD">
      <w:trPr>
        <w:trHeight w:val="656"/>
      </w:trPr>
      <w:tc>
        <w:tcPr>
          <w:tcW w:w="6556" w:type="dxa"/>
          <w:gridSpan w:val="2"/>
        </w:tcPr>
        <w:p w14:paraId="3D87E6BC" w14:textId="32F40EDD" w:rsidR="009845F0" w:rsidRPr="00D61701" w:rsidRDefault="009845F0" w:rsidP="009845F0">
          <w:pPr>
            <w:tabs>
              <w:tab w:val="center" w:pos="4252"/>
              <w:tab w:val="right" w:pos="8504"/>
            </w:tabs>
            <w:jc w:val="center"/>
            <w:rPr>
              <w:rFonts w:ascii="Arial" w:eastAsia="Arial" w:hAnsi="Arial" w:cs="Arial"/>
              <w:b/>
              <w:sz w:val="20"/>
              <w:szCs w:val="20"/>
            </w:rPr>
          </w:pPr>
          <w:r>
            <w:rPr>
              <w:rFonts w:ascii="Arial" w:eastAsia="Arial" w:hAnsi="Arial" w:cs="Arial"/>
              <w:b/>
              <w:sz w:val="20"/>
              <w:szCs w:val="20"/>
            </w:rPr>
            <w:t xml:space="preserve">PROCEDURA </w:t>
          </w:r>
          <w:r w:rsidR="00251FD0">
            <w:rPr>
              <w:rFonts w:ascii="Arial" w:eastAsia="Arial" w:hAnsi="Arial" w:cs="Arial"/>
              <w:b/>
              <w:sz w:val="20"/>
              <w:szCs w:val="20"/>
            </w:rPr>
            <w:t>APERTA</w:t>
          </w:r>
        </w:p>
        <w:p w14:paraId="21AB80BB" w14:textId="77777777" w:rsidR="009845F0" w:rsidRDefault="009845F0" w:rsidP="009845F0">
          <w:pPr>
            <w:tabs>
              <w:tab w:val="center" w:pos="4252"/>
              <w:tab w:val="right" w:pos="8504"/>
            </w:tabs>
            <w:jc w:val="center"/>
            <w:rPr>
              <w:rFonts w:ascii="Arial" w:eastAsia="Arial" w:hAnsi="Arial" w:cs="Arial"/>
              <w:sz w:val="16"/>
              <w:szCs w:val="16"/>
            </w:rPr>
          </w:pPr>
          <w:r w:rsidRPr="00D61701">
            <w:rPr>
              <w:rFonts w:ascii="Arial" w:eastAsia="Arial" w:hAnsi="Arial" w:cs="Arial"/>
              <w:sz w:val="16"/>
              <w:szCs w:val="16"/>
            </w:rPr>
            <w:t>PNRR – M2C1.1.I1.1 – LINEA C</w:t>
          </w:r>
        </w:p>
        <w:p w14:paraId="4B7655E2" w14:textId="77777777" w:rsidR="009845F0" w:rsidRPr="00D61701" w:rsidRDefault="009845F0" w:rsidP="009845F0">
          <w:pPr>
            <w:tabs>
              <w:tab w:val="center" w:pos="4252"/>
              <w:tab w:val="right" w:pos="8504"/>
            </w:tabs>
            <w:jc w:val="center"/>
            <w:rPr>
              <w:rFonts w:ascii="Arial" w:eastAsia="Arial" w:hAnsi="Arial" w:cs="Arial"/>
              <w:sz w:val="16"/>
              <w:szCs w:val="16"/>
            </w:rPr>
          </w:pPr>
        </w:p>
        <w:p w14:paraId="15C991AD" w14:textId="137FD845" w:rsidR="009845F0" w:rsidRPr="00D61701" w:rsidRDefault="009845F0" w:rsidP="009845F0">
          <w:pPr>
            <w:jc w:val="center"/>
            <w:rPr>
              <w:rFonts w:ascii="Times New Roman" w:hAnsi="Times New Roman" w:cs="Calibri"/>
              <w:noProof/>
              <w:color w:val="FF0000"/>
              <w:sz w:val="20"/>
              <w:lang w:eastAsia="it-IT"/>
            </w:rPr>
          </w:pPr>
          <w:r w:rsidRPr="00D61701">
            <w:rPr>
              <w:rFonts w:ascii="Arial" w:eastAsia="Arial" w:hAnsi="Arial" w:cs="Arial"/>
              <w:sz w:val="16"/>
              <w:szCs w:val="16"/>
              <w:lang w:eastAsia="it-IT"/>
            </w:rPr>
            <w:t>ID Proposta MTE11C_000008</w:t>
          </w:r>
          <w:r>
            <w:rPr>
              <w:rFonts w:ascii="Arial" w:eastAsia="Arial" w:hAnsi="Arial" w:cs="Arial"/>
              <w:sz w:val="16"/>
              <w:szCs w:val="16"/>
              <w:lang w:eastAsia="it-IT"/>
            </w:rPr>
            <w:t>31</w:t>
          </w:r>
          <w:r w:rsidRPr="00D61701">
            <w:rPr>
              <w:rFonts w:ascii="Arial" w:eastAsia="Arial" w:hAnsi="Arial" w:cs="Arial"/>
              <w:sz w:val="16"/>
              <w:szCs w:val="16"/>
              <w:lang w:eastAsia="it-IT"/>
            </w:rPr>
            <w:t xml:space="preserve"> - CUP </w:t>
          </w:r>
          <w:r w:rsidRPr="00945E4C">
            <w:rPr>
              <w:rFonts w:ascii="Arial" w:eastAsia="Arial" w:hAnsi="Arial" w:cs="Arial"/>
              <w:i/>
              <w:iCs/>
              <w:sz w:val="16"/>
              <w:szCs w:val="16"/>
              <w:lang w:eastAsia="it-IT"/>
            </w:rPr>
            <w:t>G22</w:t>
          </w:r>
          <w:r w:rsidR="00457E7C">
            <w:rPr>
              <w:rFonts w:ascii="Arial" w:eastAsia="Arial" w:hAnsi="Arial" w:cs="Arial"/>
              <w:i/>
              <w:iCs/>
              <w:sz w:val="16"/>
              <w:szCs w:val="16"/>
              <w:lang w:eastAsia="it-IT"/>
            </w:rPr>
            <w:t>F</w:t>
          </w:r>
          <w:r w:rsidRPr="00945E4C">
            <w:rPr>
              <w:rFonts w:ascii="Arial" w:eastAsia="Arial" w:hAnsi="Arial" w:cs="Arial"/>
              <w:i/>
              <w:iCs/>
              <w:sz w:val="16"/>
              <w:szCs w:val="16"/>
              <w:lang w:eastAsia="it-IT"/>
            </w:rPr>
            <w:t>22000790005</w:t>
          </w:r>
        </w:p>
      </w:tc>
      <w:tc>
        <w:tcPr>
          <w:tcW w:w="3509" w:type="dxa"/>
        </w:tcPr>
        <w:p w14:paraId="70E653C4" w14:textId="36E14B46" w:rsidR="009845F0" w:rsidRPr="00D61701" w:rsidRDefault="009845F0" w:rsidP="009845F0">
          <w:pPr>
            <w:jc w:val="center"/>
            <w:rPr>
              <w:rFonts w:ascii="Times New Roman" w:hAnsi="Times New Roman" w:cs="Calibri"/>
              <w:noProof/>
              <w:color w:val="FF0000"/>
              <w:sz w:val="20"/>
              <w:lang w:eastAsia="it-IT"/>
            </w:rPr>
          </w:pPr>
          <w:r w:rsidRPr="00D61701">
            <w:rPr>
              <w:rFonts w:cs="Calibri"/>
              <w:noProof/>
              <w:sz w:val="20"/>
              <w:lang w:eastAsia="it-IT"/>
            </w:rPr>
            <w:drawing>
              <wp:anchor distT="0" distB="0" distL="114300" distR="114300" simplePos="0" relativeHeight="251664384" behindDoc="0" locked="0" layoutInCell="1" allowOverlap="1" wp14:anchorId="21996B81" wp14:editId="33D67C8D">
                <wp:simplePos x="0" y="0"/>
                <wp:positionH relativeFrom="page">
                  <wp:posOffset>465455</wp:posOffset>
                </wp:positionH>
                <wp:positionV relativeFrom="paragraph">
                  <wp:posOffset>43815</wp:posOffset>
                </wp:positionV>
                <wp:extent cx="1257300" cy="419100"/>
                <wp:effectExtent l="0" t="0" r="0" b="0"/>
                <wp:wrapNone/>
                <wp:docPr id="349187487" name="Immagine 34918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573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bookmarkEnd w:id="1"/>
  <w:p w14:paraId="42DB1BC4" w14:textId="33019387" w:rsidR="002759F8" w:rsidRDefault="002759F8" w:rsidP="002759F8">
    <w:pPr>
      <w:spacing w:line="264" w:lineRule="auto"/>
    </w:pPr>
    <w:r>
      <w:rPr>
        <w:noProof/>
        <w:color w:val="000000"/>
      </w:rPr>
      <mc:AlternateContent>
        <mc:Choice Requires="wps">
          <w:drawing>
            <wp:anchor distT="0" distB="0" distL="114300" distR="114300" simplePos="0" relativeHeight="251659264" behindDoc="0" locked="0" layoutInCell="1" allowOverlap="1" wp14:anchorId="375250EF" wp14:editId="6BF7A35C">
              <wp:simplePos x="0" y="0"/>
              <wp:positionH relativeFrom="page">
                <wp:align>center</wp:align>
              </wp:positionH>
              <wp:positionV relativeFrom="page">
                <wp:align>center</wp:align>
              </wp:positionV>
              <wp:extent cx="7376160" cy="9555480"/>
              <wp:effectExtent l="0" t="0" r="26670" b="26670"/>
              <wp:wrapNone/>
              <wp:docPr id="222" name="Rettangolo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0289C3E" id="Rettangolo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3l+qAIAALg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" filled="f" strokecolor="#747070 [1614]" strokeweight="1.25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EAEBC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E24645"/>
    <w:multiLevelType w:val="hybridMultilevel"/>
    <w:tmpl w:val="2F5E849A"/>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565978"/>
    <w:multiLevelType w:val="hybridMultilevel"/>
    <w:tmpl w:val="DCF08EF4"/>
    <w:lvl w:ilvl="0" w:tplc="C5DE913C">
      <w:start w:val="1"/>
      <w:numFmt w:val="bullet"/>
      <w:lvlText w:val=""/>
      <w:lvlJc w:val="left"/>
      <w:pPr>
        <w:ind w:left="2136" w:hanging="360"/>
      </w:pPr>
      <w:rPr>
        <w:rFonts w:ascii="Wingdings" w:hAnsi="Wingding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15191ECE"/>
    <w:multiLevelType w:val="hybridMultilevel"/>
    <w:tmpl w:val="0F04549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5924BC"/>
    <w:multiLevelType w:val="hybridMultilevel"/>
    <w:tmpl w:val="FA72ADF6"/>
    <w:lvl w:ilvl="0" w:tplc="C5DE913C">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2144565D"/>
    <w:multiLevelType w:val="hybridMultilevel"/>
    <w:tmpl w:val="BE7E629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33944D2"/>
    <w:multiLevelType w:val="hybridMultilevel"/>
    <w:tmpl w:val="9118BDE0"/>
    <w:lvl w:ilvl="0" w:tplc="C5DE913C">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35611AFF"/>
    <w:multiLevelType w:val="multilevel"/>
    <w:tmpl w:val="B13237EC"/>
    <w:lvl w:ilvl="0">
      <w:start w:val="1"/>
      <w:numFmt w:val="decimal"/>
      <w:lvlText w:val="%1."/>
      <w:lvlJc w:val="left"/>
      <w:pPr>
        <w:ind w:left="360" w:hanging="360"/>
      </w:pPr>
      <w:rPr>
        <w:b/>
        <w:i w:val="0"/>
        <w:sz w:val="18"/>
      </w:rPr>
    </w:lvl>
    <w:lvl w:ilvl="1">
      <w:start w:val="1"/>
      <w:numFmt w:val="decimal"/>
      <w:pStyle w:val="Titolo3"/>
      <w:lvlText w:val="%1.%2"/>
      <w:lvlJc w:val="left"/>
      <w:pPr>
        <w:ind w:left="720" w:hanging="72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C4D5814"/>
    <w:multiLevelType w:val="hybridMultilevel"/>
    <w:tmpl w:val="A07C380C"/>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1446AC5"/>
    <w:multiLevelType w:val="hybridMultilevel"/>
    <w:tmpl w:val="B9A43FE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0" w15:restartNumberingAfterBreak="0">
    <w:nsid w:val="51C831E3"/>
    <w:multiLevelType w:val="hybridMultilevel"/>
    <w:tmpl w:val="F9BEBB5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3EC54B8"/>
    <w:multiLevelType w:val="hybridMultilevel"/>
    <w:tmpl w:val="B08694DA"/>
    <w:lvl w:ilvl="0" w:tplc="DDBAC5BA">
      <w:start w:val="1"/>
      <w:numFmt w:val="decimal"/>
      <w:lvlText w:val="%1)"/>
      <w:lvlJc w:val="left"/>
      <w:pPr>
        <w:ind w:left="1156" w:hanging="561"/>
        <w:jc w:val="left"/>
      </w:pPr>
      <w:rPr>
        <w:rFonts w:ascii="Calibri" w:eastAsia="Calibri" w:hAnsi="Calibri" w:hint="default"/>
        <w:spacing w:val="6"/>
        <w:w w:val="104"/>
        <w:sz w:val="20"/>
        <w:szCs w:val="20"/>
      </w:rPr>
    </w:lvl>
    <w:lvl w:ilvl="1" w:tplc="F7A07FE2">
      <w:start w:val="1"/>
      <w:numFmt w:val="bullet"/>
      <w:lvlText w:val="-"/>
      <w:lvlJc w:val="left"/>
      <w:pPr>
        <w:ind w:left="1156" w:hanging="112"/>
      </w:pPr>
      <w:rPr>
        <w:rFonts w:ascii="Calibri" w:eastAsia="Calibri" w:hAnsi="Calibri" w:hint="default"/>
        <w:w w:val="104"/>
        <w:sz w:val="20"/>
        <w:szCs w:val="20"/>
      </w:rPr>
    </w:lvl>
    <w:lvl w:ilvl="2" w:tplc="7124F0B8">
      <w:start w:val="1"/>
      <w:numFmt w:val="bullet"/>
      <w:lvlText w:val="•"/>
      <w:lvlJc w:val="left"/>
      <w:pPr>
        <w:ind w:left="2180" w:hanging="112"/>
      </w:pPr>
      <w:rPr>
        <w:rFonts w:hint="default"/>
      </w:rPr>
    </w:lvl>
    <w:lvl w:ilvl="3" w:tplc="45A40C3E">
      <w:start w:val="1"/>
      <w:numFmt w:val="bullet"/>
      <w:lvlText w:val="•"/>
      <w:lvlJc w:val="left"/>
      <w:pPr>
        <w:ind w:left="3060" w:hanging="112"/>
      </w:pPr>
      <w:rPr>
        <w:rFonts w:hint="default"/>
      </w:rPr>
    </w:lvl>
    <w:lvl w:ilvl="4" w:tplc="E84A25AE">
      <w:start w:val="1"/>
      <w:numFmt w:val="bullet"/>
      <w:lvlText w:val="•"/>
      <w:lvlJc w:val="left"/>
      <w:pPr>
        <w:ind w:left="3941" w:hanging="112"/>
      </w:pPr>
      <w:rPr>
        <w:rFonts w:hint="default"/>
      </w:rPr>
    </w:lvl>
    <w:lvl w:ilvl="5" w:tplc="D3002208">
      <w:start w:val="1"/>
      <w:numFmt w:val="bullet"/>
      <w:lvlText w:val="•"/>
      <w:lvlJc w:val="left"/>
      <w:pPr>
        <w:ind w:left="4821" w:hanging="112"/>
      </w:pPr>
      <w:rPr>
        <w:rFonts w:hint="default"/>
      </w:rPr>
    </w:lvl>
    <w:lvl w:ilvl="6" w:tplc="E2FED82C">
      <w:start w:val="1"/>
      <w:numFmt w:val="bullet"/>
      <w:lvlText w:val="•"/>
      <w:lvlJc w:val="left"/>
      <w:pPr>
        <w:ind w:left="5702" w:hanging="112"/>
      </w:pPr>
      <w:rPr>
        <w:rFonts w:hint="default"/>
      </w:rPr>
    </w:lvl>
    <w:lvl w:ilvl="7" w:tplc="8E6EB728">
      <w:start w:val="1"/>
      <w:numFmt w:val="bullet"/>
      <w:lvlText w:val="•"/>
      <w:lvlJc w:val="left"/>
      <w:pPr>
        <w:ind w:left="6582" w:hanging="112"/>
      </w:pPr>
      <w:rPr>
        <w:rFonts w:hint="default"/>
      </w:rPr>
    </w:lvl>
    <w:lvl w:ilvl="8" w:tplc="1AD4BD82">
      <w:start w:val="1"/>
      <w:numFmt w:val="bullet"/>
      <w:lvlText w:val="•"/>
      <w:lvlJc w:val="left"/>
      <w:pPr>
        <w:ind w:left="7463" w:hanging="112"/>
      </w:pPr>
      <w:rPr>
        <w:rFonts w:hint="default"/>
      </w:rPr>
    </w:lvl>
  </w:abstractNum>
  <w:abstractNum w:abstractNumId="12" w15:restartNumberingAfterBreak="0">
    <w:nsid w:val="5A1E754C"/>
    <w:multiLevelType w:val="hybridMultilevel"/>
    <w:tmpl w:val="89F04F0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DF844F9"/>
    <w:multiLevelType w:val="hybridMultilevel"/>
    <w:tmpl w:val="899ED7A0"/>
    <w:lvl w:ilvl="0" w:tplc="B680F55A">
      <w:start w:val="1"/>
      <w:numFmt w:val="decimal"/>
      <w:lvlText w:val="%1)"/>
      <w:lvlJc w:val="left"/>
      <w:pPr>
        <w:ind w:left="845" w:hanging="561"/>
      </w:pPr>
      <w:rPr>
        <w:rFonts w:ascii="Calibri" w:eastAsia="Calibri" w:hAnsi="Calibri" w:hint="default"/>
        <w:spacing w:val="6"/>
        <w:w w:val="104"/>
        <w:sz w:val="20"/>
        <w:szCs w:val="20"/>
      </w:rPr>
    </w:lvl>
    <w:lvl w:ilvl="1" w:tplc="280CB6D6">
      <w:start w:val="1"/>
      <w:numFmt w:val="bullet"/>
      <w:lvlText w:val="-"/>
      <w:lvlJc w:val="left"/>
      <w:pPr>
        <w:ind w:left="1156" w:hanging="112"/>
      </w:pPr>
      <w:rPr>
        <w:rFonts w:ascii="Calibri" w:eastAsia="Calibri" w:hAnsi="Calibri" w:hint="default"/>
        <w:w w:val="104"/>
        <w:sz w:val="20"/>
        <w:szCs w:val="20"/>
      </w:rPr>
    </w:lvl>
    <w:lvl w:ilvl="2" w:tplc="D3888A9A">
      <w:start w:val="1"/>
      <w:numFmt w:val="bullet"/>
      <w:lvlText w:val="•"/>
      <w:lvlJc w:val="left"/>
      <w:pPr>
        <w:ind w:left="2180" w:hanging="112"/>
      </w:pPr>
      <w:rPr>
        <w:rFonts w:hint="default"/>
      </w:rPr>
    </w:lvl>
    <w:lvl w:ilvl="3" w:tplc="BCBCEFDA">
      <w:start w:val="1"/>
      <w:numFmt w:val="bullet"/>
      <w:lvlText w:val="•"/>
      <w:lvlJc w:val="left"/>
      <w:pPr>
        <w:ind w:left="3060" w:hanging="112"/>
      </w:pPr>
      <w:rPr>
        <w:rFonts w:hint="default"/>
      </w:rPr>
    </w:lvl>
    <w:lvl w:ilvl="4" w:tplc="48CC33FC">
      <w:start w:val="1"/>
      <w:numFmt w:val="bullet"/>
      <w:lvlText w:val="•"/>
      <w:lvlJc w:val="left"/>
      <w:pPr>
        <w:ind w:left="3941" w:hanging="112"/>
      </w:pPr>
      <w:rPr>
        <w:rFonts w:hint="default"/>
      </w:rPr>
    </w:lvl>
    <w:lvl w:ilvl="5" w:tplc="CCF699DA">
      <w:start w:val="1"/>
      <w:numFmt w:val="bullet"/>
      <w:lvlText w:val="•"/>
      <w:lvlJc w:val="left"/>
      <w:pPr>
        <w:ind w:left="4821" w:hanging="112"/>
      </w:pPr>
      <w:rPr>
        <w:rFonts w:hint="default"/>
      </w:rPr>
    </w:lvl>
    <w:lvl w:ilvl="6" w:tplc="B5621ECC">
      <w:start w:val="1"/>
      <w:numFmt w:val="bullet"/>
      <w:lvlText w:val="•"/>
      <w:lvlJc w:val="left"/>
      <w:pPr>
        <w:ind w:left="5702" w:hanging="112"/>
      </w:pPr>
      <w:rPr>
        <w:rFonts w:hint="default"/>
      </w:rPr>
    </w:lvl>
    <w:lvl w:ilvl="7" w:tplc="CAE8A696">
      <w:start w:val="1"/>
      <w:numFmt w:val="bullet"/>
      <w:lvlText w:val="•"/>
      <w:lvlJc w:val="left"/>
      <w:pPr>
        <w:ind w:left="6582" w:hanging="112"/>
      </w:pPr>
      <w:rPr>
        <w:rFonts w:hint="default"/>
      </w:rPr>
    </w:lvl>
    <w:lvl w:ilvl="8" w:tplc="4A5E86D6">
      <w:start w:val="1"/>
      <w:numFmt w:val="bullet"/>
      <w:lvlText w:val="•"/>
      <w:lvlJc w:val="left"/>
      <w:pPr>
        <w:ind w:left="7463" w:hanging="112"/>
      </w:pPr>
      <w:rPr>
        <w:rFonts w:hint="default"/>
      </w:rPr>
    </w:lvl>
  </w:abstractNum>
  <w:abstractNum w:abstractNumId="14" w15:restartNumberingAfterBreak="0">
    <w:nsid w:val="5EA2443E"/>
    <w:multiLevelType w:val="hybridMultilevel"/>
    <w:tmpl w:val="7BD89DD4"/>
    <w:lvl w:ilvl="0" w:tplc="C5DE913C">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5" w15:restartNumberingAfterBreak="0">
    <w:nsid w:val="6FDF18F9"/>
    <w:multiLevelType w:val="hybridMultilevel"/>
    <w:tmpl w:val="9542856C"/>
    <w:lvl w:ilvl="0" w:tplc="0410000D">
      <w:start w:val="1"/>
      <w:numFmt w:val="bullet"/>
      <w:lvlText w:val=""/>
      <w:lvlJc w:val="left"/>
      <w:pPr>
        <w:ind w:left="845" w:hanging="561"/>
      </w:pPr>
      <w:rPr>
        <w:rFonts w:ascii="Wingdings" w:hAnsi="Wingdings" w:hint="default"/>
        <w:spacing w:val="6"/>
        <w:w w:val="104"/>
        <w:sz w:val="20"/>
        <w:szCs w:val="20"/>
      </w:rPr>
    </w:lvl>
    <w:lvl w:ilvl="1" w:tplc="280CB6D6">
      <w:start w:val="1"/>
      <w:numFmt w:val="bullet"/>
      <w:lvlText w:val="-"/>
      <w:lvlJc w:val="left"/>
      <w:pPr>
        <w:ind w:left="1156" w:hanging="112"/>
      </w:pPr>
      <w:rPr>
        <w:rFonts w:ascii="Calibri" w:eastAsia="Calibri" w:hAnsi="Calibri" w:hint="default"/>
        <w:w w:val="104"/>
        <w:sz w:val="20"/>
        <w:szCs w:val="20"/>
      </w:rPr>
    </w:lvl>
    <w:lvl w:ilvl="2" w:tplc="D3888A9A">
      <w:start w:val="1"/>
      <w:numFmt w:val="bullet"/>
      <w:lvlText w:val="•"/>
      <w:lvlJc w:val="left"/>
      <w:pPr>
        <w:ind w:left="2180" w:hanging="112"/>
      </w:pPr>
      <w:rPr>
        <w:rFonts w:hint="default"/>
      </w:rPr>
    </w:lvl>
    <w:lvl w:ilvl="3" w:tplc="BCBCEFDA">
      <w:start w:val="1"/>
      <w:numFmt w:val="bullet"/>
      <w:lvlText w:val="•"/>
      <w:lvlJc w:val="left"/>
      <w:pPr>
        <w:ind w:left="3060" w:hanging="112"/>
      </w:pPr>
      <w:rPr>
        <w:rFonts w:hint="default"/>
      </w:rPr>
    </w:lvl>
    <w:lvl w:ilvl="4" w:tplc="48CC33FC">
      <w:start w:val="1"/>
      <w:numFmt w:val="bullet"/>
      <w:lvlText w:val="•"/>
      <w:lvlJc w:val="left"/>
      <w:pPr>
        <w:ind w:left="3941" w:hanging="112"/>
      </w:pPr>
      <w:rPr>
        <w:rFonts w:hint="default"/>
      </w:rPr>
    </w:lvl>
    <w:lvl w:ilvl="5" w:tplc="CCF699DA">
      <w:start w:val="1"/>
      <w:numFmt w:val="bullet"/>
      <w:lvlText w:val="•"/>
      <w:lvlJc w:val="left"/>
      <w:pPr>
        <w:ind w:left="4821" w:hanging="112"/>
      </w:pPr>
      <w:rPr>
        <w:rFonts w:hint="default"/>
      </w:rPr>
    </w:lvl>
    <w:lvl w:ilvl="6" w:tplc="B5621ECC">
      <w:start w:val="1"/>
      <w:numFmt w:val="bullet"/>
      <w:lvlText w:val="•"/>
      <w:lvlJc w:val="left"/>
      <w:pPr>
        <w:ind w:left="5702" w:hanging="112"/>
      </w:pPr>
      <w:rPr>
        <w:rFonts w:hint="default"/>
      </w:rPr>
    </w:lvl>
    <w:lvl w:ilvl="7" w:tplc="CAE8A696">
      <w:start w:val="1"/>
      <w:numFmt w:val="bullet"/>
      <w:lvlText w:val="•"/>
      <w:lvlJc w:val="left"/>
      <w:pPr>
        <w:ind w:left="6582" w:hanging="112"/>
      </w:pPr>
      <w:rPr>
        <w:rFonts w:hint="default"/>
      </w:rPr>
    </w:lvl>
    <w:lvl w:ilvl="8" w:tplc="4A5E86D6">
      <w:start w:val="1"/>
      <w:numFmt w:val="bullet"/>
      <w:lvlText w:val="•"/>
      <w:lvlJc w:val="left"/>
      <w:pPr>
        <w:ind w:left="7463" w:hanging="112"/>
      </w:pPr>
      <w:rPr>
        <w:rFonts w:hint="default"/>
      </w:rPr>
    </w:lvl>
  </w:abstractNum>
  <w:abstractNum w:abstractNumId="16" w15:restartNumberingAfterBreak="0">
    <w:nsid w:val="7D8224F9"/>
    <w:multiLevelType w:val="multilevel"/>
    <w:tmpl w:val="1E9227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25"/>
      <w:numFmt w:val="bullet"/>
      <w:lvlText w:val="-"/>
      <w:lvlJc w:val="left"/>
      <w:pPr>
        <w:ind w:left="2160" w:hanging="360"/>
      </w:pPr>
      <w:rPr>
        <w:rFonts w:ascii="Times New Roman" w:eastAsia="Arial Unicode MS" w:hAnsi="Times New Roman" w:cs="Times New Roman"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439989459">
    <w:abstractNumId w:val="1"/>
  </w:num>
  <w:num w:numId="2" w16cid:durableId="768693233">
    <w:abstractNumId w:val="2"/>
  </w:num>
  <w:num w:numId="3" w16cid:durableId="1794398904">
    <w:abstractNumId w:val="4"/>
  </w:num>
  <w:num w:numId="4" w16cid:durableId="56515653">
    <w:abstractNumId w:val="14"/>
  </w:num>
  <w:num w:numId="5" w16cid:durableId="1884125451">
    <w:abstractNumId w:val="3"/>
  </w:num>
  <w:num w:numId="6" w16cid:durableId="1344280203">
    <w:abstractNumId w:val="5"/>
  </w:num>
  <w:num w:numId="7" w16cid:durableId="937059528">
    <w:abstractNumId w:val="10"/>
  </w:num>
  <w:num w:numId="8" w16cid:durableId="605625748">
    <w:abstractNumId w:val="12"/>
  </w:num>
  <w:num w:numId="9" w16cid:durableId="1172142863">
    <w:abstractNumId w:val="0"/>
  </w:num>
  <w:num w:numId="10" w16cid:durableId="1659966271">
    <w:abstractNumId w:val="9"/>
  </w:num>
  <w:num w:numId="11" w16cid:durableId="524487840">
    <w:abstractNumId w:val="6"/>
  </w:num>
  <w:num w:numId="12" w16cid:durableId="1001394426">
    <w:abstractNumId w:val="7"/>
  </w:num>
  <w:num w:numId="13" w16cid:durableId="75908416">
    <w:abstractNumId w:val="13"/>
  </w:num>
  <w:num w:numId="14" w16cid:durableId="467281054">
    <w:abstractNumId w:val="15"/>
  </w:num>
  <w:num w:numId="15" w16cid:durableId="774715894">
    <w:abstractNumId w:val="11"/>
  </w:num>
  <w:num w:numId="16" w16cid:durableId="2131976952">
    <w:abstractNumId w:val="8"/>
  </w:num>
  <w:num w:numId="17" w16cid:durableId="1279378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CC0"/>
    <w:rsid w:val="00030684"/>
    <w:rsid w:val="00032A51"/>
    <w:rsid w:val="00083BF7"/>
    <w:rsid w:val="000A35B3"/>
    <w:rsid w:val="000E62A1"/>
    <w:rsid w:val="00115A2A"/>
    <w:rsid w:val="001333B1"/>
    <w:rsid w:val="0014570B"/>
    <w:rsid w:val="00164CA1"/>
    <w:rsid w:val="001962A9"/>
    <w:rsid w:val="001A5E84"/>
    <w:rsid w:val="002233CB"/>
    <w:rsid w:val="0022618B"/>
    <w:rsid w:val="00232911"/>
    <w:rsid w:val="00251FD0"/>
    <w:rsid w:val="0026150C"/>
    <w:rsid w:val="00267C07"/>
    <w:rsid w:val="002759F8"/>
    <w:rsid w:val="0028729F"/>
    <w:rsid w:val="002C1B35"/>
    <w:rsid w:val="002D760B"/>
    <w:rsid w:val="002E1524"/>
    <w:rsid w:val="002F5A27"/>
    <w:rsid w:val="003123A1"/>
    <w:rsid w:val="00326832"/>
    <w:rsid w:val="00344C71"/>
    <w:rsid w:val="00346CEA"/>
    <w:rsid w:val="0038538D"/>
    <w:rsid w:val="00394CD1"/>
    <w:rsid w:val="003C2A08"/>
    <w:rsid w:val="00405075"/>
    <w:rsid w:val="00417416"/>
    <w:rsid w:val="00457E7C"/>
    <w:rsid w:val="004656A8"/>
    <w:rsid w:val="00467985"/>
    <w:rsid w:val="00477FC4"/>
    <w:rsid w:val="00480204"/>
    <w:rsid w:val="0048776D"/>
    <w:rsid w:val="00492518"/>
    <w:rsid w:val="00552CC2"/>
    <w:rsid w:val="005531CC"/>
    <w:rsid w:val="005C69EF"/>
    <w:rsid w:val="005D5737"/>
    <w:rsid w:val="006114D4"/>
    <w:rsid w:val="00632B90"/>
    <w:rsid w:val="00633482"/>
    <w:rsid w:val="00646453"/>
    <w:rsid w:val="00646B18"/>
    <w:rsid w:val="00667492"/>
    <w:rsid w:val="00676B1C"/>
    <w:rsid w:val="00687230"/>
    <w:rsid w:val="00691F93"/>
    <w:rsid w:val="006A50A5"/>
    <w:rsid w:val="006A63FA"/>
    <w:rsid w:val="006C14D1"/>
    <w:rsid w:val="006C1986"/>
    <w:rsid w:val="006D023C"/>
    <w:rsid w:val="00712FCC"/>
    <w:rsid w:val="00727D03"/>
    <w:rsid w:val="00764068"/>
    <w:rsid w:val="007849B0"/>
    <w:rsid w:val="00806D73"/>
    <w:rsid w:val="00837EE8"/>
    <w:rsid w:val="0084245D"/>
    <w:rsid w:val="008624BE"/>
    <w:rsid w:val="00870D91"/>
    <w:rsid w:val="008C40A9"/>
    <w:rsid w:val="00931C7B"/>
    <w:rsid w:val="00953FFF"/>
    <w:rsid w:val="009735CA"/>
    <w:rsid w:val="009845F0"/>
    <w:rsid w:val="009B33CF"/>
    <w:rsid w:val="009F19C7"/>
    <w:rsid w:val="00A454F7"/>
    <w:rsid w:val="00A64CFE"/>
    <w:rsid w:val="00A741D3"/>
    <w:rsid w:val="00A90880"/>
    <w:rsid w:val="00AA3CC3"/>
    <w:rsid w:val="00AB1BFC"/>
    <w:rsid w:val="00AB7AD0"/>
    <w:rsid w:val="00AD5753"/>
    <w:rsid w:val="00B01059"/>
    <w:rsid w:val="00B352AE"/>
    <w:rsid w:val="00B40327"/>
    <w:rsid w:val="00B72CC0"/>
    <w:rsid w:val="00B75ED8"/>
    <w:rsid w:val="00B908F8"/>
    <w:rsid w:val="00B97FCC"/>
    <w:rsid w:val="00BC347A"/>
    <w:rsid w:val="00BD3450"/>
    <w:rsid w:val="00BE00BD"/>
    <w:rsid w:val="00BE663D"/>
    <w:rsid w:val="00BF16F1"/>
    <w:rsid w:val="00C1103E"/>
    <w:rsid w:val="00C1165F"/>
    <w:rsid w:val="00C34AEF"/>
    <w:rsid w:val="00CA2C6B"/>
    <w:rsid w:val="00CA6FC0"/>
    <w:rsid w:val="00CB043F"/>
    <w:rsid w:val="00CB6F3F"/>
    <w:rsid w:val="00CF06E0"/>
    <w:rsid w:val="00D2591D"/>
    <w:rsid w:val="00D42C3A"/>
    <w:rsid w:val="00D526F6"/>
    <w:rsid w:val="00D71A26"/>
    <w:rsid w:val="00D76B72"/>
    <w:rsid w:val="00DA0153"/>
    <w:rsid w:val="00DC1138"/>
    <w:rsid w:val="00DC7F65"/>
    <w:rsid w:val="00DD3FF8"/>
    <w:rsid w:val="00DE7F9E"/>
    <w:rsid w:val="00E2341E"/>
    <w:rsid w:val="00E53EEE"/>
    <w:rsid w:val="00E54DEC"/>
    <w:rsid w:val="00E62439"/>
    <w:rsid w:val="00E729F7"/>
    <w:rsid w:val="00E908BA"/>
    <w:rsid w:val="00E91ED5"/>
    <w:rsid w:val="00EC1CA6"/>
    <w:rsid w:val="00EC64B5"/>
    <w:rsid w:val="00ED1533"/>
    <w:rsid w:val="00EE289C"/>
    <w:rsid w:val="00EE4AA4"/>
    <w:rsid w:val="00F15282"/>
    <w:rsid w:val="00F51A53"/>
    <w:rsid w:val="00F54B80"/>
    <w:rsid w:val="00F6641E"/>
    <w:rsid w:val="00FB3100"/>
    <w:rsid w:val="00FC5871"/>
    <w:rsid w:val="00FC5A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2398EF"/>
  <w15:docId w15:val="{58AE90D1-05A6-43F5-8C07-595761EB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63FA"/>
  </w:style>
  <w:style w:type="paragraph" w:styleId="Titolo3">
    <w:name w:val="heading 3"/>
    <w:basedOn w:val="Normale"/>
    <w:next w:val="Normale"/>
    <w:link w:val="Titolo3Carattere"/>
    <w:uiPriority w:val="9"/>
    <w:qFormat/>
    <w:rsid w:val="00DD3FF8"/>
    <w:pPr>
      <w:keepNext/>
      <w:numPr>
        <w:ilvl w:val="1"/>
        <w:numId w:val="12"/>
      </w:numPr>
      <w:spacing w:before="240" w:after="60" w:line="276" w:lineRule="auto"/>
      <w:jc w:val="both"/>
      <w:outlineLvl w:val="2"/>
    </w:pPr>
    <w:rPr>
      <w:rFonts w:ascii="Garamond" w:eastAsia="Times New Roman" w:hAnsi="Garamond" w:cs="Times New Roman"/>
      <w:b/>
      <w:bCs/>
      <w:caps/>
      <w:szCs w:val="26"/>
      <w:u w:color="000000"/>
      <w:lang w:val="x-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CP SEZ. 1,Bullet edison,Paragrafo elenco 2,Paragrafo,lp1,Bulleted Text,Bullet OSM,1st Bullet Point,TOC style,Heading Bullet,Bullet List,FooterText,Proposal Bullet List,Content,Barclays Question,Table,YC Bulet,Resume Title,Bullet Style"/>
    <w:basedOn w:val="Normale"/>
    <w:link w:val="ParagrafoelencoCarattere"/>
    <w:uiPriority w:val="34"/>
    <w:qFormat/>
    <w:rsid w:val="00030684"/>
    <w:pPr>
      <w:ind w:left="720"/>
      <w:contextualSpacing/>
    </w:pPr>
  </w:style>
  <w:style w:type="table" w:styleId="Grigliatabella">
    <w:name w:val="Table Grid"/>
    <w:basedOn w:val="Tabellanormale"/>
    <w:uiPriority w:val="39"/>
    <w:rsid w:val="000A3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5075"/>
    <w:pPr>
      <w:autoSpaceDE w:val="0"/>
      <w:autoSpaceDN w:val="0"/>
      <w:adjustRightInd w:val="0"/>
      <w:spacing w:after="0" w:line="240" w:lineRule="auto"/>
    </w:pPr>
    <w:rPr>
      <w:rFonts w:ascii="Calibri" w:hAnsi="Calibri" w:cs="Calibri"/>
      <w:color w:val="000000"/>
      <w:sz w:val="24"/>
      <w:szCs w:val="24"/>
    </w:rPr>
  </w:style>
  <w:style w:type="paragraph" w:styleId="Testofumetto">
    <w:name w:val="Balloon Text"/>
    <w:basedOn w:val="Normale"/>
    <w:link w:val="TestofumettoCarattere"/>
    <w:uiPriority w:val="99"/>
    <w:semiHidden/>
    <w:unhideWhenUsed/>
    <w:rsid w:val="00806D7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06D73"/>
    <w:rPr>
      <w:rFonts w:ascii="Segoe UI" w:hAnsi="Segoe UI" w:cs="Segoe UI"/>
      <w:sz w:val="18"/>
      <w:szCs w:val="18"/>
    </w:rPr>
  </w:style>
  <w:style w:type="paragraph" w:styleId="Intestazione">
    <w:name w:val="header"/>
    <w:basedOn w:val="Normale"/>
    <w:link w:val="IntestazioneCarattere"/>
    <w:unhideWhenUsed/>
    <w:rsid w:val="002759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759F8"/>
  </w:style>
  <w:style w:type="paragraph" w:styleId="Pidipagina">
    <w:name w:val="footer"/>
    <w:basedOn w:val="Normale"/>
    <w:link w:val="PidipaginaCarattere"/>
    <w:uiPriority w:val="99"/>
    <w:unhideWhenUsed/>
    <w:rsid w:val="002759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759F8"/>
  </w:style>
  <w:style w:type="character" w:customStyle="1" w:styleId="Titolo3Carattere">
    <w:name w:val="Titolo 3 Carattere"/>
    <w:basedOn w:val="Carpredefinitoparagrafo"/>
    <w:link w:val="Titolo3"/>
    <w:uiPriority w:val="9"/>
    <w:rsid w:val="00DD3FF8"/>
    <w:rPr>
      <w:rFonts w:ascii="Garamond" w:eastAsia="Times New Roman" w:hAnsi="Garamond" w:cs="Times New Roman"/>
      <w:b/>
      <w:bCs/>
      <w:caps/>
      <w:szCs w:val="26"/>
      <w:u w:color="000000"/>
      <w:lang w:val="x-none"/>
    </w:rPr>
  </w:style>
  <w:style w:type="character" w:customStyle="1" w:styleId="ParagrafoelencoCarattere">
    <w:name w:val="Paragrafo elenco Carattere"/>
    <w:aliases w:val="CP SEZ. 1 Carattere,Bullet edison Carattere,Paragrafo elenco 2 Carattere,Paragrafo Carattere,lp1 Carattere,Bulleted Text Carattere,Bullet OSM Carattere,1st Bullet Point Carattere,TOC style Carattere,Heading Bullet Carattere"/>
    <w:link w:val="Paragrafoelenco"/>
    <w:uiPriority w:val="34"/>
    <w:qFormat/>
    <w:rsid w:val="00DD3FF8"/>
  </w:style>
  <w:style w:type="paragraph" w:styleId="Corpotesto">
    <w:name w:val="Body Text"/>
    <w:basedOn w:val="Normale"/>
    <w:link w:val="CorpotestoCarattere"/>
    <w:uiPriority w:val="1"/>
    <w:unhideWhenUsed/>
    <w:qFormat/>
    <w:rsid w:val="00DD3FF8"/>
    <w:pPr>
      <w:spacing w:after="120" w:line="276" w:lineRule="auto"/>
    </w:pPr>
    <w:rPr>
      <w:rFonts w:ascii="Calibri" w:eastAsia="Calibri" w:hAnsi="Calibri" w:cs="Times New Roman"/>
      <w:u w:color="000000"/>
    </w:rPr>
  </w:style>
  <w:style w:type="character" w:customStyle="1" w:styleId="CorpotestoCarattere">
    <w:name w:val="Corpo testo Carattere"/>
    <w:basedOn w:val="Carpredefinitoparagrafo"/>
    <w:link w:val="Corpotesto"/>
    <w:uiPriority w:val="1"/>
    <w:rsid w:val="00DD3FF8"/>
    <w:rPr>
      <w:rFonts w:ascii="Calibri" w:eastAsia="Calibri" w:hAnsi="Calibri" w:cs="Times New Roman"/>
      <w:u w:color="000000"/>
    </w:rPr>
  </w:style>
  <w:style w:type="character" w:styleId="Rimandocommento">
    <w:name w:val="annotation reference"/>
    <w:basedOn w:val="Carpredefinitoparagrafo"/>
    <w:uiPriority w:val="99"/>
    <w:semiHidden/>
    <w:unhideWhenUsed/>
    <w:rsid w:val="00B908F8"/>
    <w:rPr>
      <w:sz w:val="16"/>
      <w:szCs w:val="16"/>
    </w:rPr>
  </w:style>
  <w:style w:type="paragraph" w:styleId="Testocommento">
    <w:name w:val="annotation text"/>
    <w:basedOn w:val="Normale"/>
    <w:link w:val="TestocommentoCarattere"/>
    <w:uiPriority w:val="99"/>
    <w:semiHidden/>
    <w:unhideWhenUsed/>
    <w:rsid w:val="00B908F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908F8"/>
    <w:rPr>
      <w:sz w:val="20"/>
      <w:szCs w:val="20"/>
    </w:rPr>
  </w:style>
  <w:style w:type="paragraph" w:styleId="Soggettocommento">
    <w:name w:val="annotation subject"/>
    <w:basedOn w:val="Testocommento"/>
    <w:next w:val="Testocommento"/>
    <w:link w:val="SoggettocommentoCarattere"/>
    <w:uiPriority w:val="99"/>
    <w:semiHidden/>
    <w:unhideWhenUsed/>
    <w:rsid w:val="00B908F8"/>
    <w:rPr>
      <w:b/>
      <w:bCs/>
    </w:rPr>
  </w:style>
  <w:style w:type="character" w:customStyle="1" w:styleId="SoggettocommentoCarattere">
    <w:name w:val="Soggetto commento Carattere"/>
    <w:basedOn w:val="TestocommentoCarattere"/>
    <w:link w:val="Soggettocommento"/>
    <w:uiPriority w:val="99"/>
    <w:semiHidden/>
    <w:rsid w:val="00B908F8"/>
    <w:rPr>
      <w:b/>
      <w:bCs/>
      <w:sz w:val="20"/>
      <w:szCs w:val="20"/>
    </w:rPr>
  </w:style>
  <w:style w:type="table" w:customStyle="1" w:styleId="Grigliatabella1">
    <w:name w:val="Griglia tabella1"/>
    <w:basedOn w:val="Tabellanormale"/>
    <w:next w:val="Grigliatabella"/>
    <w:uiPriority w:val="39"/>
    <w:rsid w:val="009845F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oboll1">
    <w:name w:val="usoboll1"/>
    <w:basedOn w:val="Normale"/>
    <w:rsid w:val="006C14D1"/>
    <w:pPr>
      <w:widowControl w:val="0"/>
      <w:spacing w:after="0" w:line="482" w:lineRule="exact"/>
      <w:jc w:val="both"/>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7E878E3A768EC49A3AC95D8C1593F88" ma:contentTypeVersion="18" ma:contentTypeDescription="Creare un nuovo documento." ma:contentTypeScope="" ma:versionID="b84f5c3405d1145c77c51b46f4ad103f">
  <xsd:schema xmlns:xsd="http://www.w3.org/2001/XMLSchema" xmlns:xs="http://www.w3.org/2001/XMLSchema" xmlns:p="http://schemas.microsoft.com/office/2006/metadata/properties" xmlns:ns2="ab2d8595-0763-4ca2-8acf-6d55a5105581" xmlns:ns3="405784ff-acc8-4e68-86a1-0928f498ee0e" targetNamespace="http://schemas.microsoft.com/office/2006/metadata/properties" ma:root="true" ma:fieldsID="98e2b6b65c06905d10b01d0c891618b5" ns2:_="" ns3:_="">
    <xsd:import namespace="ab2d8595-0763-4ca2-8acf-6d55a5105581"/>
    <xsd:import namespace="405784ff-acc8-4e68-86a1-0928f498ee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d8595-0763-4ca2-8acf-6d55a5105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327510b3-7c55-48a2-93c2-069fab799d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784ff-acc8-4e68-86a1-0928f498ee0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6845a462-3b49-465c-b0cc-4b43ba2a89ee}" ma:internalName="TaxCatchAll" ma:showField="CatchAllData" ma:web="405784ff-acc8-4e68-86a1-0928f498ee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5784ff-acc8-4e68-86a1-0928f498ee0e" xsi:nil="true"/>
    <lcf76f155ced4ddcb4097134ff3c332f xmlns="ab2d8595-0763-4ca2-8acf-6d55a51055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D2D0D5-3B55-4CBD-AC79-3D9A7BFEC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d8595-0763-4ca2-8acf-6d55a5105581"/>
    <ds:schemaRef ds:uri="405784ff-acc8-4e68-86a1-0928f498e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44DF62-1BEA-4BF5-8FAA-E603B5327385}">
  <ds:schemaRefs>
    <ds:schemaRef ds:uri="http://schemas.microsoft.com/sharepoint/v3/contenttype/forms"/>
  </ds:schemaRefs>
</ds:datastoreItem>
</file>

<file path=customXml/itemProps3.xml><?xml version="1.0" encoding="utf-8"?>
<ds:datastoreItem xmlns:ds="http://schemas.openxmlformats.org/officeDocument/2006/customXml" ds:itemID="{5952CB34-505F-423B-9064-44BBFC47C462}">
  <ds:schemaRefs>
    <ds:schemaRef ds:uri="http://schemas.microsoft.com/office/2006/metadata/properties"/>
    <ds:schemaRef ds:uri="http://schemas.microsoft.com/office/infopath/2007/PartnerControls"/>
    <ds:schemaRef ds:uri="405784ff-acc8-4e68-86a1-0928f498ee0e"/>
    <ds:schemaRef ds:uri="ab2d8595-0763-4ca2-8acf-6d55a5105581"/>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11</Pages>
  <Words>3864</Words>
  <Characters>22025</Characters>
  <Application>Microsoft Office Word</Application>
  <DocSecurity>0</DocSecurity>
  <Lines>183</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Fabiano Benatti</dc:creator>
  <cp:keywords/>
  <dc:description/>
  <cp:lastModifiedBy>Elisa Cuccuru</cp:lastModifiedBy>
  <cp:revision>38</cp:revision>
  <dcterms:created xsi:type="dcterms:W3CDTF">2022-10-12T13:32:00Z</dcterms:created>
  <dcterms:modified xsi:type="dcterms:W3CDTF">2024-08-01T15:36:00Z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0x01010087E878E3A768EC49A3AC95D8C1593F88</vt:lpwstr>
  </property>
  <property fmtid="{D5CDD505-2E9C-101B-9397-08002B2CF9AE}" pid="3" name="MediaServiceImageTags">
    <vt:lpwstr/>
  </property>
</Properties>
</file>