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A901C" w14:textId="0D28CBE2" w:rsidR="008B179E" w:rsidRPr="006C3734" w:rsidRDefault="008B179E" w:rsidP="008B179E">
      <w:pPr>
        <w:pStyle w:val="Intestazione"/>
        <w:jc w:val="right"/>
        <w:rPr>
          <w:rFonts w:ascii="Times New Roman" w:hAnsi="Times New Roman"/>
          <w:sz w:val="22"/>
          <w:szCs w:val="22"/>
        </w:rPr>
      </w:pPr>
      <w:r w:rsidRPr="006C3734">
        <w:rPr>
          <w:rFonts w:ascii="Times New Roman" w:hAnsi="Times New Roman"/>
          <w:sz w:val="22"/>
          <w:szCs w:val="22"/>
        </w:rPr>
        <w:t xml:space="preserve">Allegato </w:t>
      </w:r>
      <w:r w:rsidRPr="006C3734">
        <w:rPr>
          <w:sz w:val="22"/>
          <w:szCs w:val="22"/>
        </w:rPr>
        <w:t>F</w:t>
      </w:r>
      <w:r w:rsidR="004671FF" w:rsidRPr="006C3734">
        <w:rPr>
          <w:sz w:val="22"/>
          <w:szCs w:val="22"/>
        </w:rPr>
        <w:t>.1</w:t>
      </w:r>
    </w:p>
    <w:p w14:paraId="57778778" w14:textId="77777777" w:rsidR="008B179E" w:rsidRPr="00DD3FF8" w:rsidRDefault="008B179E" w:rsidP="008B179E">
      <w:pPr>
        <w:jc w:val="right"/>
      </w:pPr>
    </w:p>
    <w:p w14:paraId="1F94E5D4" w14:textId="77777777" w:rsidR="008B179E" w:rsidRPr="00DD3FF8" w:rsidRDefault="008B179E" w:rsidP="006C3734">
      <w:pPr>
        <w:spacing w:line="360" w:lineRule="auto"/>
        <w:jc w:val="center"/>
      </w:pPr>
    </w:p>
    <w:p w14:paraId="2E41CAB0" w14:textId="77777777" w:rsidR="008B179E" w:rsidRPr="00DD3FF8" w:rsidRDefault="008B179E" w:rsidP="006C3734">
      <w:pPr>
        <w:pStyle w:val="Paragrafoelenco"/>
        <w:framePr w:hSpace="141" w:wrap="around" w:vAnchor="text" w:hAnchor="margin" w:x="-356" w:y="92"/>
        <w:autoSpaceDE w:val="0"/>
        <w:autoSpaceDN w:val="0"/>
        <w:adjustRightInd w:val="0"/>
        <w:spacing w:line="360" w:lineRule="auto"/>
        <w:ind w:right="213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2F6C23EA" w14:textId="0B4A342F" w:rsidR="006C3734" w:rsidRDefault="00FF1C6C" w:rsidP="006C3734">
      <w:pPr>
        <w:pStyle w:val="Paragrafoelenco"/>
        <w:autoSpaceDE w:val="0"/>
        <w:autoSpaceDN w:val="0"/>
        <w:adjustRightInd w:val="0"/>
        <w:spacing w:line="360" w:lineRule="auto"/>
        <w:ind w:left="142" w:right="2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8759888"/>
      <w:bookmarkStart w:id="1" w:name="_Hlk158132562"/>
      <w:r w:rsidRPr="00FF1C6C">
        <w:rPr>
          <w:rFonts w:ascii="Times New Roman" w:hAnsi="Times New Roman" w:cs="Times New Roman"/>
          <w:b/>
          <w:bCs/>
          <w:sz w:val="28"/>
          <w:szCs w:val="28"/>
        </w:rPr>
        <w:t xml:space="preserve">PROCEDURA APERTA </w:t>
      </w:r>
      <w:r w:rsidRPr="00FF1C6C">
        <w:rPr>
          <w:rFonts w:ascii="Times New Roman" w:hAnsi="Times New Roman" w:cs="Times New Roman"/>
          <w:b/>
          <w:bCs/>
          <w:i/>
          <w:sz w:val="28"/>
          <w:szCs w:val="28"/>
        </w:rPr>
        <w:t>ex</w:t>
      </w:r>
      <w:r w:rsidRPr="00FF1C6C">
        <w:rPr>
          <w:rFonts w:ascii="Times New Roman" w:hAnsi="Times New Roman" w:cs="Times New Roman"/>
          <w:b/>
          <w:bCs/>
          <w:sz w:val="28"/>
          <w:szCs w:val="28"/>
        </w:rPr>
        <w:t xml:space="preserve"> art. 71 DEL D.LGS. 36/2023 </w:t>
      </w:r>
      <w:r w:rsidR="006C3734" w:rsidRPr="00FF1C6C">
        <w:rPr>
          <w:rFonts w:ascii="Times New Roman" w:hAnsi="Times New Roman" w:cs="Times New Roman"/>
          <w:b/>
          <w:bCs/>
          <w:sz w:val="28"/>
          <w:szCs w:val="28"/>
        </w:rPr>
        <w:t xml:space="preserve">PER </w:t>
      </w:r>
      <w:bookmarkEnd w:id="0"/>
      <w:r w:rsidR="006C3734" w:rsidRPr="00FF1C6C">
        <w:rPr>
          <w:rFonts w:ascii="Times New Roman" w:hAnsi="Times New Roman" w:cs="Times New Roman"/>
          <w:b/>
          <w:bCs/>
          <w:sz w:val="28"/>
          <w:szCs w:val="28"/>
        </w:rPr>
        <w:t>L’AFFIDAMENTO CONGIUNTO DEI SERVIZI TECNICI DI PROGETTAZIONE ESECUTIVA, LAVORI E SERVIZI, SULLA BASE DEL PROGETTO DEFINITIVO RELATIVI</w:t>
      </w:r>
      <w:r w:rsidR="006C3734" w:rsidRPr="00181010">
        <w:rPr>
          <w:rFonts w:ascii="Times New Roman" w:hAnsi="Times New Roman" w:cs="Times New Roman"/>
          <w:b/>
          <w:bCs/>
          <w:sz w:val="28"/>
          <w:szCs w:val="28"/>
        </w:rPr>
        <w:t xml:space="preserve"> ALL’INTERVENTO DI</w:t>
      </w:r>
      <w:r w:rsidR="006C3734" w:rsidRPr="00B81E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3734" w:rsidRPr="00181010">
        <w:rPr>
          <w:rFonts w:ascii="Times New Roman" w:hAnsi="Times New Roman" w:cs="Times New Roman"/>
          <w:b/>
          <w:bCs/>
          <w:sz w:val="28"/>
          <w:szCs w:val="28"/>
        </w:rPr>
        <w:t>REALIZZAZIONE DI</w:t>
      </w:r>
      <w:r w:rsidR="006C3734" w:rsidRPr="00950DED">
        <w:rPr>
          <w:rFonts w:ascii="Times New Roman" w:hAnsi="Times New Roman" w:cs="Times New Roman"/>
          <w:b/>
          <w:bCs/>
          <w:sz w:val="28"/>
          <w:szCs w:val="28"/>
        </w:rPr>
        <w:t xml:space="preserve"> UN NUOVO IMPIANTO PER IL TRATTAMENTO E RECUPERO DEI RIFIUTI PROVENIENTI DA SPAZZAMENTO STRADE E DA PULIZIA ARENILI (POSIDONIA)</w:t>
      </w:r>
    </w:p>
    <w:bookmarkEnd w:id="1"/>
    <w:p w14:paraId="6B1B4E2E" w14:textId="77777777" w:rsidR="00BF4189" w:rsidRDefault="00B81E8F" w:rsidP="00BF4189">
      <w:pPr>
        <w:pStyle w:val="Paragrafoelenco"/>
        <w:autoSpaceDE w:val="0"/>
        <w:autoSpaceDN w:val="0"/>
        <w:adjustRightInd w:val="0"/>
        <w:spacing w:line="360" w:lineRule="auto"/>
        <w:ind w:left="142" w:right="2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E8F">
        <w:rPr>
          <w:rFonts w:ascii="Times New Roman" w:hAnsi="Times New Roman" w:cs="Times New Roman"/>
          <w:b/>
          <w:bCs/>
          <w:sz w:val="28"/>
          <w:szCs w:val="28"/>
        </w:rPr>
        <w:t>GARA 20/2024</w:t>
      </w:r>
    </w:p>
    <w:p w14:paraId="5767BED7" w14:textId="77777777" w:rsidR="00BF4189" w:rsidRDefault="00B81E8F" w:rsidP="00BF4189">
      <w:pPr>
        <w:pStyle w:val="Paragrafoelenco"/>
        <w:autoSpaceDE w:val="0"/>
        <w:autoSpaceDN w:val="0"/>
        <w:adjustRightInd w:val="0"/>
        <w:spacing w:line="360" w:lineRule="auto"/>
        <w:ind w:left="142" w:right="2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E8F">
        <w:rPr>
          <w:rFonts w:ascii="Times New Roman" w:hAnsi="Times New Roman" w:cs="Times New Roman"/>
          <w:b/>
          <w:bCs/>
          <w:sz w:val="28"/>
          <w:szCs w:val="28"/>
        </w:rPr>
        <w:t xml:space="preserve">CUP G22F22000790005 </w:t>
      </w:r>
    </w:p>
    <w:p w14:paraId="60080A53" w14:textId="0E74BCAF" w:rsidR="00B81E8F" w:rsidRPr="00B81E8F" w:rsidRDefault="00B81E8F" w:rsidP="00BF4189">
      <w:pPr>
        <w:pStyle w:val="Paragrafoelenco"/>
        <w:autoSpaceDE w:val="0"/>
        <w:autoSpaceDN w:val="0"/>
        <w:adjustRightInd w:val="0"/>
        <w:spacing w:line="360" w:lineRule="auto"/>
        <w:ind w:left="142" w:right="2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E8F">
        <w:rPr>
          <w:rFonts w:ascii="Times New Roman" w:hAnsi="Times New Roman" w:cs="Times New Roman"/>
          <w:b/>
          <w:bCs/>
          <w:sz w:val="28"/>
          <w:szCs w:val="28"/>
        </w:rPr>
        <w:t xml:space="preserve">CIG </w:t>
      </w:r>
      <w:r w:rsidR="00E25BCD" w:rsidRPr="00E25BCD">
        <w:rPr>
          <w:rFonts w:ascii="Times New Roman" w:hAnsi="Times New Roman" w:cs="Times New Roman"/>
          <w:b/>
          <w:bCs/>
          <w:sz w:val="28"/>
          <w:szCs w:val="28"/>
        </w:rPr>
        <w:t>B2AEB2528B</w:t>
      </w:r>
    </w:p>
    <w:p w14:paraId="06361109" w14:textId="2B7949D7" w:rsidR="008B179E" w:rsidRPr="006309A7" w:rsidRDefault="008B179E" w:rsidP="008B179E">
      <w:pPr>
        <w:pStyle w:val="titolo"/>
        <w:spacing w:after="0" w:line="500" w:lineRule="exact"/>
        <w:ind w:left="0" w:firstLine="0"/>
        <w:rPr>
          <w:bCs/>
          <w:i w:val="0"/>
          <w:sz w:val="28"/>
          <w:szCs w:val="28"/>
          <w:highlight w:val="yellow"/>
        </w:rPr>
      </w:pPr>
    </w:p>
    <w:p w14:paraId="63382E34" w14:textId="281C38DC" w:rsidR="008B179E" w:rsidRPr="00531B94" w:rsidRDefault="008B179E" w:rsidP="008B179E">
      <w:pPr>
        <w:pStyle w:val="titolo"/>
        <w:spacing w:after="0" w:line="500" w:lineRule="exact"/>
        <w:ind w:left="0" w:firstLine="0"/>
        <w:rPr>
          <w:i w:val="0"/>
          <w:iCs/>
          <w:smallCaps/>
          <w:sz w:val="24"/>
          <w:szCs w:val="24"/>
          <w:u w:val="single"/>
        </w:rPr>
      </w:pPr>
      <w:r>
        <w:rPr>
          <w:i w:val="0"/>
          <w:iCs/>
          <w:smallCaps/>
          <w:sz w:val="24"/>
          <w:szCs w:val="24"/>
          <w:u w:val="single"/>
        </w:rPr>
        <w:t>DICHIARAZIONE</w:t>
      </w:r>
      <w:r w:rsidRPr="00531B94">
        <w:rPr>
          <w:i w:val="0"/>
          <w:iCs/>
          <w:smallCaps/>
          <w:sz w:val="24"/>
          <w:szCs w:val="24"/>
          <w:u w:val="single"/>
        </w:rPr>
        <w:t xml:space="preserve"> DI OFFERTA ECONOMICA</w:t>
      </w:r>
    </w:p>
    <w:p w14:paraId="7D5179F9" w14:textId="77777777" w:rsidR="008B179E" w:rsidRPr="00EB3D42" w:rsidRDefault="008B179E" w:rsidP="008B179E">
      <w:pPr>
        <w:pStyle w:val="usoboll1"/>
        <w:spacing w:line="360" w:lineRule="auto"/>
        <w:jc w:val="center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1"/>
      </w:tblGrid>
      <w:tr w:rsidR="008B179E" w:rsidRPr="00F750CD" w14:paraId="43E8552E" w14:textId="77777777" w:rsidTr="00531B94">
        <w:tc>
          <w:tcPr>
            <w:tcW w:w="9622" w:type="dxa"/>
          </w:tcPr>
          <w:p w14:paraId="39C133AD" w14:textId="77777777" w:rsidR="008B179E" w:rsidRPr="00F750CD" w:rsidRDefault="008B179E" w:rsidP="00531B94">
            <w:pPr>
              <w:jc w:val="both"/>
              <w:rPr>
                <w:i/>
                <w:iCs/>
                <w:sz w:val="18"/>
                <w:szCs w:val="18"/>
              </w:rPr>
            </w:pPr>
            <w:r w:rsidRPr="00F750CD">
              <w:rPr>
                <w:i/>
                <w:iCs/>
                <w:sz w:val="18"/>
                <w:szCs w:val="18"/>
              </w:rPr>
              <w:t>Da compilare in caso di impresa individuale, società, consorzio tra cooperative di produzione lavoro, consorzio tra imprese artigiane, consorzio stabile, mandataria RTI, mandataria consorzio ordinario, aggregazione tra imprese di rete, GEIE</w:t>
            </w:r>
          </w:p>
        </w:tc>
      </w:tr>
      <w:tr w:rsidR="008B179E" w:rsidRPr="00B81E8F" w14:paraId="2BE186D5" w14:textId="77777777" w:rsidTr="00531B94">
        <w:tc>
          <w:tcPr>
            <w:tcW w:w="9622" w:type="dxa"/>
          </w:tcPr>
          <w:p w14:paraId="43189DAD" w14:textId="77777777" w:rsidR="008B179E" w:rsidRPr="006C3734" w:rsidRDefault="008B179E" w:rsidP="00531B94">
            <w:pPr>
              <w:jc w:val="both"/>
              <w:rPr>
                <w:sz w:val="22"/>
                <w:szCs w:val="22"/>
              </w:rPr>
            </w:pPr>
            <w:r w:rsidRPr="006C3734">
              <w:rPr>
                <w:sz w:val="22"/>
                <w:szCs w:val="22"/>
              </w:rPr>
              <w:t>Il sottoscritto ____________, nato a _________ il ____________C.F.__________________, domiciliato per la carica presso la sede societaria ove appresso, nella sua qualità di</w:t>
            </w:r>
          </w:p>
          <w:p w14:paraId="2265D921" w14:textId="77777777" w:rsidR="008B179E" w:rsidRPr="006C3734" w:rsidRDefault="008B179E" w:rsidP="008B179E">
            <w:pPr>
              <w:pStyle w:val="Paragrafoelenco"/>
              <w:numPr>
                <w:ilvl w:val="0"/>
                <w:numId w:val="49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 xml:space="preserve">Legale rappresentante </w:t>
            </w:r>
          </w:p>
          <w:p w14:paraId="38479451" w14:textId="77777777" w:rsidR="008B179E" w:rsidRPr="006C3734" w:rsidRDefault="008B179E" w:rsidP="008B179E">
            <w:pPr>
              <w:pStyle w:val="Paragrafoelenco"/>
              <w:numPr>
                <w:ilvl w:val="0"/>
                <w:numId w:val="49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>Procuratore, giusta procura _________ (</w:t>
            </w:r>
            <w:r w:rsidRPr="006C3734">
              <w:rPr>
                <w:rFonts w:ascii="Times New Roman" w:hAnsi="Times New Roman" w:cs="Times New Roman"/>
                <w:i/>
                <w:iCs/>
              </w:rPr>
              <w:t>precisare se generale o speciale)</w:t>
            </w:r>
            <w:r w:rsidRPr="006C3734">
              <w:rPr>
                <w:rFonts w:ascii="Times New Roman" w:hAnsi="Times New Roman" w:cs="Times New Roman"/>
              </w:rPr>
              <w:t xml:space="preserve"> nr._________ del ____/___/_____ a rogito del notaio Dott. _________rep. N.______, che si allega in copia conforme ai sensi del DPR 445/2000</w:t>
            </w:r>
          </w:p>
          <w:p w14:paraId="2D11AC49" w14:textId="77777777" w:rsidR="008B179E" w:rsidRPr="006C3734" w:rsidRDefault="008B179E" w:rsidP="00531B94">
            <w:pPr>
              <w:jc w:val="both"/>
              <w:rPr>
                <w:sz w:val="22"/>
                <w:szCs w:val="22"/>
              </w:rPr>
            </w:pPr>
          </w:p>
          <w:p w14:paraId="1A0B4397" w14:textId="77777777" w:rsidR="008B179E" w:rsidRPr="006C3734" w:rsidRDefault="008B179E" w:rsidP="00531B94">
            <w:pPr>
              <w:jc w:val="both"/>
              <w:rPr>
                <w:bCs/>
                <w:sz w:val="22"/>
                <w:szCs w:val="22"/>
              </w:rPr>
            </w:pPr>
            <w:r w:rsidRPr="006C3734">
              <w:rPr>
                <w:sz w:val="22"/>
                <w:szCs w:val="22"/>
              </w:rPr>
              <w:t xml:space="preserve">avente i poteri necessari per rappresentare legalmente ed impegnare _________________, con sede legale in ______________, Via _______________________, iscritta al Registro delle Imprese di ______________ al n. ___, C.F. n. __________________, P.IVA ______________, PEC_________________, CCNL applicato__________________ Settore _____________ codice alfanumerico unico ___________________  il quale </w:t>
            </w:r>
            <w:r w:rsidRPr="006C3734">
              <w:rPr>
                <w:bCs/>
                <w:sz w:val="22"/>
                <w:szCs w:val="22"/>
              </w:rPr>
              <w:t>partecipa alla presente procedura nella seguente forma</w:t>
            </w:r>
          </w:p>
          <w:p w14:paraId="3D2CADE1" w14:textId="77777777" w:rsidR="008B179E" w:rsidRPr="00F750CD" w:rsidRDefault="008B179E" w:rsidP="00531B94">
            <w:pPr>
              <w:jc w:val="center"/>
            </w:pPr>
          </w:p>
          <w:p w14:paraId="76176927" w14:textId="77777777" w:rsidR="008B179E" w:rsidRPr="00F750CD" w:rsidRDefault="008B179E" w:rsidP="008B179E">
            <w:pPr>
              <w:pStyle w:val="Paragrafoelenco"/>
              <w:numPr>
                <w:ilvl w:val="0"/>
                <w:numId w:val="45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Impresa individuale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a);</w:t>
            </w:r>
          </w:p>
          <w:p w14:paraId="7B29E3E4" w14:textId="77777777" w:rsidR="008B179E" w:rsidRPr="00F750CD" w:rsidRDefault="008B179E" w:rsidP="008B179E">
            <w:pPr>
              <w:pStyle w:val="Paragrafoelenco"/>
              <w:numPr>
                <w:ilvl w:val="0"/>
                <w:numId w:val="45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Società, specificare tipo _________________________________________________;</w:t>
            </w:r>
          </w:p>
          <w:p w14:paraId="1118A33C" w14:textId="77777777" w:rsidR="008B179E" w:rsidRPr="00F750CD" w:rsidRDefault="008B179E" w:rsidP="008B179E">
            <w:pPr>
              <w:pStyle w:val="Paragrafoelenco"/>
              <w:numPr>
                <w:ilvl w:val="0"/>
                <w:numId w:val="45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lastRenderedPageBreak/>
              <w:t>Consorzio fra società cooperativa di produzione e lavoro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b);</w:t>
            </w:r>
          </w:p>
          <w:p w14:paraId="793ADC95" w14:textId="77777777" w:rsidR="008B179E" w:rsidRPr="00F750CD" w:rsidRDefault="008B179E" w:rsidP="008B179E">
            <w:pPr>
              <w:pStyle w:val="Paragrafoelenco"/>
              <w:numPr>
                <w:ilvl w:val="0"/>
                <w:numId w:val="45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tra imprese artigiane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c);</w:t>
            </w:r>
          </w:p>
          <w:p w14:paraId="622D2B46" w14:textId="77777777" w:rsidR="008B179E" w:rsidRPr="00F750CD" w:rsidRDefault="008B179E" w:rsidP="008B179E">
            <w:pPr>
              <w:pStyle w:val="Paragrafoelenco"/>
              <w:numPr>
                <w:ilvl w:val="0"/>
                <w:numId w:val="45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stabile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d);</w:t>
            </w:r>
          </w:p>
          <w:p w14:paraId="79E2130A" w14:textId="77777777" w:rsidR="008B179E" w:rsidRPr="00F750CD" w:rsidRDefault="008B179E" w:rsidP="008B179E">
            <w:pPr>
              <w:pStyle w:val="Paragrafoelenco"/>
              <w:numPr>
                <w:ilvl w:val="0"/>
                <w:numId w:val="45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raggruppamento temporaneo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 xml:space="preserve">gs. 36/2023 art. 65 comma 2 lett. e) </w:t>
            </w:r>
          </w:p>
          <w:p w14:paraId="71015513" w14:textId="77777777" w:rsidR="008B179E" w:rsidRPr="00F750CD" w:rsidRDefault="008B179E" w:rsidP="00531B94">
            <w:pPr>
              <w:jc w:val="center"/>
            </w:pPr>
            <w:r w:rsidRPr="00F750CD">
              <w:sym w:font="Wingdings" w:char="F06F"/>
            </w:r>
            <w:r w:rsidRPr="00F750CD">
              <w:t xml:space="preserve"> Costituito </w:t>
            </w:r>
            <w:r w:rsidRPr="00F750CD">
              <w:sym w:font="Wingdings" w:char="F06F"/>
            </w:r>
            <w:r w:rsidRPr="00F750CD">
              <w:t xml:space="preserve"> Non costituito</w:t>
            </w:r>
          </w:p>
          <w:p w14:paraId="5B29B036" w14:textId="77777777" w:rsidR="008B179E" w:rsidRPr="00F750CD" w:rsidRDefault="008B179E" w:rsidP="008B179E">
            <w:pPr>
              <w:pStyle w:val="Paragrafoelenco"/>
              <w:numPr>
                <w:ilvl w:val="0"/>
                <w:numId w:val="46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consorzio ordinario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f)</w:t>
            </w:r>
          </w:p>
          <w:p w14:paraId="695A00A0" w14:textId="77777777" w:rsidR="008B179E" w:rsidRPr="00F750CD" w:rsidRDefault="008B179E" w:rsidP="00531B94">
            <w:pPr>
              <w:jc w:val="center"/>
            </w:pPr>
            <w:r w:rsidRPr="00F750CD">
              <w:sym w:font="Wingdings" w:char="F06F"/>
            </w:r>
            <w:r w:rsidRPr="00F750CD">
              <w:t xml:space="preserve"> Costituito </w:t>
            </w:r>
            <w:r w:rsidRPr="00F750CD">
              <w:sym w:font="Wingdings" w:char="F06F"/>
            </w:r>
            <w:r w:rsidRPr="00F750CD">
              <w:t xml:space="preserve"> Non costituito</w:t>
            </w:r>
          </w:p>
          <w:p w14:paraId="3CD6E160" w14:textId="77777777" w:rsidR="008B179E" w:rsidRPr="00F750CD" w:rsidRDefault="008B179E" w:rsidP="008B179E">
            <w:pPr>
              <w:pStyle w:val="Paragrafoelenco"/>
              <w:numPr>
                <w:ilvl w:val="0"/>
                <w:numId w:val="47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g)</w:t>
            </w:r>
          </w:p>
          <w:p w14:paraId="1A910541" w14:textId="77777777" w:rsidR="008B179E" w:rsidRPr="00F750CD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48835F3C" w14:textId="77777777" w:rsidR="008B179E" w:rsidRPr="00F750CD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di soggettività giuridica;</w:t>
            </w:r>
          </w:p>
          <w:p w14:paraId="72E96BB7" w14:textId="77777777" w:rsidR="008B179E" w:rsidRPr="00F750CD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7FD65366" w14:textId="77777777" w:rsidR="008B179E" w:rsidRPr="00F750CD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(D</w:t>
            </w:r>
            <w:r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gs. 36/2023 art. 65 comma 2 lett. h);</w:t>
            </w:r>
          </w:p>
          <w:p w14:paraId="5C4A5D13" w14:textId="77777777" w:rsidR="008B179E" w:rsidRPr="00F750CD" w:rsidRDefault="008B179E" w:rsidP="00531B94">
            <w:pPr>
              <w:jc w:val="both"/>
              <w:rPr>
                <w:lang w:val="en-US"/>
              </w:rPr>
            </w:pPr>
          </w:p>
        </w:tc>
      </w:tr>
    </w:tbl>
    <w:p w14:paraId="05FE668F" w14:textId="77777777" w:rsidR="008B179E" w:rsidRPr="00F750CD" w:rsidRDefault="008B179E" w:rsidP="008B179E">
      <w:pPr>
        <w:jc w:val="both"/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1"/>
      </w:tblGrid>
      <w:tr w:rsidR="008B179E" w:rsidRPr="00F750CD" w14:paraId="27F97453" w14:textId="77777777" w:rsidTr="00531B94">
        <w:trPr>
          <w:tblHeader/>
        </w:trPr>
        <w:tc>
          <w:tcPr>
            <w:tcW w:w="9628" w:type="dxa"/>
          </w:tcPr>
          <w:p w14:paraId="0BB132E0" w14:textId="77777777" w:rsidR="008B179E" w:rsidRPr="00F750CD" w:rsidRDefault="008B179E" w:rsidP="00531B94">
            <w:pPr>
              <w:jc w:val="both"/>
            </w:pPr>
            <w:r w:rsidRPr="00F750CD">
              <w:rPr>
                <w:sz w:val="18"/>
                <w:szCs w:val="18"/>
              </w:rPr>
              <w:t xml:space="preserve">Da compilare in caso di mandante RTI, mandante consorzio ordinario </w:t>
            </w:r>
          </w:p>
        </w:tc>
      </w:tr>
      <w:tr w:rsidR="008B179E" w:rsidRPr="00B81E8F" w14:paraId="7039135E" w14:textId="77777777" w:rsidTr="00531B94">
        <w:tc>
          <w:tcPr>
            <w:tcW w:w="9628" w:type="dxa"/>
          </w:tcPr>
          <w:p w14:paraId="27F0496E" w14:textId="77777777" w:rsidR="008B179E" w:rsidRPr="006C3734" w:rsidRDefault="008B179E" w:rsidP="00531B94">
            <w:pPr>
              <w:jc w:val="both"/>
              <w:rPr>
                <w:sz w:val="22"/>
                <w:szCs w:val="22"/>
              </w:rPr>
            </w:pPr>
            <w:r w:rsidRPr="006C3734">
              <w:rPr>
                <w:sz w:val="22"/>
                <w:szCs w:val="22"/>
              </w:rPr>
      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C.F. n. __________________, P.IVA ______________, PEC_________________, CCNL applicato__________________ Settore _____________ che partecipa alla presente iniziativa nella seguente forma</w:t>
            </w:r>
          </w:p>
          <w:p w14:paraId="483DBA0E" w14:textId="77777777" w:rsidR="008B179E" w:rsidRPr="006C3734" w:rsidRDefault="008B179E" w:rsidP="008B179E">
            <w:pPr>
              <w:pStyle w:val="Paragrafoelenco"/>
              <w:numPr>
                <w:ilvl w:val="0"/>
                <w:numId w:val="45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 xml:space="preserve">Mandante di un raggruppamento temporaneo (D.Lgs. 36/2023 art. 65 comma 2 lett. e) </w:t>
            </w:r>
          </w:p>
          <w:p w14:paraId="031794AA" w14:textId="77777777" w:rsidR="008B179E" w:rsidRPr="006C3734" w:rsidRDefault="008B179E" w:rsidP="00531B94">
            <w:pPr>
              <w:jc w:val="center"/>
              <w:rPr>
                <w:sz w:val="22"/>
                <w:szCs w:val="22"/>
              </w:rPr>
            </w:pPr>
            <w:r w:rsidRPr="006C3734">
              <w:rPr>
                <w:sz w:val="22"/>
                <w:szCs w:val="22"/>
              </w:rPr>
              <w:sym w:font="Wingdings" w:char="F06F"/>
            </w:r>
            <w:r w:rsidRPr="006C3734">
              <w:rPr>
                <w:sz w:val="22"/>
                <w:szCs w:val="22"/>
              </w:rPr>
              <w:t xml:space="preserve"> Costituito </w:t>
            </w:r>
            <w:r w:rsidRPr="006C3734">
              <w:rPr>
                <w:sz w:val="22"/>
                <w:szCs w:val="22"/>
              </w:rPr>
              <w:sym w:font="Wingdings" w:char="F06F"/>
            </w:r>
            <w:r w:rsidRPr="006C3734">
              <w:rPr>
                <w:sz w:val="22"/>
                <w:szCs w:val="22"/>
              </w:rPr>
              <w:t xml:space="preserve"> Non costituito</w:t>
            </w:r>
          </w:p>
          <w:p w14:paraId="3AAEEE9D" w14:textId="77777777" w:rsidR="008B179E" w:rsidRPr="006C3734" w:rsidRDefault="008B179E" w:rsidP="008B179E">
            <w:pPr>
              <w:pStyle w:val="Paragrafoelenco"/>
              <w:numPr>
                <w:ilvl w:val="0"/>
                <w:numId w:val="46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>Mandante di un consorzio ordinario (D.Lgs. 36/2023 art. 65 comma 2 lett. f)</w:t>
            </w:r>
          </w:p>
          <w:p w14:paraId="6404C0FF" w14:textId="77777777" w:rsidR="008B179E" w:rsidRPr="006C3734" w:rsidRDefault="008B179E" w:rsidP="00531B94">
            <w:pPr>
              <w:jc w:val="center"/>
              <w:rPr>
                <w:sz w:val="22"/>
                <w:szCs w:val="22"/>
              </w:rPr>
            </w:pPr>
            <w:r w:rsidRPr="006C3734">
              <w:rPr>
                <w:sz w:val="22"/>
                <w:szCs w:val="22"/>
              </w:rPr>
              <w:sym w:font="Wingdings" w:char="F06F"/>
            </w:r>
            <w:r w:rsidRPr="006C3734">
              <w:rPr>
                <w:sz w:val="22"/>
                <w:szCs w:val="22"/>
              </w:rPr>
              <w:t xml:space="preserve"> Costituito </w:t>
            </w:r>
            <w:r w:rsidRPr="006C3734">
              <w:rPr>
                <w:sz w:val="22"/>
                <w:szCs w:val="22"/>
              </w:rPr>
              <w:sym w:font="Wingdings" w:char="F06F"/>
            </w:r>
            <w:r w:rsidRPr="006C3734">
              <w:rPr>
                <w:sz w:val="22"/>
                <w:szCs w:val="22"/>
              </w:rPr>
              <w:t xml:space="preserve"> Non costituito</w:t>
            </w:r>
          </w:p>
          <w:p w14:paraId="256CDDD1" w14:textId="77777777" w:rsidR="008B179E" w:rsidRPr="006C3734" w:rsidRDefault="008B179E" w:rsidP="008B179E">
            <w:pPr>
              <w:pStyle w:val="Paragrafoelenco"/>
              <w:numPr>
                <w:ilvl w:val="0"/>
                <w:numId w:val="47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>Aggregazione di imprese di rete (D.Lgs. 36/2023 art. 65 comma 2 lett. g)</w:t>
            </w:r>
          </w:p>
          <w:p w14:paraId="5C8652F9" w14:textId="77777777" w:rsidR="008B179E" w:rsidRPr="006C3734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2829EF34" w14:textId="77777777" w:rsidR="008B179E" w:rsidRPr="006C3734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>dotata di un organo comune di rappresentanza ma priva si soggettività giuridica;</w:t>
            </w:r>
          </w:p>
          <w:p w14:paraId="6BCA6213" w14:textId="77777777" w:rsidR="008B179E" w:rsidRPr="006C3734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34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4E2157FB" w14:textId="77777777" w:rsidR="008B179E" w:rsidRPr="00E67FFA" w:rsidRDefault="008B179E" w:rsidP="008B179E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6C3734">
              <w:rPr>
                <w:rFonts w:ascii="Times New Roman" w:hAnsi="Times New Roman" w:cs="Times New Roman"/>
                <w:lang w:val="en-US"/>
              </w:rPr>
              <w:t>GEIE (D.Lgs. 36/2023 art. 65 comma 2 lett. h);</w:t>
            </w:r>
          </w:p>
        </w:tc>
      </w:tr>
      <w:tr w:rsidR="008B179E" w:rsidRPr="00F750CD" w14:paraId="665F939D" w14:textId="77777777" w:rsidTr="00531B94">
        <w:tc>
          <w:tcPr>
            <w:tcW w:w="9628" w:type="dxa"/>
          </w:tcPr>
          <w:p w14:paraId="58A8FF86" w14:textId="77777777" w:rsidR="008B179E" w:rsidRPr="00F750CD" w:rsidRDefault="008B179E" w:rsidP="00531B94">
            <w:pPr>
              <w:jc w:val="both"/>
              <w:rPr>
                <w:sz w:val="18"/>
                <w:szCs w:val="18"/>
              </w:rPr>
            </w:pPr>
            <w:r w:rsidRPr="00F750CD">
              <w:rPr>
                <w:sz w:val="18"/>
                <w:szCs w:val="18"/>
              </w:rPr>
              <w:t xml:space="preserve">Aggiungere tanti riquadri quante sono le società mandanti di RTI o consorzio ordinario </w:t>
            </w:r>
          </w:p>
        </w:tc>
      </w:tr>
    </w:tbl>
    <w:p w14:paraId="7BAEE95D" w14:textId="77777777" w:rsidR="008B179E" w:rsidRPr="00531B94" w:rsidRDefault="008B179E" w:rsidP="008B179E">
      <w:pPr>
        <w:pStyle w:val="usoboll1"/>
        <w:spacing w:line="500" w:lineRule="exact"/>
        <w:rPr>
          <w:b/>
          <w:sz w:val="22"/>
          <w:szCs w:val="22"/>
          <w:u w:val="single"/>
        </w:rPr>
      </w:pPr>
    </w:p>
    <w:p w14:paraId="003B943E" w14:textId="77777777" w:rsidR="008B179E" w:rsidRPr="00A8702B" w:rsidRDefault="008B179E" w:rsidP="008B179E">
      <w:pPr>
        <w:pStyle w:val="usoboll1"/>
        <w:spacing w:line="360" w:lineRule="auto"/>
        <w:ind w:left="1080"/>
        <w:jc w:val="center"/>
        <w:rPr>
          <w:b/>
          <w:spacing w:val="-1"/>
          <w:sz w:val="22"/>
          <w:szCs w:val="22"/>
        </w:rPr>
      </w:pPr>
      <w:r w:rsidRPr="00A8702B">
        <w:rPr>
          <w:b/>
          <w:spacing w:val="-1"/>
          <w:sz w:val="22"/>
          <w:szCs w:val="22"/>
        </w:rPr>
        <w:t xml:space="preserve">DICHIARA/NO </w:t>
      </w:r>
      <w:r w:rsidRPr="00A8702B">
        <w:rPr>
          <w:b/>
          <w:sz w:val="22"/>
          <w:szCs w:val="22"/>
        </w:rPr>
        <w:t>SOTTO</w:t>
      </w:r>
      <w:r w:rsidRPr="00A8702B">
        <w:rPr>
          <w:b/>
          <w:spacing w:val="-12"/>
          <w:sz w:val="22"/>
          <w:szCs w:val="22"/>
        </w:rPr>
        <w:t xml:space="preserve"> </w:t>
      </w:r>
      <w:r w:rsidRPr="00A8702B">
        <w:rPr>
          <w:b/>
          <w:spacing w:val="-1"/>
          <w:sz w:val="22"/>
          <w:szCs w:val="22"/>
        </w:rPr>
        <w:t>LA</w:t>
      </w:r>
      <w:r w:rsidRPr="00A8702B">
        <w:rPr>
          <w:b/>
          <w:spacing w:val="-13"/>
          <w:sz w:val="22"/>
          <w:szCs w:val="22"/>
        </w:rPr>
        <w:t xml:space="preserve"> </w:t>
      </w:r>
      <w:r w:rsidRPr="00A8702B">
        <w:rPr>
          <w:b/>
          <w:spacing w:val="-1"/>
          <w:sz w:val="22"/>
          <w:szCs w:val="22"/>
        </w:rPr>
        <w:t>PROPRIA</w:t>
      </w:r>
      <w:r w:rsidRPr="00A8702B">
        <w:rPr>
          <w:b/>
          <w:spacing w:val="-13"/>
          <w:sz w:val="22"/>
          <w:szCs w:val="22"/>
        </w:rPr>
        <w:t xml:space="preserve"> </w:t>
      </w:r>
      <w:r w:rsidRPr="00A8702B">
        <w:rPr>
          <w:b/>
          <w:spacing w:val="-1"/>
          <w:sz w:val="22"/>
          <w:szCs w:val="22"/>
        </w:rPr>
        <w:t>RESPONSABILITÀ</w:t>
      </w:r>
    </w:p>
    <w:p w14:paraId="699C3EDE" w14:textId="2E3B3CCF" w:rsidR="00610AD8" w:rsidRPr="006C3734" w:rsidRDefault="00610AD8" w:rsidP="00610AD8">
      <w:pPr>
        <w:widowControl w:val="0"/>
        <w:numPr>
          <w:ilvl w:val="0"/>
          <w:numId w:val="44"/>
        </w:numPr>
        <w:tabs>
          <w:tab w:val="left" w:pos="426"/>
        </w:tabs>
        <w:spacing w:line="360" w:lineRule="exact"/>
        <w:ind w:left="426" w:hanging="426"/>
        <w:jc w:val="both"/>
        <w:rPr>
          <w:sz w:val="22"/>
          <w:szCs w:val="22"/>
        </w:rPr>
      </w:pPr>
      <w:r w:rsidRPr="006C3734">
        <w:rPr>
          <w:sz w:val="22"/>
          <w:szCs w:val="22"/>
        </w:rPr>
        <w:t xml:space="preserve">che la presente offerta è irrevocabile ed impegnativa sino al 180° (centottantesimo) giorno successivo al termine ultimo per la presentazione delle offerte, eventualmente estensibile su richiesta di </w:t>
      </w:r>
      <w:r w:rsidR="008B179E" w:rsidRPr="006C3734">
        <w:rPr>
          <w:sz w:val="22"/>
          <w:szCs w:val="22"/>
        </w:rPr>
        <w:t>RetiAmbiente</w:t>
      </w:r>
      <w:r w:rsidRPr="006C3734">
        <w:rPr>
          <w:sz w:val="22"/>
          <w:szCs w:val="22"/>
        </w:rPr>
        <w:t xml:space="preserve"> per un ulteriore periodo di 180 (centottanta) giorni nel caso in cui alla scadenza del predetto termine di 180 (centottanta) giorni non sia intervenuta l’aggiudicazione della Procedura e/o la sottoscrizione del Contratto;</w:t>
      </w:r>
    </w:p>
    <w:p w14:paraId="2A24CD40" w14:textId="18ED52E4" w:rsidR="00610AD8" w:rsidRPr="006C3734" w:rsidRDefault="00610AD8" w:rsidP="00610AD8">
      <w:pPr>
        <w:widowControl w:val="0"/>
        <w:numPr>
          <w:ilvl w:val="0"/>
          <w:numId w:val="44"/>
        </w:numPr>
        <w:tabs>
          <w:tab w:val="left" w:pos="360"/>
        </w:tabs>
        <w:spacing w:line="360" w:lineRule="exact"/>
        <w:jc w:val="both"/>
        <w:rPr>
          <w:sz w:val="22"/>
          <w:szCs w:val="22"/>
        </w:rPr>
      </w:pPr>
      <w:r w:rsidRPr="006C3734">
        <w:rPr>
          <w:sz w:val="22"/>
          <w:szCs w:val="22"/>
        </w:rPr>
        <w:t xml:space="preserve"> che la presente offerta non vincolerà in alcun modo R</w:t>
      </w:r>
      <w:r w:rsidR="008B179E" w:rsidRPr="006C3734">
        <w:rPr>
          <w:sz w:val="22"/>
          <w:szCs w:val="22"/>
        </w:rPr>
        <w:t>eti</w:t>
      </w:r>
      <w:r w:rsidRPr="006C3734">
        <w:rPr>
          <w:sz w:val="22"/>
          <w:szCs w:val="22"/>
        </w:rPr>
        <w:t>A</w:t>
      </w:r>
      <w:r w:rsidR="008B179E" w:rsidRPr="006C3734">
        <w:rPr>
          <w:sz w:val="22"/>
          <w:szCs w:val="22"/>
        </w:rPr>
        <w:t>mbiente</w:t>
      </w:r>
      <w:r w:rsidRPr="006C3734">
        <w:rPr>
          <w:sz w:val="22"/>
          <w:szCs w:val="22"/>
        </w:rPr>
        <w:t>;</w:t>
      </w:r>
    </w:p>
    <w:p w14:paraId="60E2DABA" w14:textId="4D023991" w:rsidR="00610AD8" w:rsidRPr="00940997" w:rsidRDefault="00610AD8" w:rsidP="00940997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6C3734">
        <w:rPr>
          <w:sz w:val="22"/>
          <w:szCs w:val="22"/>
        </w:rPr>
        <w:t xml:space="preserve">di aver preso visione ed incondizionata accettazione delle clausole e condizioni riportate nel Capitolato </w:t>
      </w:r>
      <w:r w:rsidR="008B179E" w:rsidRPr="006C3734">
        <w:rPr>
          <w:sz w:val="22"/>
          <w:szCs w:val="22"/>
        </w:rPr>
        <w:lastRenderedPageBreak/>
        <w:t>Speciale d’Appalto</w:t>
      </w:r>
      <w:r w:rsidRPr="006C3734">
        <w:rPr>
          <w:sz w:val="22"/>
          <w:szCs w:val="22"/>
        </w:rPr>
        <w:t xml:space="preserve"> e nello Schema di Contratto, nonché di quanto contenuto nel</w:t>
      </w:r>
      <w:r w:rsidR="006C3734">
        <w:rPr>
          <w:sz w:val="22"/>
          <w:szCs w:val="22"/>
        </w:rPr>
        <w:t xml:space="preserve"> </w:t>
      </w:r>
      <w:r w:rsidR="00FF1C6C">
        <w:rPr>
          <w:sz w:val="22"/>
          <w:szCs w:val="22"/>
        </w:rPr>
        <w:t>Disciplinare di Gara</w:t>
      </w:r>
      <w:r w:rsidRPr="006C3734">
        <w:rPr>
          <w:sz w:val="22"/>
          <w:szCs w:val="22"/>
        </w:rPr>
        <w:t xml:space="preserve"> e suoi allegati e, comunque, di aver preso cognizione di tutte le circostanze generali e speciali che possono interessare ed influire sull’esecuzione del Contratto e di averne tenuto conto nella determinazione dei prezzi </w:t>
      </w:r>
      <w:r w:rsidRPr="00940997">
        <w:rPr>
          <w:sz w:val="22"/>
          <w:szCs w:val="22"/>
        </w:rPr>
        <w:t>offerti;</w:t>
      </w:r>
    </w:p>
    <w:p w14:paraId="45B63ACF" w14:textId="77777777" w:rsidR="00940997" w:rsidRPr="00C12945" w:rsidRDefault="00940997" w:rsidP="00940997">
      <w:pPr>
        <w:pStyle w:val="Corpotesto"/>
        <w:widowControl w:val="0"/>
        <w:numPr>
          <w:ilvl w:val="0"/>
          <w:numId w:val="44"/>
        </w:numPr>
        <w:tabs>
          <w:tab w:val="left" w:pos="3263"/>
        </w:tabs>
        <w:suppressAutoHyphens w:val="0"/>
        <w:spacing w:after="0" w:line="360" w:lineRule="auto"/>
        <w:ind w:right="-8"/>
        <w:jc w:val="both"/>
        <w:rPr>
          <w:rFonts w:ascii="Times New Roman" w:hAnsi="Times New Roman" w:cs="Times New Roman"/>
        </w:rPr>
      </w:pPr>
      <w:r w:rsidRPr="00C12945">
        <w:rPr>
          <w:rFonts w:ascii="Times New Roman" w:hAnsi="Times New Roman" w:cs="Times New Roman"/>
        </w:rPr>
        <w:t>di</w:t>
      </w:r>
      <w:r w:rsidRPr="00C12945">
        <w:rPr>
          <w:rFonts w:ascii="Times New Roman" w:hAnsi="Times New Roman" w:cs="Times New Roman"/>
          <w:spacing w:val="20"/>
        </w:rPr>
        <w:t xml:space="preserve"> </w:t>
      </w:r>
      <w:r w:rsidRPr="00C12945">
        <w:rPr>
          <w:rFonts w:ascii="Times New Roman" w:hAnsi="Times New Roman" w:cs="Times New Roman"/>
        </w:rPr>
        <w:t>aver</w:t>
      </w:r>
      <w:r w:rsidRPr="00C12945">
        <w:rPr>
          <w:rFonts w:ascii="Times New Roman" w:hAnsi="Times New Roman" w:cs="Times New Roman"/>
          <w:spacing w:val="21"/>
        </w:rPr>
        <w:t xml:space="preserve"> </w:t>
      </w:r>
      <w:r w:rsidRPr="00C12945">
        <w:rPr>
          <w:rFonts w:ascii="Times New Roman" w:hAnsi="Times New Roman" w:cs="Times New Roman"/>
        </w:rPr>
        <w:t>tenuto</w:t>
      </w:r>
      <w:r w:rsidRPr="00C12945">
        <w:rPr>
          <w:rFonts w:ascii="Times New Roman" w:hAnsi="Times New Roman" w:cs="Times New Roman"/>
          <w:spacing w:val="21"/>
        </w:rPr>
        <w:t xml:space="preserve"> </w:t>
      </w:r>
      <w:r w:rsidRPr="00C12945">
        <w:rPr>
          <w:rFonts w:ascii="Times New Roman" w:hAnsi="Times New Roman" w:cs="Times New Roman"/>
        </w:rPr>
        <w:t>conto</w:t>
      </w:r>
      <w:r w:rsidRPr="00C12945">
        <w:rPr>
          <w:rFonts w:ascii="Times New Roman" w:hAnsi="Times New Roman" w:cs="Times New Roman"/>
          <w:spacing w:val="22"/>
        </w:rPr>
        <w:t xml:space="preserve"> </w:t>
      </w:r>
      <w:r w:rsidRPr="00C12945">
        <w:rPr>
          <w:rFonts w:ascii="Times New Roman" w:hAnsi="Times New Roman" w:cs="Times New Roman"/>
          <w:spacing w:val="-1"/>
        </w:rPr>
        <w:t>delle</w:t>
      </w:r>
      <w:r w:rsidRPr="00C12945">
        <w:rPr>
          <w:rFonts w:ascii="Times New Roman" w:hAnsi="Times New Roman" w:cs="Times New Roman"/>
          <w:spacing w:val="21"/>
        </w:rPr>
        <w:t xml:space="preserve"> </w:t>
      </w:r>
      <w:r w:rsidRPr="00C12945">
        <w:rPr>
          <w:rFonts w:ascii="Times New Roman" w:hAnsi="Times New Roman" w:cs="Times New Roman"/>
        </w:rPr>
        <w:t>eventuali</w:t>
      </w:r>
      <w:r w:rsidRPr="00C12945">
        <w:rPr>
          <w:rFonts w:ascii="Times New Roman" w:hAnsi="Times New Roman" w:cs="Times New Roman"/>
          <w:spacing w:val="21"/>
        </w:rPr>
        <w:t xml:space="preserve"> </w:t>
      </w:r>
      <w:r w:rsidRPr="00C12945">
        <w:rPr>
          <w:rFonts w:ascii="Times New Roman" w:hAnsi="Times New Roman" w:cs="Times New Roman"/>
        </w:rPr>
        <w:t>discordanze</w:t>
      </w:r>
      <w:r w:rsidRPr="00C12945">
        <w:rPr>
          <w:rFonts w:ascii="Times New Roman" w:hAnsi="Times New Roman" w:cs="Times New Roman"/>
          <w:spacing w:val="20"/>
        </w:rPr>
        <w:t xml:space="preserve"> </w:t>
      </w:r>
      <w:r w:rsidRPr="00C12945">
        <w:rPr>
          <w:rFonts w:ascii="Times New Roman" w:hAnsi="Times New Roman" w:cs="Times New Roman"/>
          <w:spacing w:val="-1"/>
        </w:rPr>
        <w:t>nelle</w:t>
      </w:r>
      <w:r w:rsidRPr="00C12945">
        <w:rPr>
          <w:rFonts w:ascii="Times New Roman" w:hAnsi="Times New Roman" w:cs="Times New Roman"/>
          <w:spacing w:val="20"/>
        </w:rPr>
        <w:t xml:space="preserve"> </w:t>
      </w:r>
      <w:r w:rsidRPr="00C12945">
        <w:rPr>
          <w:rFonts w:ascii="Times New Roman" w:hAnsi="Times New Roman" w:cs="Times New Roman"/>
        </w:rPr>
        <w:t>indicazioni</w:t>
      </w:r>
      <w:r w:rsidRPr="00C12945">
        <w:rPr>
          <w:rFonts w:ascii="Times New Roman" w:hAnsi="Times New Roman" w:cs="Times New Roman"/>
          <w:spacing w:val="21"/>
        </w:rPr>
        <w:t xml:space="preserve"> </w:t>
      </w:r>
      <w:r w:rsidRPr="00C12945">
        <w:rPr>
          <w:rFonts w:ascii="Times New Roman" w:hAnsi="Times New Roman" w:cs="Times New Roman"/>
        </w:rPr>
        <w:t>qualitative</w:t>
      </w:r>
      <w:r w:rsidRPr="00C12945">
        <w:rPr>
          <w:rFonts w:ascii="Times New Roman" w:hAnsi="Times New Roman" w:cs="Times New Roman"/>
          <w:spacing w:val="19"/>
        </w:rPr>
        <w:t xml:space="preserve"> </w:t>
      </w:r>
      <w:r w:rsidRPr="00C12945">
        <w:rPr>
          <w:rFonts w:ascii="Times New Roman" w:hAnsi="Times New Roman" w:cs="Times New Roman"/>
        </w:rPr>
        <w:t>e</w:t>
      </w:r>
      <w:r w:rsidRPr="00C12945">
        <w:rPr>
          <w:rFonts w:ascii="Times New Roman" w:hAnsi="Times New Roman" w:cs="Times New Roman"/>
          <w:spacing w:val="20"/>
        </w:rPr>
        <w:t xml:space="preserve"> </w:t>
      </w:r>
      <w:r w:rsidRPr="00C12945">
        <w:rPr>
          <w:rFonts w:ascii="Times New Roman" w:hAnsi="Times New Roman" w:cs="Times New Roman"/>
        </w:rPr>
        <w:t>quantitative</w:t>
      </w:r>
      <w:r w:rsidRPr="00C12945">
        <w:rPr>
          <w:rFonts w:ascii="Times New Roman" w:hAnsi="Times New Roman" w:cs="Times New Roman"/>
          <w:spacing w:val="32"/>
          <w:w w:val="99"/>
        </w:rPr>
        <w:t xml:space="preserve"> </w:t>
      </w:r>
      <w:r w:rsidRPr="00C12945">
        <w:rPr>
          <w:rFonts w:ascii="Times New Roman" w:eastAsia="Calibri" w:hAnsi="Times New Roman" w:cs="Times New Roman"/>
          <w:spacing w:val="-1"/>
        </w:rPr>
        <w:t>delle</w:t>
      </w:r>
      <w:r w:rsidRPr="00C12945">
        <w:rPr>
          <w:rFonts w:ascii="Times New Roman" w:eastAsia="Calibri" w:hAnsi="Times New Roman" w:cs="Times New Roman"/>
          <w:spacing w:val="-8"/>
        </w:rPr>
        <w:t xml:space="preserve"> </w:t>
      </w:r>
      <w:r w:rsidRPr="00C12945">
        <w:rPr>
          <w:rFonts w:ascii="Times New Roman" w:eastAsia="Calibri" w:hAnsi="Times New Roman" w:cs="Times New Roman"/>
        </w:rPr>
        <w:t>voci</w:t>
      </w:r>
      <w:r w:rsidRPr="00C12945">
        <w:rPr>
          <w:rFonts w:ascii="Times New Roman" w:eastAsia="Calibri" w:hAnsi="Times New Roman" w:cs="Times New Roman"/>
          <w:spacing w:val="-6"/>
        </w:rPr>
        <w:t xml:space="preserve"> </w:t>
      </w:r>
      <w:r w:rsidRPr="00C12945">
        <w:rPr>
          <w:rFonts w:ascii="Times New Roman" w:eastAsia="Calibri" w:hAnsi="Times New Roman" w:cs="Times New Roman"/>
        </w:rPr>
        <w:t>rilevabili</w:t>
      </w:r>
      <w:r w:rsidRPr="00C12945">
        <w:rPr>
          <w:rFonts w:ascii="Times New Roman" w:eastAsia="Calibri" w:hAnsi="Times New Roman" w:cs="Times New Roman"/>
          <w:spacing w:val="-6"/>
        </w:rPr>
        <w:t xml:space="preserve"> </w:t>
      </w:r>
      <w:r w:rsidRPr="00C12945">
        <w:rPr>
          <w:rFonts w:ascii="Times New Roman" w:eastAsia="Calibri" w:hAnsi="Times New Roman" w:cs="Times New Roman"/>
        </w:rPr>
        <w:t>dal</w:t>
      </w:r>
      <w:r w:rsidRPr="00C12945">
        <w:rPr>
          <w:rFonts w:ascii="Times New Roman" w:eastAsia="Calibri" w:hAnsi="Times New Roman" w:cs="Times New Roman"/>
          <w:spacing w:val="-5"/>
        </w:rPr>
        <w:t xml:space="preserve"> </w:t>
      </w:r>
      <w:r w:rsidRPr="00C12945">
        <w:rPr>
          <w:rFonts w:ascii="Times New Roman" w:eastAsia="Calibri" w:hAnsi="Times New Roman" w:cs="Times New Roman"/>
        </w:rPr>
        <w:t>computo</w:t>
      </w:r>
      <w:r w:rsidRPr="00C12945">
        <w:rPr>
          <w:rFonts w:ascii="Times New Roman" w:eastAsia="Calibri" w:hAnsi="Times New Roman" w:cs="Times New Roman"/>
          <w:spacing w:val="-6"/>
        </w:rPr>
        <w:t xml:space="preserve"> </w:t>
      </w:r>
      <w:r w:rsidRPr="00C12945">
        <w:rPr>
          <w:rFonts w:ascii="Times New Roman" w:eastAsia="Calibri" w:hAnsi="Times New Roman" w:cs="Times New Roman"/>
          <w:spacing w:val="-1"/>
        </w:rPr>
        <w:t>metrico</w:t>
      </w:r>
      <w:r w:rsidRPr="00C12945">
        <w:rPr>
          <w:rFonts w:ascii="Times New Roman" w:eastAsia="Calibri" w:hAnsi="Times New Roman" w:cs="Times New Roman"/>
          <w:spacing w:val="-3"/>
        </w:rPr>
        <w:t xml:space="preserve"> </w:t>
      </w:r>
      <w:r w:rsidRPr="00C12945">
        <w:rPr>
          <w:rFonts w:ascii="Times New Roman" w:eastAsia="Calibri" w:hAnsi="Times New Roman" w:cs="Times New Roman"/>
        </w:rPr>
        <w:t>estimativo</w:t>
      </w:r>
      <w:r w:rsidRPr="00C12945">
        <w:rPr>
          <w:rFonts w:ascii="Times New Roman" w:eastAsia="Calibri" w:hAnsi="Times New Roman" w:cs="Times New Roman"/>
          <w:spacing w:val="-6"/>
        </w:rPr>
        <w:t xml:space="preserve"> </w:t>
      </w:r>
      <w:r w:rsidRPr="00C12945">
        <w:rPr>
          <w:rFonts w:ascii="Times New Roman" w:eastAsia="Calibri" w:hAnsi="Times New Roman" w:cs="Times New Roman"/>
        </w:rPr>
        <w:t>nella</w:t>
      </w:r>
      <w:r w:rsidRPr="00C12945">
        <w:rPr>
          <w:rFonts w:ascii="Times New Roman" w:eastAsia="Calibri" w:hAnsi="Times New Roman" w:cs="Times New Roman"/>
          <w:spacing w:val="-3"/>
        </w:rPr>
        <w:t xml:space="preserve"> </w:t>
      </w:r>
      <w:r w:rsidRPr="00C12945">
        <w:rPr>
          <w:rFonts w:ascii="Times New Roman" w:eastAsia="Calibri" w:hAnsi="Times New Roman" w:cs="Times New Roman"/>
        </w:rPr>
        <w:t>formulazione</w:t>
      </w:r>
      <w:r w:rsidRPr="00C12945">
        <w:rPr>
          <w:rFonts w:ascii="Times New Roman" w:eastAsia="Calibri" w:hAnsi="Times New Roman" w:cs="Times New Roman"/>
          <w:spacing w:val="-7"/>
        </w:rPr>
        <w:t xml:space="preserve"> </w:t>
      </w:r>
      <w:r w:rsidRPr="00C12945">
        <w:rPr>
          <w:rFonts w:ascii="Times New Roman" w:eastAsia="Calibri" w:hAnsi="Times New Roman" w:cs="Times New Roman"/>
        </w:rPr>
        <w:t>dell’Offerta</w:t>
      </w:r>
      <w:r w:rsidRPr="00C12945">
        <w:rPr>
          <w:rFonts w:ascii="Times New Roman" w:eastAsia="Calibri" w:hAnsi="Times New Roman" w:cs="Times New Roman"/>
          <w:spacing w:val="2"/>
        </w:rPr>
        <w:t xml:space="preserve"> </w:t>
      </w:r>
      <w:r w:rsidRPr="00C12945">
        <w:rPr>
          <w:rFonts w:ascii="Times New Roman" w:hAnsi="Times New Roman" w:cs="Times New Roman"/>
          <w:spacing w:val="-1"/>
        </w:rPr>
        <w:t>che,</w:t>
      </w:r>
      <w:r w:rsidRPr="00C12945">
        <w:rPr>
          <w:rFonts w:ascii="Times New Roman" w:hAnsi="Times New Roman" w:cs="Times New Roman"/>
          <w:spacing w:val="-5"/>
        </w:rPr>
        <w:t xml:space="preserve"> </w:t>
      </w:r>
      <w:r w:rsidRPr="00C12945">
        <w:rPr>
          <w:rFonts w:ascii="Times New Roman" w:hAnsi="Times New Roman" w:cs="Times New Roman"/>
        </w:rPr>
        <w:t>riferita</w:t>
      </w:r>
      <w:r w:rsidRPr="00C12945">
        <w:rPr>
          <w:rFonts w:ascii="Times New Roman" w:hAnsi="Times New Roman" w:cs="Times New Roman"/>
          <w:spacing w:val="48"/>
          <w:w w:val="99"/>
        </w:rPr>
        <w:t xml:space="preserve"> </w:t>
      </w:r>
      <w:r w:rsidRPr="00C12945">
        <w:rPr>
          <w:rFonts w:ascii="Times New Roman" w:eastAsia="Calibri" w:hAnsi="Times New Roman" w:cs="Times New Roman"/>
          <w:spacing w:val="-1"/>
        </w:rPr>
        <w:t>all’esecuzione</w:t>
      </w:r>
      <w:r w:rsidRPr="00C12945">
        <w:rPr>
          <w:rFonts w:ascii="Times New Roman" w:eastAsia="Calibri" w:hAnsi="Times New Roman" w:cs="Times New Roman"/>
          <w:spacing w:val="1"/>
        </w:rPr>
        <w:t xml:space="preserve"> </w:t>
      </w:r>
      <w:r w:rsidRPr="00C12945">
        <w:rPr>
          <w:rFonts w:ascii="Times New Roman" w:eastAsia="Calibri" w:hAnsi="Times New Roman" w:cs="Times New Roman"/>
          <w:spacing w:val="-1"/>
        </w:rPr>
        <w:t>dell’appalto</w:t>
      </w:r>
      <w:r w:rsidRPr="00C12945">
        <w:rPr>
          <w:rFonts w:ascii="Times New Roman" w:eastAsia="Calibri" w:hAnsi="Times New Roman" w:cs="Times New Roman"/>
          <w:spacing w:val="2"/>
        </w:rPr>
        <w:t xml:space="preserve"> </w:t>
      </w:r>
      <w:r w:rsidRPr="00C12945">
        <w:rPr>
          <w:rFonts w:ascii="Times New Roman" w:eastAsia="Calibri" w:hAnsi="Times New Roman" w:cs="Times New Roman"/>
        </w:rPr>
        <w:t>secondo</w:t>
      </w:r>
      <w:r w:rsidRPr="00C12945">
        <w:rPr>
          <w:rFonts w:ascii="Times New Roman" w:eastAsia="Calibri" w:hAnsi="Times New Roman" w:cs="Times New Roman"/>
          <w:spacing w:val="3"/>
        </w:rPr>
        <w:t xml:space="preserve"> </w:t>
      </w:r>
      <w:r w:rsidRPr="00C12945">
        <w:rPr>
          <w:rFonts w:ascii="Times New Roman" w:eastAsia="Calibri" w:hAnsi="Times New Roman" w:cs="Times New Roman"/>
        </w:rPr>
        <w:t>gli</w:t>
      </w:r>
      <w:r w:rsidRPr="00C12945">
        <w:rPr>
          <w:rFonts w:ascii="Times New Roman" w:eastAsia="Calibri" w:hAnsi="Times New Roman" w:cs="Times New Roman"/>
          <w:spacing w:val="1"/>
        </w:rPr>
        <w:t xml:space="preserve"> </w:t>
      </w:r>
      <w:r w:rsidRPr="00C12945">
        <w:rPr>
          <w:rFonts w:ascii="Times New Roman" w:eastAsia="Calibri" w:hAnsi="Times New Roman" w:cs="Times New Roman"/>
        </w:rPr>
        <w:t>elaborati</w:t>
      </w:r>
      <w:r w:rsidRPr="00C12945">
        <w:rPr>
          <w:rFonts w:ascii="Times New Roman" w:eastAsia="Calibri" w:hAnsi="Times New Roman" w:cs="Times New Roman"/>
          <w:spacing w:val="3"/>
        </w:rPr>
        <w:t xml:space="preserve"> </w:t>
      </w:r>
      <w:r w:rsidRPr="00C12945">
        <w:rPr>
          <w:rFonts w:ascii="Times New Roman" w:eastAsia="Calibri" w:hAnsi="Times New Roman" w:cs="Times New Roman"/>
          <w:spacing w:val="-1"/>
        </w:rPr>
        <w:t>posti</w:t>
      </w:r>
      <w:r w:rsidRPr="00C12945">
        <w:rPr>
          <w:rFonts w:ascii="Times New Roman" w:eastAsia="Calibri" w:hAnsi="Times New Roman" w:cs="Times New Roman"/>
          <w:spacing w:val="2"/>
        </w:rPr>
        <w:t xml:space="preserve"> </w:t>
      </w:r>
      <w:r w:rsidRPr="00C12945">
        <w:rPr>
          <w:rFonts w:ascii="Times New Roman" w:eastAsia="Calibri" w:hAnsi="Times New Roman" w:cs="Times New Roman"/>
        </w:rPr>
        <w:t xml:space="preserve">a </w:t>
      </w:r>
      <w:r w:rsidRPr="00C12945">
        <w:rPr>
          <w:rFonts w:ascii="Times New Roman" w:eastAsia="Calibri" w:hAnsi="Times New Roman" w:cs="Times New Roman"/>
          <w:spacing w:val="-1"/>
        </w:rPr>
        <w:t>base</w:t>
      </w:r>
      <w:r w:rsidRPr="00C12945">
        <w:rPr>
          <w:rFonts w:ascii="Times New Roman" w:eastAsia="Calibri" w:hAnsi="Times New Roman" w:cs="Times New Roman"/>
          <w:spacing w:val="2"/>
        </w:rPr>
        <w:t xml:space="preserve"> </w:t>
      </w:r>
      <w:r w:rsidRPr="00C12945">
        <w:rPr>
          <w:rFonts w:ascii="Times New Roman" w:eastAsia="Calibri" w:hAnsi="Times New Roman" w:cs="Times New Roman"/>
        </w:rPr>
        <w:t>di</w:t>
      </w:r>
      <w:r w:rsidRPr="00C12945">
        <w:rPr>
          <w:rFonts w:ascii="Times New Roman" w:eastAsia="Calibri" w:hAnsi="Times New Roman" w:cs="Times New Roman"/>
          <w:spacing w:val="2"/>
        </w:rPr>
        <w:t xml:space="preserve"> </w:t>
      </w:r>
      <w:r w:rsidRPr="00C12945">
        <w:rPr>
          <w:rFonts w:ascii="Times New Roman" w:eastAsia="Calibri" w:hAnsi="Times New Roman" w:cs="Times New Roman"/>
        </w:rPr>
        <w:t>gara,</w:t>
      </w:r>
      <w:r w:rsidRPr="00C12945">
        <w:rPr>
          <w:rFonts w:ascii="Times New Roman" w:eastAsia="Calibri" w:hAnsi="Times New Roman" w:cs="Times New Roman"/>
          <w:spacing w:val="3"/>
        </w:rPr>
        <w:t xml:space="preserve"> </w:t>
      </w:r>
      <w:r w:rsidRPr="00C12945">
        <w:rPr>
          <w:rFonts w:ascii="Times New Roman" w:eastAsia="Calibri" w:hAnsi="Times New Roman" w:cs="Times New Roman"/>
        </w:rPr>
        <w:t>resta</w:t>
      </w:r>
      <w:r w:rsidRPr="00C12945">
        <w:rPr>
          <w:rFonts w:ascii="Times New Roman" w:eastAsia="Calibri" w:hAnsi="Times New Roman" w:cs="Times New Roman"/>
          <w:spacing w:val="1"/>
        </w:rPr>
        <w:t xml:space="preserve"> </w:t>
      </w:r>
      <w:r w:rsidRPr="00C12945">
        <w:rPr>
          <w:rFonts w:ascii="Times New Roman" w:eastAsia="Calibri" w:hAnsi="Times New Roman" w:cs="Times New Roman"/>
        </w:rPr>
        <w:t>comunque</w:t>
      </w:r>
      <w:r w:rsidRPr="00C12945">
        <w:rPr>
          <w:rFonts w:ascii="Times New Roman" w:eastAsia="Calibri" w:hAnsi="Times New Roman" w:cs="Times New Roman"/>
          <w:spacing w:val="1"/>
        </w:rPr>
        <w:t xml:space="preserve"> </w:t>
      </w:r>
      <w:r w:rsidRPr="00C12945">
        <w:rPr>
          <w:rFonts w:ascii="Times New Roman" w:eastAsia="Calibri" w:hAnsi="Times New Roman" w:cs="Times New Roman"/>
        </w:rPr>
        <w:t>fissa</w:t>
      </w:r>
      <w:r w:rsidRPr="00C12945">
        <w:rPr>
          <w:rFonts w:ascii="Times New Roman" w:eastAsia="Calibri" w:hAnsi="Times New Roman" w:cs="Times New Roman"/>
          <w:spacing w:val="4"/>
        </w:rPr>
        <w:t xml:space="preserve"> </w:t>
      </w:r>
      <w:r w:rsidRPr="00C12945">
        <w:rPr>
          <w:rFonts w:ascii="Times New Roman" w:eastAsia="Calibri" w:hAnsi="Times New Roman" w:cs="Times New Roman"/>
          <w:spacing w:val="-2"/>
        </w:rPr>
        <w:t>ed</w:t>
      </w:r>
      <w:r w:rsidRPr="00C12945">
        <w:rPr>
          <w:rFonts w:ascii="Times New Roman" w:eastAsia="Calibri" w:hAnsi="Times New Roman" w:cs="Times New Roman"/>
          <w:spacing w:val="67"/>
          <w:w w:val="99"/>
        </w:rPr>
        <w:t xml:space="preserve"> </w:t>
      </w:r>
      <w:r w:rsidRPr="00C12945">
        <w:rPr>
          <w:rFonts w:ascii="Times New Roman" w:hAnsi="Times New Roman" w:cs="Times New Roman"/>
        </w:rPr>
        <w:t>invariabile;</w:t>
      </w:r>
    </w:p>
    <w:p w14:paraId="7AFAE7BE" w14:textId="5255FC8B" w:rsidR="00940997" w:rsidRPr="00C12945" w:rsidRDefault="00940997" w:rsidP="00940997">
      <w:pPr>
        <w:pStyle w:val="Paragrafoelenco"/>
        <w:numPr>
          <w:ilvl w:val="0"/>
          <w:numId w:val="44"/>
        </w:numPr>
        <w:autoSpaceDE w:val="0"/>
        <w:autoSpaceDN w:val="0"/>
        <w:adjustRightInd w:val="0"/>
        <w:spacing w:after="137" w:line="360" w:lineRule="auto"/>
        <w:jc w:val="both"/>
        <w:rPr>
          <w:rFonts w:ascii="Times New Roman" w:eastAsia="Times" w:hAnsi="Times New Roman" w:cs="Times New Roman"/>
          <w:color w:val="000000"/>
        </w:rPr>
      </w:pPr>
      <w:r w:rsidRPr="00C12945">
        <w:rPr>
          <w:rFonts w:ascii="Times New Roman" w:eastAsia="Times" w:hAnsi="Times New Roman" w:cs="Times New Roman"/>
          <w:color w:val="000000"/>
        </w:rPr>
        <w:t>ai sensi degli articoli 11, commi 2 e 3, 57 e 102, comma 1, lett. b)</w:t>
      </w:r>
      <w:r w:rsidR="00B32028">
        <w:rPr>
          <w:rFonts w:ascii="Times New Roman" w:eastAsia="Times" w:hAnsi="Times New Roman" w:cs="Times New Roman"/>
          <w:color w:val="000000"/>
        </w:rPr>
        <w:t xml:space="preserve"> e lett. c)</w:t>
      </w:r>
      <w:r w:rsidRPr="00C12945">
        <w:rPr>
          <w:rFonts w:ascii="Times New Roman" w:eastAsia="Times" w:hAnsi="Times New Roman" w:cs="Times New Roman"/>
          <w:color w:val="000000"/>
        </w:rPr>
        <w:t xml:space="preserve">, del Codice dei Contratti di impegnarsi: </w:t>
      </w:r>
    </w:p>
    <w:p w14:paraId="06996E58" w14:textId="77777777" w:rsidR="00940997" w:rsidRPr="00C12945" w:rsidRDefault="00940997" w:rsidP="00940997">
      <w:pPr>
        <w:pStyle w:val="Paragrafoelenco"/>
        <w:numPr>
          <w:ilvl w:val="0"/>
          <w:numId w:val="50"/>
        </w:numPr>
        <w:autoSpaceDE w:val="0"/>
        <w:autoSpaceDN w:val="0"/>
        <w:adjustRightInd w:val="0"/>
        <w:spacing w:after="137" w:line="360" w:lineRule="auto"/>
        <w:jc w:val="both"/>
        <w:rPr>
          <w:rFonts w:ascii="Times New Roman" w:eastAsia="Times" w:hAnsi="Times New Roman" w:cs="Times New Roman"/>
          <w:color w:val="000000"/>
        </w:rPr>
      </w:pPr>
      <w:r w:rsidRPr="00C12945">
        <w:rPr>
          <w:rFonts w:ascii="Times New Roman" w:eastAsia="Times" w:hAnsi="Times New Roman" w:cs="Times New Roman"/>
          <w:color w:val="000000"/>
        </w:rPr>
        <w:t xml:space="preserve">a garantire l’applicazione del o dei CCNL di settore indicati negli atti di gara ovvero, in alternativa, indica il o i differenti contratti collettivi applicati; </w:t>
      </w:r>
    </w:p>
    <w:p w14:paraId="472AE56F" w14:textId="77777777" w:rsidR="00940997" w:rsidRPr="00C12945" w:rsidRDefault="00940997" w:rsidP="00940997">
      <w:pPr>
        <w:pStyle w:val="Paragrafoelenco"/>
        <w:numPr>
          <w:ilvl w:val="0"/>
          <w:numId w:val="50"/>
        </w:numPr>
        <w:autoSpaceDE w:val="0"/>
        <w:autoSpaceDN w:val="0"/>
        <w:adjustRightInd w:val="0"/>
        <w:spacing w:after="137" w:line="360" w:lineRule="auto"/>
        <w:jc w:val="both"/>
        <w:rPr>
          <w:rFonts w:ascii="Times New Roman" w:eastAsia="Times" w:hAnsi="Times New Roman" w:cs="Times New Roman"/>
          <w:color w:val="000000"/>
        </w:rPr>
      </w:pPr>
      <w:r w:rsidRPr="00C12945">
        <w:rPr>
          <w:rFonts w:ascii="Times New Roman" w:eastAsia="Times" w:hAnsi="Times New Roman" w:cs="Times New Roman"/>
          <w:color w:val="000000"/>
        </w:rPr>
        <w:t xml:space="preserve">in caso di aggiudicazione, ad applicare il CCNL indicato per tutta la durata del contratto; </w:t>
      </w:r>
    </w:p>
    <w:p w14:paraId="53B0A765" w14:textId="10EB621A" w:rsidR="00940997" w:rsidRPr="00C12945" w:rsidRDefault="00940997" w:rsidP="00940997">
      <w:pPr>
        <w:pStyle w:val="Paragrafoelenco"/>
        <w:numPr>
          <w:ilvl w:val="0"/>
          <w:numId w:val="50"/>
        </w:numPr>
        <w:autoSpaceDE w:val="0"/>
        <w:autoSpaceDN w:val="0"/>
        <w:adjustRightInd w:val="0"/>
        <w:spacing w:after="137" w:line="360" w:lineRule="auto"/>
        <w:jc w:val="both"/>
        <w:rPr>
          <w:rFonts w:ascii="Times New Roman" w:eastAsia="Times" w:hAnsi="Times New Roman" w:cs="Times New Roman"/>
          <w:color w:val="000000"/>
        </w:rPr>
      </w:pPr>
      <w:r w:rsidRPr="00C12945">
        <w:rPr>
          <w:rFonts w:ascii="Times New Roman" w:eastAsia="Times" w:hAnsi="Times New Roman" w:cs="Times New Roman"/>
          <w:color w:val="000000"/>
        </w:rPr>
        <w:t>a garantire ai dipendenti le stesse tutele previste dal CCNL indicato da RetiAmbiente nel</w:t>
      </w:r>
      <w:r w:rsidR="00C12945" w:rsidRPr="00C12945">
        <w:rPr>
          <w:rFonts w:ascii="Times New Roman" w:eastAsia="Times" w:hAnsi="Times New Roman" w:cs="Times New Roman"/>
          <w:color w:val="000000"/>
        </w:rPr>
        <w:t xml:space="preserve"> Disciplinare</w:t>
      </w:r>
      <w:r w:rsidRPr="00C12945">
        <w:rPr>
          <w:rFonts w:ascii="Times New Roman" w:eastAsia="Times" w:hAnsi="Times New Roman" w:cs="Times New Roman"/>
          <w:color w:val="000000"/>
        </w:rPr>
        <w:t xml:space="preserve">; </w:t>
      </w:r>
    </w:p>
    <w:p w14:paraId="3B129FE3" w14:textId="542D7890" w:rsidR="00940997" w:rsidRDefault="00940997" w:rsidP="00940997">
      <w:pPr>
        <w:pStyle w:val="Paragrafoelenco"/>
        <w:numPr>
          <w:ilvl w:val="0"/>
          <w:numId w:val="50"/>
        </w:numPr>
        <w:autoSpaceDE w:val="0"/>
        <w:autoSpaceDN w:val="0"/>
        <w:adjustRightInd w:val="0"/>
        <w:spacing w:after="137" w:line="360" w:lineRule="auto"/>
        <w:jc w:val="both"/>
        <w:rPr>
          <w:rFonts w:ascii="Times New Roman" w:eastAsia="Times" w:hAnsi="Times New Roman" w:cs="Times New Roman"/>
          <w:color w:val="000000"/>
        </w:rPr>
      </w:pPr>
      <w:r w:rsidRPr="00C12945">
        <w:rPr>
          <w:rFonts w:ascii="Times New Roman" w:eastAsia="Times" w:hAnsi="Times New Roman" w:cs="Times New Roman"/>
          <w:color w:val="000000"/>
        </w:rPr>
        <w:t xml:space="preserve">a garantire le medesime tutele per i lavoratori in subappalto rispetto ai dipendenti dell’appaltatore e contro il lavoro irregolare; </w:t>
      </w:r>
    </w:p>
    <w:p w14:paraId="6F770420" w14:textId="0787F8CB" w:rsidR="00B32028" w:rsidRPr="00B32028" w:rsidRDefault="00B32028" w:rsidP="00B32028">
      <w:pPr>
        <w:pStyle w:val="Paragrafoelenco"/>
        <w:numPr>
          <w:ilvl w:val="0"/>
          <w:numId w:val="50"/>
        </w:numPr>
        <w:autoSpaceDE w:val="0"/>
        <w:autoSpaceDN w:val="0"/>
        <w:adjustRightInd w:val="0"/>
        <w:spacing w:after="137" w:line="360" w:lineRule="auto"/>
        <w:jc w:val="both"/>
        <w:rPr>
          <w:rFonts w:ascii="Times New Roman" w:eastAsia="Times" w:hAnsi="Times New Roman" w:cs="Times New Roman"/>
          <w:color w:val="000000"/>
        </w:rPr>
      </w:pPr>
      <w:r w:rsidRPr="00B32028">
        <w:rPr>
          <w:rFonts w:ascii="Times New Roman" w:eastAsia="Times" w:hAnsi="Times New Roman" w:cs="Times New Roman"/>
          <w:color w:val="000000"/>
        </w:rPr>
        <w:t>garantire le pari opportunità generazionali, di genere e di inclusione lavorativa per le persone con disabilità o svantaggiate;</w:t>
      </w:r>
    </w:p>
    <w:p w14:paraId="548CAB45" w14:textId="2F0FD4BD" w:rsidR="00940997" w:rsidRPr="00C12945" w:rsidRDefault="00940997" w:rsidP="00940997">
      <w:pPr>
        <w:pStyle w:val="Paragrafoelenco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" w:hAnsi="Times New Roman" w:cs="Times New Roman"/>
          <w:color w:val="000000"/>
        </w:rPr>
      </w:pPr>
      <w:r w:rsidRPr="00C12945">
        <w:rPr>
          <w:rFonts w:ascii="Times New Roman" w:eastAsia="Times" w:hAnsi="Times New Roman" w:cs="Times New Roman"/>
          <w:color w:val="000000"/>
        </w:rPr>
        <w:t xml:space="preserve">a indicare nella Relazione di </w:t>
      </w:r>
      <w:r w:rsidRPr="006309A7">
        <w:rPr>
          <w:rFonts w:ascii="Times New Roman" w:eastAsia="Times" w:hAnsi="Times New Roman" w:cs="Times New Roman"/>
          <w:color w:val="000000"/>
        </w:rPr>
        <w:t xml:space="preserve">cui all’art. 20 del </w:t>
      </w:r>
      <w:r w:rsidR="00C12945" w:rsidRPr="006309A7">
        <w:rPr>
          <w:rFonts w:ascii="Times New Roman" w:eastAsia="Times" w:hAnsi="Times New Roman" w:cs="Times New Roman"/>
          <w:color w:val="000000"/>
        </w:rPr>
        <w:t>Disciplinare di Gara</w:t>
      </w:r>
      <w:r w:rsidRPr="006309A7">
        <w:rPr>
          <w:rFonts w:ascii="Times New Roman" w:eastAsia="Times" w:hAnsi="Times New Roman" w:cs="Times New Roman"/>
          <w:color w:val="000000"/>
        </w:rPr>
        <w:t xml:space="preserve"> le modalità</w:t>
      </w:r>
      <w:r w:rsidRPr="00C12945">
        <w:rPr>
          <w:rFonts w:ascii="Times New Roman" w:eastAsia="Times" w:hAnsi="Times New Roman" w:cs="Times New Roman"/>
          <w:color w:val="000000"/>
        </w:rPr>
        <w:t xml:space="preserve"> con le quali intende adempiere ai suddetti impegni;</w:t>
      </w:r>
    </w:p>
    <w:p w14:paraId="79EE0089" w14:textId="77777777" w:rsidR="00610AD8" w:rsidRPr="006C3734" w:rsidRDefault="00610AD8" w:rsidP="00940997">
      <w:pPr>
        <w:widowControl w:val="0"/>
        <w:numPr>
          <w:ilvl w:val="0"/>
          <w:numId w:val="44"/>
        </w:numPr>
        <w:tabs>
          <w:tab w:val="left" w:pos="567"/>
        </w:tabs>
        <w:spacing w:line="360" w:lineRule="auto"/>
        <w:ind w:left="426" w:hanging="426"/>
        <w:jc w:val="both"/>
        <w:rPr>
          <w:b/>
          <w:sz w:val="22"/>
          <w:szCs w:val="22"/>
        </w:rPr>
      </w:pPr>
      <w:r w:rsidRPr="00C12945">
        <w:rPr>
          <w:sz w:val="22"/>
          <w:szCs w:val="22"/>
        </w:rPr>
        <w:t>che i corrispettivi complessivi</w:t>
      </w:r>
      <w:r w:rsidRPr="00940997">
        <w:rPr>
          <w:sz w:val="22"/>
          <w:szCs w:val="22"/>
        </w:rPr>
        <w:t xml:space="preserve"> sono onnicomprensivi di quanto previsto nella documentazione della Procedura e sono remunerativi</w:t>
      </w:r>
      <w:r w:rsidRPr="006C3734">
        <w:rPr>
          <w:sz w:val="22"/>
          <w:szCs w:val="22"/>
        </w:rPr>
        <w:t>;</w:t>
      </w:r>
    </w:p>
    <w:p w14:paraId="3A978859" w14:textId="77777777" w:rsidR="00610AD8" w:rsidRPr="006C3734" w:rsidRDefault="00610AD8" w:rsidP="00610AD8">
      <w:pPr>
        <w:widowControl w:val="0"/>
        <w:numPr>
          <w:ilvl w:val="0"/>
          <w:numId w:val="44"/>
        </w:numPr>
        <w:tabs>
          <w:tab w:val="left" w:pos="0"/>
        </w:tabs>
        <w:spacing w:line="360" w:lineRule="exact"/>
        <w:ind w:left="425" w:hanging="425"/>
        <w:jc w:val="both"/>
        <w:rPr>
          <w:b/>
          <w:sz w:val="22"/>
          <w:szCs w:val="22"/>
        </w:rPr>
      </w:pPr>
      <w:r w:rsidRPr="006C3734">
        <w:rPr>
          <w:sz w:val="22"/>
          <w:szCs w:val="22"/>
        </w:rPr>
        <w:t>che, in particolare, nei corrispettivi complessivi sono, altresì, compresi ogni onere, spesa e remunerazione per ogni adempimento contrattuale;</w:t>
      </w:r>
    </w:p>
    <w:p w14:paraId="62568C7B" w14:textId="77777777" w:rsidR="00610AD8" w:rsidRPr="006C3734" w:rsidRDefault="00610AD8" w:rsidP="00610AD8">
      <w:pPr>
        <w:widowControl w:val="0"/>
        <w:numPr>
          <w:ilvl w:val="0"/>
          <w:numId w:val="44"/>
        </w:numPr>
        <w:tabs>
          <w:tab w:val="left" w:pos="0"/>
        </w:tabs>
        <w:spacing w:line="360" w:lineRule="exact"/>
        <w:ind w:left="425" w:hanging="425"/>
        <w:jc w:val="both"/>
        <w:rPr>
          <w:b/>
          <w:sz w:val="22"/>
          <w:szCs w:val="22"/>
        </w:rPr>
      </w:pPr>
      <w:r w:rsidRPr="006C3734">
        <w:rPr>
          <w:sz w:val="22"/>
          <w:szCs w:val="22"/>
        </w:rPr>
        <w:t>di non eccepire, durante l’esecuzione del Contratto, la mancata conoscenza di condizioni o la sopravvenienza di elementi non valutati o non considerati;</w:t>
      </w:r>
    </w:p>
    <w:p w14:paraId="2D5835D5" w14:textId="5C453967" w:rsidR="00610AD8" w:rsidRPr="006C3734" w:rsidRDefault="00610AD8" w:rsidP="00610AD8">
      <w:pPr>
        <w:widowControl w:val="0"/>
        <w:numPr>
          <w:ilvl w:val="0"/>
          <w:numId w:val="44"/>
        </w:numPr>
        <w:spacing w:line="360" w:lineRule="exact"/>
        <w:ind w:left="425" w:hanging="425"/>
        <w:jc w:val="both"/>
        <w:rPr>
          <w:sz w:val="22"/>
          <w:szCs w:val="22"/>
        </w:rPr>
      </w:pPr>
      <w:r w:rsidRPr="006C3734">
        <w:rPr>
          <w:sz w:val="22"/>
          <w:szCs w:val="22"/>
        </w:rPr>
        <w:t>di applicare le medesime condizioni alle ulteriori prestazioni che dovessero essere richieste da R</w:t>
      </w:r>
      <w:r w:rsidR="008B179E" w:rsidRPr="006C3734">
        <w:rPr>
          <w:sz w:val="22"/>
          <w:szCs w:val="22"/>
        </w:rPr>
        <w:t>eti</w:t>
      </w:r>
      <w:r w:rsidRPr="006C3734">
        <w:rPr>
          <w:sz w:val="22"/>
          <w:szCs w:val="22"/>
        </w:rPr>
        <w:t>A</w:t>
      </w:r>
      <w:r w:rsidR="008B179E" w:rsidRPr="006C3734">
        <w:rPr>
          <w:sz w:val="22"/>
          <w:szCs w:val="22"/>
        </w:rPr>
        <w:t>mbiente</w:t>
      </w:r>
      <w:r w:rsidRPr="006C3734">
        <w:rPr>
          <w:sz w:val="22"/>
          <w:szCs w:val="22"/>
        </w:rPr>
        <w:t xml:space="preserve"> in virtù di clausole contrattuali, previste nella documentazione di gara, salvo migliorative per l’opzione di cui all’offerta tecnica;</w:t>
      </w:r>
    </w:p>
    <w:p w14:paraId="2C15FC7B" w14:textId="5E3B32F3" w:rsidR="00610AD8" w:rsidRPr="006C3734" w:rsidRDefault="00610AD8" w:rsidP="00B32028">
      <w:pPr>
        <w:widowControl w:val="0"/>
        <w:numPr>
          <w:ilvl w:val="0"/>
          <w:numId w:val="44"/>
        </w:numPr>
        <w:tabs>
          <w:tab w:val="left" w:pos="426"/>
        </w:tabs>
        <w:spacing w:line="360" w:lineRule="exact"/>
        <w:ind w:left="426" w:hanging="426"/>
        <w:jc w:val="both"/>
        <w:rPr>
          <w:b/>
          <w:sz w:val="22"/>
          <w:szCs w:val="22"/>
        </w:rPr>
      </w:pPr>
      <w:r w:rsidRPr="006C3734">
        <w:rPr>
          <w:sz w:val="22"/>
          <w:szCs w:val="22"/>
        </w:rPr>
        <w:t xml:space="preserve">di prendere atto che i termini stabiliti nello Schema di Contratto e/o nel Capitolato </w:t>
      </w:r>
      <w:r w:rsidR="008B179E" w:rsidRPr="006C3734">
        <w:rPr>
          <w:sz w:val="22"/>
          <w:szCs w:val="22"/>
        </w:rPr>
        <w:t>Speciale</w:t>
      </w:r>
      <w:r w:rsidRPr="006C3734">
        <w:rPr>
          <w:sz w:val="22"/>
          <w:szCs w:val="22"/>
        </w:rPr>
        <w:t xml:space="preserve"> </w:t>
      </w:r>
      <w:r w:rsidR="008B179E" w:rsidRPr="006C3734">
        <w:rPr>
          <w:sz w:val="22"/>
          <w:szCs w:val="22"/>
        </w:rPr>
        <w:t xml:space="preserve">d’Appalto </w:t>
      </w:r>
      <w:r w:rsidRPr="006C3734">
        <w:rPr>
          <w:sz w:val="22"/>
          <w:szCs w:val="22"/>
        </w:rPr>
        <w:t>e relativi allegati sono da considerarsi a tutti gli effetti termini essenziali ai sensi e per gli effetti</w:t>
      </w:r>
      <w:r w:rsidRPr="006C3734">
        <w:rPr>
          <w:b/>
          <w:sz w:val="22"/>
          <w:szCs w:val="22"/>
        </w:rPr>
        <w:t xml:space="preserve"> </w:t>
      </w:r>
      <w:r w:rsidRPr="006C3734">
        <w:rPr>
          <w:sz w:val="22"/>
          <w:szCs w:val="22"/>
        </w:rPr>
        <w:t>dell’articolo 1457 c.c.;</w:t>
      </w:r>
    </w:p>
    <w:p w14:paraId="6283B4D3" w14:textId="77777777" w:rsidR="00610AD8" w:rsidRPr="006C3734" w:rsidRDefault="00610AD8" w:rsidP="00AD5394">
      <w:pPr>
        <w:widowControl w:val="0"/>
        <w:numPr>
          <w:ilvl w:val="0"/>
          <w:numId w:val="44"/>
        </w:numPr>
        <w:tabs>
          <w:tab w:val="left" w:pos="142"/>
        </w:tabs>
        <w:spacing w:line="360" w:lineRule="exact"/>
        <w:ind w:left="426"/>
        <w:jc w:val="both"/>
        <w:rPr>
          <w:sz w:val="22"/>
          <w:szCs w:val="22"/>
        </w:rPr>
      </w:pPr>
      <w:bookmarkStart w:id="2" w:name="_Hlk142475423"/>
      <w:r w:rsidRPr="006C3734">
        <w:rPr>
          <w:sz w:val="22"/>
          <w:szCs w:val="22"/>
        </w:rPr>
        <w:lastRenderedPageBreak/>
        <w:t>di</w:t>
      </w:r>
      <w:r w:rsidRPr="006C3734">
        <w:rPr>
          <w:spacing w:val="31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impegnarsi</w:t>
      </w:r>
      <w:r w:rsidRPr="006C3734">
        <w:rPr>
          <w:spacing w:val="31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ad</w:t>
      </w:r>
      <w:r w:rsidRPr="006C3734">
        <w:rPr>
          <w:spacing w:val="31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utilizzare</w:t>
      </w:r>
      <w:r w:rsidRPr="006C3734">
        <w:rPr>
          <w:spacing w:val="30"/>
          <w:sz w:val="22"/>
          <w:szCs w:val="22"/>
        </w:rPr>
        <w:t xml:space="preserve"> </w:t>
      </w:r>
      <w:r w:rsidRPr="006C3734">
        <w:rPr>
          <w:sz w:val="22"/>
          <w:szCs w:val="22"/>
        </w:rPr>
        <w:t>un</w:t>
      </w:r>
      <w:r w:rsidRPr="006C3734">
        <w:rPr>
          <w:spacing w:val="31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“conto</w:t>
      </w:r>
      <w:r w:rsidRPr="006C3734">
        <w:rPr>
          <w:spacing w:val="32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dedicato”</w:t>
      </w:r>
      <w:r w:rsidRPr="006C3734">
        <w:rPr>
          <w:spacing w:val="32"/>
          <w:sz w:val="22"/>
          <w:szCs w:val="22"/>
        </w:rPr>
        <w:t xml:space="preserve"> </w:t>
      </w:r>
      <w:r w:rsidRPr="006C3734">
        <w:rPr>
          <w:sz w:val="22"/>
          <w:szCs w:val="22"/>
        </w:rPr>
        <w:t>in</w:t>
      </w:r>
      <w:r w:rsidRPr="006C3734">
        <w:rPr>
          <w:spacing w:val="31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conformità</w:t>
      </w:r>
      <w:r w:rsidRPr="006C3734">
        <w:rPr>
          <w:spacing w:val="30"/>
          <w:sz w:val="22"/>
          <w:szCs w:val="22"/>
        </w:rPr>
        <w:t xml:space="preserve"> </w:t>
      </w:r>
      <w:r w:rsidRPr="006C3734">
        <w:rPr>
          <w:sz w:val="22"/>
          <w:szCs w:val="22"/>
        </w:rPr>
        <w:t>e</w:t>
      </w:r>
      <w:r w:rsidRPr="006C3734">
        <w:rPr>
          <w:spacing w:val="30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nel</w:t>
      </w:r>
      <w:r w:rsidRPr="006C3734">
        <w:rPr>
          <w:spacing w:val="31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rispetto</w:t>
      </w:r>
      <w:r w:rsidRPr="006C3734">
        <w:rPr>
          <w:spacing w:val="32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della</w:t>
      </w:r>
      <w:r w:rsidRPr="006C3734">
        <w:rPr>
          <w:spacing w:val="30"/>
          <w:sz w:val="22"/>
          <w:szCs w:val="22"/>
        </w:rPr>
        <w:t xml:space="preserve"> </w:t>
      </w:r>
      <w:r w:rsidRPr="006C3734">
        <w:rPr>
          <w:spacing w:val="-3"/>
          <w:sz w:val="22"/>
          <w:szCs w:val="22"/>
        </w:rPr>
        <w:t>L.</w:t>
      </w:r>
      <w:r w:rsidRPr="006C3734">
        <w:rPr>
          <w:spacing w:val="31"/>
          <w:sz w:val="22"/>
          <w:szCs w:val="22"/>
        </w:rPr>
        <w:t xml:space="preserve"> </w:t>
      </w:r>
      <w:r w:rsidRPr="006C3734">
        <w:rPr>
          <w:sz w:val="22"/>
          <w:szCs w:val="22"/>
        </w:rPr>
        <w:t>n.</w:t>
      </w:r>
      <w:r w:rsidRPr="006C3734">
        <w:rPr>
          <w:spacing w:val="77"/>
          <w:w w:val="99"/>
          <w:sz w:val="22"/>
          <w:szCs w:val="22"/>
        </w:rPr>
        <w:t xml:space="preserve"> </w:t>
      </w:r>
      <w:r w:rsidRPr="006C3734">
        <w:rPr>
          <w:sz w:val="22"/>
          <w:szCs w:val="22"/>
        </w:rPr>
        <w:t>136/2010</w:t>
      </w:r>
      <w:r w:rsidRPr="006C3734">
        <w:rPr>
          <w:spacing w:val="-9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per</w:t>
      </w:r>
      <w:r w:rsidRPr="006C3734">
        <w:rPr>
          <w:spacing w:val="-9"/>
          <w:sz w:val="22"/>
          <w:szCs w:val="22"/>
        </w:rPr>
        <w:t xml:space="preserve"> </w:t>
      </w:r>
      <w:r w:rsidRPr="006C3734">
        <w:rPr>
          <w:sz w:val="22"/>
          <w:szCs w:val="22"/>
        </w:rPr>
        <w:t>il</w:t>
      </w:r>
      <w:r w:rsidRPr="006C3734">
        <w:rPr>
          <w:spacing w:val="-8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pagamento</w:t>
      </w:r>
      <w:r w:rsidRPr="006C3734">
        <w:rPr>
          <w:spacing w:val="-9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dei</w:t>
      </w:r>
      <w:r w:rsidRPr="006C3734">
        <w:rPr>
          <w:spacing w:val="-8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corrispettivi</w:t>
      </w:r>
      <w:r w:rsidRPr="006C3734">
        <w:rPr>
          <w:spacing w:val="-9"/>
          <w:sz w:val="22"/>
          <w:szCs w:val="22"/>
        </w:rPr>
        <w:t xml:space="preserve"> </w:t>
      </w:r>
      <w:r w:rsidRPr="006C3734">
        <w:rPr>
          <w:spacing w:val="-1"/>
          <w:sz w:val="22"/>
          <w:szCs w:val="22"/>
        </w:rPr>
        <w:t>contrattuali.</w:t>
      </w:r>
      <w:bookmarkEnd w:id="2"/>
    </w:p>
    <w:p w14:paraId="71BD010E" w14:textId="77777777" w:rsidR="00610AD8" w:rsidRPr="006C3734" w:rsidRDefault="00610AD8" w:rsidP="00610AD8">
      <w:pPr>
        <w:widowControl w:val="0"/>
        <w:spacing w:line="360" w:lineRule="exact"/>
        <w:jc w:val="both"/>
        <w:rPr>
          <w:sz w:val="22"/>
          <w:szCs w:val="22"/>
        </w:rPr>
      </w:pPr>
    </w:p>
    <w:p w14:paraId="4FBB40B4" w14:textId="6641D287" w:rsidR="00D341BC" w:rsidRPr="006309A7" w:rsidRDefault="00610AD8" w:rsidP="006309A7">
      <w:pPr>
        <w:widowControl w:val="0"/>
        <w:spacing w:line="360" w:lineRule="exact"/>
        <w:ind w:right="991"/>
        <w:jc w:val="right"/>
        <w:rPr>
          <w:i/>
          <w:iCs/>
          <w:sz w:val="22"/>
          <w:szCs w:val="22"/>
        </w:rPr>
      </w:pPr>
      <w:r w:rsidRPr="006C3734">
        <w:rPr>
          <w:i/>
          <w:iCs/>
          <w:sz w:val="22"/>
          <w:szCs w:val="22"/>
        </w:rPr>
        <w:t>Firma digitale</w:t>
      </w:r>
    </w:p>
    <w:sectPr w:rsidR="00D341BC" w:rsidRPr="006309A7" w:rsidSect="0030053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899" w:h="16838"/>
      <w:pgMar w:top="1701" w:right="1134" w:bottom="1916" w:left="1134" w:header="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D36A0" w14:textId="77777777" w:rsidR="00AF315B" w:rsidRDefault="00AF315B">
      <w:r>
        <w:separator/>
      </w:r>
    </w:p>
  </w:endnote>
  <w:endnote w:type="continuationSeparator" w:id="0">
    <w:p w14:paraId="1FD9CFBA" w14:textId="77777777" w:rsidR="00AF315B" w:rsidRDefault="00AF315B">
      <w:r>
        <w:continuationSeparator/>
      </w:r>
    </w:p>
  </w:endnote>
  <w:endnote w:type="continuationNotice" w:id="1">
    <w:p w14:paraId="3FC2288A" w14:textId="77777777" w:rsidR="00AF315B" w:rsidRDefault="00AF31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lden Sans Light">
    <w:altName w:val="Calibri"/>
    <w:panose1 w:val="00000000000000000000"/>
    <w:charset w:val="00"/>
    <w:family w:val="auto"/>
    <w:notTrueType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1AB6" w14:textId="77777777" w:rsidR="003005A8" w:rsidRDefault="00F92766">
    <w:pPr>
      <w:pStyle w:val="Pidipagina"/>
      <w:spacing w:line="200" w:lineRule="exact"/>
      <w:ind w:right="7428"/>
      <w:rPr>
        <w:rFonts w:ascii="Arial" w:hAnsi="Arial"/>
        <w:i/>
        <w:color w:val="686F75"/>
        <w:sz w:val="17"/>
      </w:rPr>
    </w:pPr>
    <w:r>
      <mc:AlternateContent>
        <mc:Choice Requires="wps">
          <w:drawing>
            <wp:anchor distT="4294967292" distB="4294967292" distL="0" distR="0" simplePos="0" relativeHeight="251658241" behindDoc="1" locked="0" layoutInCell="0" allowOverlap="1" wp14:anchorId="497192A6" wp14:editId="06BEF2BC">
              <wp:simplePos x="0" y="0"/>
              <wp:positionH relativeFrom="column">
                <wp:posOffset>0</wp:posOffset>
              </wp:positionH>
              <wp:positionV relativeFrom="paragraph">
                <wp:posOffset>123189</wp:posOffset>
              </wp:positionV>
              <wp:extent cx="6110605" cy="0"/>
              <wp:effectExtent l="0" t="0" r="10795" b="12700"/>
              <wp:wrapNone/>
              <wp:docPr id="21" name="Forma1_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060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Forma1_1" style="position:absolute;z-index:-251659264;visibility:visible;mso-wrap-style:square;mso-width-percent:0;mso-height-percent:0;mso-wrap-distance-left:0;mso-wrap-distance-top:.†mm;mso-wrap-distance-right:0;mso-wrap-distance-bottom:.†mm;mso-position-horizontal:absolute;mso-position-horizontal-relative:text;mso-position-vertical:absolute;mso-position-vertical-relative:text;mso-width-percent:0;mso-height-percent:0;mso-width-relative:margin;mso-height-relative:page" o:spid="_x0000_s1026" o:allowincell="f" strokecolor="black [3200]" strokeweight=".5pt" from="0,9.7pt" to="481.15pt,9.7pt" w14:anchorId="61FA8C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">
              <v:stroke joinstyle="miter"/>
              <o:lock v:ext="edit" shapetype="f"/>
            </v:line>
          </w:pict>
        </mc:Fallback>
      </mc:AlternateContent>
    </w:r>
  </w:p>
  <w:p w14:paraId="4DFC9A1F" w14:textId="77777777" w:rsidR="005A06C4" w:rsidRDefault="00F92766">
    <w:pPr>
      <w:pStyle w:val="Pidipagina"/>
      <w:spacing w:line="200" w:lineRule="exact"/>
      <w:ind w:right="7428"/>
      <w:rPr>
        <w:rFonts w:ascii="Arial" w:hAnsi="Arial"/>
        <w:i/>
        <w:color w:val="686F75"/>
        <w:sz w:val="17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03669B0" wp14:editId="428147B3">
              <wp:simplePos x="0" y="0"/>
              <wp:positionH relativeFrom="column">
                <wp:posOffset>5083810</wp:posOffset>
              </wp:positionH>
              <wp:positionV relativeFrom="paragraph">
                <wp:posOffset>107315</wp:posOffset>
              </wp:positionV>
              <wp:extent cx="1028700" cy="228600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2C53A9" w14:textId="77777777" w:rsidR="003005A8" w:rsidRPr="0005199C" w:rsidRDefault="003005A8" w:rsidP="003005A8">
                          <w:pPr>
                            <w:spacing w:line="264" w:lineRule="auto"/>
                            <w:ind w:left="2124" w:hanging="2124"/>
                            <w:jc w:val="right"/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</w:pP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 xml:space="preserve">Pagina 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instrText xml:space="preserve"> PAGE </w:instrTex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>2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end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 xml:space="preserve"> di 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instrText xml:space="preserve"> NUMPAGES </w:instrTex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>2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669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0.3pt;margin-top:8.45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" filled="f" stroked="f">
              <v:textbox inset="0,0,0,0">
                <w:txbxContent>
                  <w:p w14:paraId="692C53A9" w14:textId="77777777" w:rsidR="003005A8" w:rsidRPr="0005199C" w:rsidRDefault="003005A8" w:rsidP="003005A8">
                    <w:pPr>
                      <w:spacing w:line="264" w:lineRule="auto"/>
                      <w:ind w:left="2124" w:hanging="2124"/>
                      <w:jc w:val="right"/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</w:pP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 xml:space="preserve">Pagina 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begin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instrText xml:space="preserve"> PAGE </w:instrTex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separate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>2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end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 xml:space="preserve"> di 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begin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instrText xml:space="preserve"> NUMPAGES </w:instrTex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separate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>2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2" behindDoc="0" locked="0" layoutInCell="1" allowOverlap="1" wp14:anchorId="74A871CC" wp14:editId="7D228A2E">
              <wp:simplePos x="0" y="0"/>
              <wp:positionH relativeFrom="column">
                <wp:posOffset>0</wp:posOffset>
              </wp:positionH>
              <wp:positionV relativeFrom="paragraph">
                <wp:posOffset>106680</wp:posOffset>
              </wp:positionV>
              <wp:extent cx="1029335" cy="229870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933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4B1EB4" w14:textId="77777777" w:rsidR="00FB3191" w:rsidRPr="0005199C" w:rsidRDefault="00FB3191" w:rsidP="00FB3191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569A"/>
                              <w:sz w:val="13"/>
                              <w:szCs w:val="13"/>
                            </w:rPr>
                          </w:pPr>
                          <w:r w:rsidRPr="0005199C">
                            <w:rPr>
                              <w:rFonts w:ascii="Calibri" w:hAnsi="Calibri" w:cs="Calibri"/>
                              <w:b/>
                              <w:bCs/>
                              <w:color w:val="00569A"/>
                              <w:sz w:val="13"/>
                              <w:szCs w:val="13"/>
                            </w:rPr>
                            <w:t>www.reaspa.it</w:t>
                          </w:r>
                        </w:p>
                        <w:p w14:paraId="19E5BF60" w14:textId="77777777" w:rsidR="00FB3191" w:rsidRPr="0005199C" w:rsidRDefault="00FB3191" w:rsidP="00FB3191">
                          <w:pPr>
                            <w:spacing w:line="264" w:lineRule="auto"/>
                            <w:ind w:left="2124" w:hanging="2124"/>
                            <w:rPr>
                              <w:rFonts w:ascii="Golden Sans Light" w:hAnsi="Golden Sans Light"/>
                              <w:color w:val="00569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A871CC" id="_x0000_s1027" type="#_x0000_t202" style="position:absolute;margin-left:0;margin-top:8.4pt;width:81.05pt;height:18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" filled="f" stroked="f">
              <v:textbox inset="0,0,0,0">
                <w:txbxContent>
                  <w:p w14:paraId="614B1EB4" w14:textId="77777777" w:rsidR="00FB3191" w:rsidRPr="0005199C" w:rsidRDefault="00FB3191" w:rsidP="00FB3191">
                    <w:pPr>
                      <w:rPr>
                        <w:rFonts w:ascii="Calibri" w:hAnsi="Calibri" w:cs="Calibri"/>
                        <w:b/>
                        <w:bCs/>
                        <w:color w:val="00569A"/>
                        <w:sz w:val="13"/>
                        <w:szCs w:val="13"/>
                      </w:rPr>
                    </w:pPr>
                    <w:r w:rsidRPr="0005199C">
                      <w:rPr>
                        <w:rFonts w:ascii="Calibri" w:hAnsi="Calibri" w:cs="Calibri"/>
                        <w:b/>
                        <w:bCs/>
                        <w:color w:val="00569A"/>
                        <w:sz w:val="13"/>
                        <w:szCs w:val="13"/>
                      </w:rPr>
                      <w:t>www.reaspa.it</w:t>
                    </w:r>
                  </w:p>
                  <w:p w14:paraId="19E5BF60" w14:textId="77777777" w:rsidR="00FB3191" w:rsidRPr="0005199C" w:rsidRDefault="00FB3191" w:rsidP="00FB3191">
                    <w:pPr>
                      <w:spacing w:line="264" w:lineRule="auto"/>
                      <w:ind w:left="2124" w:hanging="2124"/>
                      <w:rPr>
                        <w:rFonts w:ascii="Golden Sans Light" w:hAnsi="Golden Sans Light"/>
                        <w:color w:val="00569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EB18794" w14:textId="77777777" w:rsidR="005A06C4" w:rsidRDefault="005A06C4" w:rsidP="00FB3191">
    <w:pPr>
      <w:pStyle w:val="Pidipagina"/>
      <w:spacing w:line="200" w:lineRule="exact"/>
      <w:ind w:right="7428" w:firstLine="708"/>
      <w:rPr>
        <w:rFonts w:ascii="Arial" w:hAnsi="Arial"/>
        <w:i/>
        <w:color w:val="686F75"/>
        <w:sz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66E99" w14:textId="77777777" w:rsidR="00793D81" w:rsidRPr="00FB3191" w:rsidRDefault="00793D81" w:rsidP="00C6221E">
    <w:pPr>
      <w:spacing w:line="264" w:lineRule="auto"/>
      <w:rPr>
        <w:rFonts w:ascii="Calibri" w:hAnsi="Calibri"/>
        <w:b/>
        <w:color w:val="33592E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C30C6" w14:textId="77777777" w:rsidR="00AF315B" w:rsidRDefault="00AF315B">
      <w:r>
        <w:separator/>
      </w:r>
    </w:p>
  </w:footnote>
  <w:footnote w:type="continuationSeparator" w:id="0">
    <w:p w14:paraId="5996E95D" w14:textId="77777777" w:rsidR="00AF315B" w:rsidRDefault="00AF315B">
      <w:r>
        <w:continuationSeparator/>
      </w:r>
    </w:p>
  </w:footnote>
  <w:footnote w:type="continuationNotice" w:id="1">
    <w:p w14:paraId="09DDF7C5" w14:textId="77777777" w:rsidR="00AF315B" w:rsidRDefault="00AF31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03415" w14:textId="574D8FEC" w:rsidR="004B4C91" w:rsidRDefault="004B4C91" w:rsidP="00393E4B">
    <w:pPr>
      <w:pStyle w:val="Intestazione"/>
      <w:tabs>
        <w:tab w:val="clear" w:pos="4320"/>
        <w:tab w:val="clear" w:pos="8640"/>
      </w:tabs>
      <w:ind w:left="-1134" w:right="-1134"/>
      <w:jc w:val="center"/>
    </w:pPr>
  </w:p>
  <w:tbl>
    <w:tblPr>
      <w:tblStyle w:val="Grigliatabella1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="00C12945" w:rsidRPr="00D61701" w14:paraId="3EEBB93B" w14:textId="77777777" w:rsidTr="00EE3547">
      <w:trPr>
        <w:trHeight w:val="699"/>
      </w:trPr>
      <w:tc>
        <w:tcPr>
          <w:tcW w:w="3403" w:type="dxa"/>
        </w:tcPr>
        <w:p w14:paraId="56AAFCBB" w14:textId="77777777" w:rsidR="00C12945" w:rsidRPr="00D61701" w:rsidRDefault="00C12945" w:rsidP="00C12945">
          <w:pPr>
            <w:rPr>
              <w:rFonts w:cs="Calibri"/>
              <w:lang w:eastAsia="it-IT"/>
            </w:rPr>
          </w:pPr>
          <w:r w:rsidRPr="00D61701">
            <w:rPr>
              <w:rFonts w:cs="Calibri"/>
              <w:noProof/>
            </w:rPr>
            <w:drawing>
              <wp:anchor distT="0" distB="0" distL="114300" distR="114300" simplePos="0" relativeHeight="251680770" behindDoc="0" locked="0" layoutInCell="1" allowOverlap="1" wp14:anchorId="57F0DC1F" wp14:editId="4E396781">
                <wp:simplePos x="0" y="0"/>
                <wp:positionH relativeFrom="column">
                  <wp:posOffset>-1270</wp:posOffset>
                </wp:positionH>
                <wp:positionV relativeFrom="paragraph">
                  <wp:posOffset>32859</wp:posOffset>
                </wp:positionV>
                <wp:extent cx="1486800" cy="352800"/>
                <wp:effectExtent l="0" t="0" r="0" b="9525"/>
                <wp:wrapTopAndBottom/>
                <wp:docPr id="1" name="Immagine 1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magine 20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800" cy="35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</w:tcPr>
        <w:p w14:paraId="78AE66F9" w14:textId="77777777" w:rsidR="00C12945" w:rsidRPr="00D61701" w:rsidRDefault="00C12945" w:rsidP="00C12945">
          <w:pPr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</w:rPr>
            <w:drawing>
              <wp:anchor distT="0" distB="0" distL="114300" distR="114300" simplePos="0" relativeHeight="251679746" behindDoc="1" locked="0" layoutInCell="1" allowOverlap="1" wp14:anchorId="0B449C54" wp14:editId="622DFB89">
                <wp:simplePos x="0" y="0"/>
                <wp:positionH relativeFrom="page">
                  <wp:align>center</wp:align>
                </wp:positionH>
                <wp:positionV relativeFrom="paragraph">
                  <wp:posOffset>4606</wp:posOffset>
                </wp:positionV>
                <wp:extent cx="1951200" cy="410400"/>
                <wp:effectExtent l="0" t="0" r="0" b="8890"/>
                <wp:wrapTopAndBottom/>
                <wp:docPr id="2" name="Immagine 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6089217" name="Immagine 1" descr="Immagine che contiene testo&#10;&#10;Descrizione generata automa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2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</w:tcPr>
        <w:p w14:paraId="55B164E1" w14:textId="77777777" w:rsidR="00C12945" w:rsidRPr="00D61701" w:rsidRDefault="00C12945" w:rsidP="00C12945">
          <w:pPr>
            <w:ind w:left="-111"/>
            <w:jc w:val="center"/>
            <w:rPr>
              <w:rFonts w:cs="Calibri"/>
              <w:sz w:val="16"/>
              <w:lang w:eastAsia="it-IT"/>
            </w:rPr>
          </w:pPr>
          <w:r w:rsidRPr="00D61701">
            <w:rPr>
              <w:rFonts w:cs="Calibri"/>
              <w:noProof/>
              <w:color w:val="FF0000"/>
              <w:sz w:val="20"/>
            </w:rPr>
            <w:drawing>
              <wp:anchor distT="0" distB="0" distL="114300" distR="114300" simplePos="0" relativeHeight="251678722" behindDoc="0" locked="0" layoutInCell="1" allowOverlap="1" wp14:anchorId="19179961" wp14:editId="3963D337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600" cy="244800"/>
                <wp:effectExtent l="0" t="0" r="0" b="3175"/>
                <wp:wrapTopAndBottom/>
                <wp:docPr id="3" name="Immagine 3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600" cy="2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61701">
            <w:rPr>
              <w:rFonts w:cs="Calibri"/>
              <w:sz w:val="16"/>
              <w:lang w:eastAsia="it-IT"/>
            </w:rPr>
            <w:t>Autorità per il servizio di gestione dei rifiuti urbani</w:t>
          </w:r>
        </w:p>
        <w:p w14:paraId="1177E07C" w14:textId="77777777" w:rsidR="00C12945" w:rsidRPr="00D61701" w:rsidRDefault="00C12945" w:rsidP="00C12945">
          <w:pPr>
            <w:spacing w:line="20" w:lineRule="atLeast"/>
            <w:jc w:val="center"/>
            <w:rPr>
              <w:rFonts w:cs="Calibri"/>
              <w:sz w:val="18"/>
              <w:lang w:eastAsia="it-IT"/>
            </w:rPr>
          </w:pPr>
          <w:r w:rsidRPr="00D61701">
            <w:rPr>
              <w:rFonts w:cs="Calibri"/>
              <w:sz w:val="16"/>
              <w:lang w:eastAsia="it-IT"/>
            </w:rPr>
            <w:t>Ambito Territoriale Ottimale “Toscana Costa”</w:t>
          </w:r>
        </w:p>
      </w:tc>
    </w:tr>
    <w:tr w:rsidR="00C12945" w:rsidRPr="00D61701" w14:paraId="5674BFD9" w14:textId="77777777" w:rsidTr="00EE3547">
      <w:trPr>
        <w:trHeight w:val="656"/>
      </w:trPr>
      <w:tc>
        <w:tcPr>
          <w:tcW w:w="6556" w:type="dxa"/>
          <w:gridSpan w:val="2"/>
        </w:tcPr>
        <w:p w14:paraId="742DF182" w14:textId="77777777" w:rsidR="00C12945" w:rsidRPr="00D61701" w:rsidRDefault="00C12945" w:rsidP="00C12945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PROCEDURA NEGOZIATA</w:t>
          </w:r>
        </w:p>
        <w:p w14:paraId="219709B4" w14:textId="77777777" w:rsidR="00C12945" w:rsidRDefault="00C12945" w:rsidP="00C12945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D61701">
            <w:rPr>
              <w:rFonts w:ascii="Arial" w:eastAsia="Arial" w:hAnsi="Arial" w:cs="Arial"/>
              <w:sz w:val="16"/>
              <w:szCs w:val="16"/>
            </w:rPr>
            <w:t>PNRR – M2C1.1.I1.1 – LINEA C</w:t>
          </w:r>
        </w:p>
        <w:p w14:paraId="3A5C136F" w14:textId="77777777" w:rsidR="00C12945" w:rsidRPr="00D61701" w:rsidRDefault="00C12945" w:rsidP="00C12945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79626961" w14:textId="77777777" w:rsidR="00C12945" w:rsidRPr="00D61701" w:rsidRDefault="00C12945" w:rsidP="00C12945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>ID Proposta MTE11C_000008</w:t>
          </w:r>
          <w:r>
            <w:rPr>
              <w:rFonts w:ascii="Arial" w:eastAsia="Arial" w:hAnsi="Arial" w:cs="Arial"/>
              <w:sz w:val="16"/>
              <w:szCs w:val="16"/>
              <w:lang w:eastAsia="it-IT"/>
            </w:rPr>
            <w:t>31</w:t>
          </w: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 xml:space="preserve"> - CUP 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G22f22000790005</w:t>
          </w:r>
        </w:p>
      </w:tc>
      <w:tc>
        <w:tcPr>
          <w:tcW w:w="3509" w:type="dxa"/>
        </w:tcPr>
        <w:p w14:paraId="4F71A932" w14:textId="45BCC403" w:rsidR="00C12945" w:rsidRPr="00D61701" w:rsidRDefault="00C12945" w:rsidP="00C12945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</w:rPr>
            <w:drawing>
              <wp:anchor distT="0" distB="0" distL="114300" distR="114300" simplePos="0" relativeHeight="251681794" behindDoc="0" locked="0" layoutInCell="1" allowOverlap="1" wp14:anchorId="20C2903B" wp14:editId="695175E6">
                <wp:simplePos x="0" y="0"/>
                <wp:positionH relativeFrom="page">
                  <wp:posOffset>495935</wp:posOffset>
                </wp:positionH>
                <wp:positionV relativeFrom="paragraph">
                  <wp:posOffset>43815</wp:posOffset>
                </wp:positionV>
                <wp:extent cx="1257300" cy="419100"/>
                <wp:effectExtent l="0" t="0" r="0" b="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7D816CD" w14:textId="559D55D1" w:rsidR="00777A7E" w:rsidRDefault="00777A7E" w:rsidP="008B179E">
    <w:pPr>
      <w:pStyle w:val="Intestazione"/>
      <w:tabs>
        <w:tab w:val="clear" w:pos="4320"/>
        <w:tab w:val="clear" w:pos="8640"/>
      </w:tabs>
      <w:ind w:left="851" w:right="133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5510F" w14:textId="77777777" w:rsidR="00777A7E" w:rsidRDefault="00777A7E" w:rsidP="00393E4B">
    <w:pPr>
      <w:pStyle w:val="Intestazione"/>
      <w:ind w:left="-1134"/>
    </w:pPr>
  </w:p>
  <w:p w14:paraId="5E90A3A3" w14:textId="0DA04E56" w:rsidR="00793D81" w:rsidRPr="00541A2B" w:rsidRDefault="00793D81" w:rsidP="00393E4B">
    <w:pPr>
      <w:pStyle w:val="Intestazione"/>
      <w:ind w:left="-1134"/>
      <w:rPr>
        <w:sz w:val="20"/>
      </w:rPr>
    </w:pPr>
  </w:p>
  <w:tbl>
    <w:tblPr>
      <w:tblStyle w:val="Grigliatabella1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="006C3734" w:rsidRPr="00D61701" w14:paraId="290EFFA1" w14:textId="77777777" w:rsidTr="009E6637">
      <w:trPr>
        <w:trHeight w:val="699"/>
      </w:trPr>
      <w:tc>
        <w:tcPr>
          <w:tcW w:w="3403" w:type="dxa"/>
        </w:tcPr>
        <w:p w14:paraId="3261E858" w14:textId="77777777" w:rsidR="006C3734" w:rsidRPr="00D61701" w:rsidRDefault="006C3734" w:rsidP="006C3734">
          <w:pPr>
            <w:rPr>
              <w:rFonts w:cs="Calibri"/>
              <w:lang w:eastAsia="it-IT"/>
            </w:rPr>
          </w:pPr>
          <w:bookmarkStart w:id="3" w:name="_Hlk150769043"/>
          <w:r w:rsidRPr="00D61701">
            <w:rPr>
              <w:rFonts w:cs="Calibri"/>
              <w:noProof/>
            </w:rPr>
            <w:drawing>
              <wp:anchor distT="0" distB="0" distL="114300" distR="114300" simplePos="0" relativeHeight="251674626" behindDoc="0" locked="0" layoutInCell="1" allowOverlap="1" wp14:anchorId="3CE02660" wp14:editId="7E2D0EE8">
                <wp:simplePos x="0" y="0"/>
                <wp:positionH relativeFrom="column">
                  <wp:posOffset>-1270</wp:posOffset>
                </wp:positionH>
                <wp:positionV relativeFrom="paragraph">
                  <wp:posOffset>32859</wp:posOffset>
                </wp:positionV>
                <wp:extent cx="1486800" cy="352800"/>
                <wp:effectExtent l="0" t="0" r="0" b="9525"/>
                <wp:wrapTopAndBottom/>
                <wp:docPr id="818754857" name="Immagine 818754857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magine 20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800" cy="35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</w:tcPr>
        <w:p w14:paraId="711B412C" w14:textId="77777777" w:rsidR="006C3734" w:rsidRPr="00D61701" w:rsidRDefault="006C3734" w:rsidP="006C3734">
          <w:pPr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</w:rPr>
            <w:drawing>
              <wp:anchor distT="0" distB="0" distL="114300" distR="114300" simplePos="0" relativeHeight="251673602" behindDoc="1" locked="0" layoutInCell="1" allowOverlap="1" wp14:anchorId="21A1D8EA" wp14:editId="590B3B95">
                <wp:simplePos x="0" y="0"/>
                <wp:positionH relativeFrom="page">
                  <wp:align>center</wp:align>
                </wp:positionH>
                <wp:positionV relativeFrom="paragraph">
                  <wp:posOffset>4606</wp:posOffset>
                </wp:positionV>
                <wp:extent cx="1951200" cy="410400"/>
                <wp:effectExtent l="0" t="0" r="0" b="8890"/>
                <wp:wrapTopAndBottom/>
                <wp:docPr id="614016151" name="Immagine 61401615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6089217" name="Immagine 1" descr="Immagine che contiene testo&#10;&#10;Descrizione generata automa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2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</w:tcPr>
        <w:p w14:paraId="3DA02095" w14:textId="77777777" w:rsidR="006C3734" w:rsidRPr="00D61701" w:rsidRDefault="006C3734" w:rsidP="006C3734">
          <w:pPr>
            <w:ind w:left="-111"/>
            <w:jc w:val="center"/>
            <w:rPr>
              <w:rFonts w:cs="Calibri"/>
              <w:sz w:val="16"/>
              <w:lang w:eastAsia="it-IT"/>
            </w:rPr>
          </w:pPr>
          <w:r w:rsidRPr="00D61701">
            <w:rPr>
              <w:rFonts w:cs="Calibri"/>
              <w:noProof/>
              <w:color w:val="FF0000"/>
              <w:sz w:val="20"/>
            </w:rPr>
            <w:drawing>
              <wp:anchor distT="0" distB="0" distL="114300" distR="114300" simplePos="0" relativeHeight="251672578" behindDoc="0" locked="0" layoutInCell="1" allowOverlap="1" wp14:anchorId="1EF9B446" wp14:editId="6C859F8B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600" cy="244800"/>
                <wp:effectExtent l="0" t="0" r="0" b="3175"/>
                <wp:wrapTopAndBottom/>
                <wp:docPr id="1824898574" name="Immagine 1824898574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600" cy="2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61701">
            <w:rPr>
              <w:rFonts w:cs="Calibri"/>
              <w:sz w:val="16"/>
              <w:lang w:eastAsia="it-IT"/>
            </w:rPr>
            <w:t>Autorità per il servizio di gestione dei rifiuti urbani</w:t>
          </w:r>
        </w:p>
        <w:p w14:paraId="430EC7AD" w14:textId="77777777" w:rsidR="006C3734" w:rsidRPr="00D61701" w:rsidRDefault="006C3734" w:rsidP="006C3734">
          <w:pPr>
            <w:spacing w:line="20" w:lineRule="atLeast"/>
            <w:jc w:val="center"/>
            <w:rPr>
              <w:rFonts w:cs="Calibri"/>
              <w:sz w:val="18"/>
              <w:lang w:eastAsia="it-IT"/>
            </w:rPr>
          </w:pPr>
          <w:r w:rsidRPr="00D61701">
            <w:rPr>
              <w:rFonts w:cs="Calibri"/>
              <w:sz w:val="16"/>
              <w:lang w:eastAsia="it-IT"/>
            </w:rPr>
            <w:t>Ambito Territoriale Ottimale “Toscana Costa”</w:t>
          </w:r>
        </w:p>
      </w:tc>
    </w:tr>
    <w:tr w:rsidR="006C3734" w:rsidRPr="00D61701" w14:paraId="7E91DD35" w14:textId="77777777" w:rsidTr="009E6637">
      <w:trPr>
        <w:trHeight w:val="656"/>
      </w:trPr>
      <w:tc>
        <w:tcPr>
          <w:tcW w:w="6556" w:type="dxa"/>
          <w:gridSpan w:val="2"/>
        </w:tcPr>
        <w:p w14:paraId="3F719DC7" w14:textId="4EB6A41A" w:rsidR="006C3734" w:rsidRPr="00D61701" w:rsidRDefault="006C3734" w:rsidP="006C373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PROCEDURA </w:t>
          </w:r>
          <w:r w:rsidR="00FF1C6C">
            <w:rPr>
              <w:rFonts w:ascii="Arial" w:eastAsia="Arial" w:hAnsi="Arial" w:cs="Arial"/>
              <w:b/>
              <w:sz w:val="20"/>
              <w:szCs w:val="20"/>
            </w:rPr>
            <w:t>APERTA</w:t>
          </w:r>
        </w:p>
        <w:p w14:paraId="04BEB06A" w14:textId="77777777" w:rsidR="006C3734" w:rsidRDefault="006C3734" w:rsidP="006C373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D61701">
            <w:rPr>
              <w:rFonts w:ascii="Arial" w:eastAsia="Arial" w:hAnsi="Arial" w:cs="Arial"/>
              <w:sz w:val="16"/>
              <w:szCs w:val="16"/>
            </w:rPr>
            <w:t>PNRR – M2C1.1.I1.1 – LINEA C</w:t>
          </w:r>
        </w:p>
        <w:p w14:paraId="2282932C" w14:textId="77777777" w:rsidR="006C3734" w:rsidRPr="00D61701" w:rsidRDefault="006C3734" w:rsidP="006C373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0654CF76" w14:textId="1C9E3240" w:rsidR="006C3734" w:rsidRPr="00D61701" w:rsidRDefault="006C3734" w:rsidP="006C3734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>ID Proposta MTE11C_000008</w:t>
          </w:r>
          <w:r>
            <w:rPr>
              <w:rFonts w:ascii="Arial" w:eastAsia="Arial" w:hAnsi="Arial" w:cs="Arial"/>
              <w:sz w:val="16"/>
              <w:szCs w:val="16"/>
              <w:lang w:eastAsia="it-IT"/>
            </w:rPr>
            <w:t>31</w:t>
          </w: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 xml:space="preserve"> - CUP 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G22</w:t>
          </w:r>
          <w:r w:rsidR="006309A7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F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22000790005</w:t>
          </w:r>
        </w:p>
      </w:tc>
      <w:tc>
        <w:tcPr>
          <w:tcW w:w="3509" w:type="dxa"/>
        </w:tcPr>
        <w:p w14:paraId="7EA7987D" w14:textId="7BFA7E77" w:rsidR="006C3734" w:rsidRPr="00D61701" w:rsidRDefault="006C3734" w:rsidP="006C3734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</w:rPr>
            <w:drawing>
              <wp:anchor distT="0" distB="0" distL="114300" distR="114300" simplePos="0" relativeHeight="251675650" behindDoc="0" locked="0" layoutInCell="1" allowOverlap="1" wp14:anchorId="40AAE0ED" wp14:editId="18865B35">
                <wp:simplePos x="0" y="0"/>
                <wp:positionH relativeFrom="page">
                  <wp:posOffset>480695</wp:posOffset>
                </wp:positionH>
                <wp:positionV relativeFrom="paragraph">
                  <wp:posOffset>43815</wp:posOffset>
                </wp:positionV>
                <wp:extent cx="1257300" cy="419100"/>
                <wp:effectExtent l="0" t="0" r="0" b="0"/>
                <wp:wrapNone/>
                <wp:docPr id="349187487" name="Immagine 3491874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3"/>
  </w:tbl>
  <w:p w14:paraId="6DE27DAD" w14:textId="59E9FE8D" w:rsidR="00793D81" w:rsidRDefault="00793D81" w:rsidP="008B179E">
    <w:pPr>
      <w:pStyle w:val="Intestazio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Calibri" w:hint="default"/>
        <w:b/>
        <w:bCs/>
        <w:color w:val="000000"/>
        <w:shd w:val="clear" w:color="auto" w:fill="FFFF00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Calibri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1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z w:val="20"/>
        <w:szCs w:val="20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13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ascii="Symbol" w:hAnsi="Symbol" w:cs="Symbol" w:hint="default"/>
        <w:color w:val="0070C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Symbol" w:hint="default"/>
        <w:color w:val="000000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Symbol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 w:hint="default"/>
        <w:color w:val="000000"/>
      </w:rPr>
    </w:lvl>
  </w:abstractNum>
  <w:abstractNum w:abstractNumId="7" w15:restartNumberingAfterBreak="0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 w:hint="default"/>
        <w:i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 Linotype" w:hAnsi="Palatino Linotype" w:cs="Calibri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9"/>
    <w:lvl w:ilvl="0">
      <w:start w:val="2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10" w15:restartNumberingAfterBreak="0">
    <w:nsid w:val="0000000B"/>
    <w:multiLevelType w:val="singleLevel"/>
    <w:tmpl w:val="0000000B"/>
    <w:name w:val="WW8Num20"/>
    <w:lvl w:ilvl="0">
      <w:start w:val="2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hd w:val="clear" w:color="auto" w:fill="00FF00"/>
      </w:rPr>
    </w:lvl>
  </w:abstractNum>
  <w:abstractNum w:abstractNumId="11" w15:restartNumberingAfterBreak="0">
    <w:nsid w:val="0000000C"/>
    <w:multiLevelType w:val="multilevel"/>
    <w:tmpl w:val="0000000C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  <w:color w:val="00000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  <w:color w:val="00000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  <w:color w:val="000000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2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2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hd w:val="clear" w:color="auto" w:fill="00FF00"/>
      </w:rPr>
    </w:lvl>
  </w:abstractNum>
  <w:abstractNum w:abstractNumId="15" w15:restartNumberingAfterBreak="0">
    <w:nsid w:val="00000010"/>
    <w:multiLevelType w:val="singleLevel"/>
    <w:tmpl w:val="00000010"/>
    <w:name w:val="WW8Num29"/>
    <w:lvl w:ilvl="0">
      <w:start w:val="2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16" w15:restartNumberingAfterBreak="0">
    <w:nsid w:val="00000012"/>
    <w:multiLevelType w:val="multilevel"/>
    <w:tmpl w:val="000000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7" w15:restartNumberingAfterBreak="0">
    <w:nsid w:val="00000027"/>
    <w:multiLevelType w:val="multilevel"/>
    <w:tmpl w:val="4E40854C"/>
    <w:lvl w:ilvl="0">
      <w:start w:val="1"/>
      <w:numFmt w:val="bullet"/>
      <w:lvlText w:val="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Courier New" w:eastAsia="Times New Roman" w:hAnsi="Courier New" w:cs="Courier New" w:hint="default"/>
        <w:color w:val="00000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085D141B"/>
    <w:multiLevelType w:val="hybridMultilevel"/>
    <w:tmpl w:val="29725AE2"/>
    <w:lvl w:ilvl="0" w:tplc="0410000F">
      <w:start w:val="1"/>
      <w:numFmt w:val="decimal"/>
      <w:lvlText w:val="%1."/>
      <w:lvlJc w:val="left"/>
      <w:pPr>
        <w:ind w:left="1306" w:hanging="360"/>
      </w:pPr>
    </w:lvl>
    <w:lvl w:ilvl="1" w:tplc="04100019" w:tentative="1">
      <w:start w:val="1"/>
      <w:numFmt w:val="lowerLetter"/>
      <w:lvlText w:val="%2."/>
      <w:lvlJc w:val="left"/>
      <w:pPr>
        <w:ind w:left="2026" w:hanging="360"/>
      </w:pPr>
    </w:lvl>
    <w:lvl w:ilvl="2" w:tplc="0410001B" w:tentative="1">
      <w:start w:val="1"/>
      <w:numFmt w:val="lowerRoman"/>
      <w:lvlText w:val="%3."/>
      <w:lvlJc w:val="right"/>
      <w:pPr>
        <w:ind w:left="2746" w:hanging="180"/>
      </w:pPr>
    </w:lvl>
    <w:lvl w:ilvl="3" w:tplc="0410000F" w:tentative="1">
      <w:start w:val="1"/>
      <w:numFmt w:val="decimal"/>
      <w:lvlText w:val="%4."/>
      <w:lvlJc w:val="left"/>
      <w:pPr>
        <w:ind w:left="3466" w:hanging="360"/>
      </w:pPr>
    </w:lvl>
    <w:lvl w:ilvl="4" w:tplc="04100019" w:tentative="1">
      <w:start w:val="1"/>
      <w:numFmt w:val="lowerLetter"/>
      <w:lvlText w:val="%5."/>
      <w:lvlJc w:val="left"/>
      <w:pPr>
        <w:ind w:left="4186" w:hanging="360"/>
      </w:pPr>
    </w:lvl>
    <w:lvl w:ilvl="5" w:tplc="0410001B" w:tentative="1">
      <w:start w:val="1"/>
      <w:numFmt w:val="lowerRoman"/>
      <w:lvlText w:val="%6."/>
      <w:lvlJc w:val="right"/>
      <w:pPr>
        <w:ind w:left="4906" w:hanging="180"/>
      </w:pPr>
    </w:lvl>
    <w:lvl w:ilvl="6" w:tplc="0410000F" w:tentative="1">
      <w:start w:val="1"/>
      <w:numFmt w:val="decimal"/>
      <w:lvlText w:val="%7."/>
      <w:lvlJc w:val="left"/>
      <w:pPr>
        <w:ind w:left="5626" w:hanging="360"/>
      </w:pPr>
    </w:lvl>
    <w:lvl w:ilvl="7" w:tplc="04100019" w:tentative="1">
      <w:start w:val="1"/>
      <w:numFmt w:val="lowerLetter"/>
      <w:lvlText w:val="%8."/>
      <w:lvlJc w:val="left"/>
      <w:pPr>
        <w:ind w:left="6346" w:hanging="360"/>
      </w:pPr>
    </w:lvl>
    <w:lvl w:ilvl="8" w:tplc="0410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19" w15:restartNumberingAfterBreak="0">
    <w:nsid w:val="0A1B5AA9"/>
    <w:multiLevelType w:val="hybridMultilevel"/>
    <w:tmpl w:val="A61867A8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0DB4597F"/>
    <w:multiLevelType w:val="multilevel"/>
    <w:tmpl w:val="8A1A9D44"/>
    <w:lvl w:ilvl="0">
      <w:start w:val="1"/>
      <w:numFmt w:val="decimal"/>
      <w:pStyle w:val="Titolo11"/>
      <w:lvlText w:val="%1"/>
      <w:lvlJc w:val="left"/>
      <w:pPr>
        <w:ind w:left="1142" w:hanging="432"/>
      </w:pPr>
      <w:rPr>
        <w:b/>
        <w:bCs/>
      </w:rPr>
    </w:lvl>
    <w:lvl w:ilvl="1">
      <w:start w:val="1"/>
      <w:numFmt w:val="decimal"/>
      <w:pStyle w:val="Titolo21"/>
      <w:lvlText w:val="%1.%2"/>
      <w:lvlJc w:val="left"/>
      <w:pPr>
        <w:ind w:left="1286" w:hanging="576"/>
      </w:pPr>
      <w:rPr>
        <w:b/>
        <w:bCs/>
        <w:strike w:val="0"/>
      </w:rPr>
    </w:lvl>
    <w:lvl w:ilvl="2">
      <w:start w:val="1"/>
      <w:numFmt w:val="decimal"/>
      <w:pStyle w:val="Titolo31"/>
      <w:lvlText w:val="%1.%2.%3"/>
      <w:lvlJc w:val="left"/>
      <w:pPr>
        <w:ind w:left="720" w:hanging="720"/>
      </w:pPr>
    </w:lvl>
    <w:lvl w:ilvl="3">
      <w:start w:val="1"/>
      <w:numFmt w:val="decimal"/>
      <w:pStyle w:val="Titolo41"/>
      <w:lvlText w:val="%1.%2.%3.%4"/>
      <w:lvlJc w:val="left"/>
      <w:pPr>
        <w:ind w:left="864" w:hanging="864"/>
      </w:pPr>
    </w:lvl>
    <w:lvl w:ilvl="4">
      <w:start w:val="1"/>
      <w:numFmt w:val="decimal"/>
      <w:pStyle w:val="Titolo51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1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0DBE64FD"/>
    <w:multiLevelType w:val="hybridMultilevel"/>
    <w:tmpl w:val="F7784CF8"/>
    <w:lvl w:ilvl="0" w:tplc="0410000F">
      <w:start w:val="1"/>
      <w:numFmt w:val="decimal"/>
      <w:lvlText w:val="%1."/>
      <w:lvlJc w:val="left"/>
      <w:pPr>
        <w:ind w:left="1665" w:hanging="360"/>
      </w:pPr>
    </w:lvl>
    <w:lvl w:ilvl="1" w:tplc="04100019" w:tentative="1">
      <w:start w:val="1"/>
      <w:numFmt w:val="lowerLetter"/>
      <w:lvlText w:val="%2."/>
      <w:lvlJc w:val="left"/>
      <w:pPr>
        <w:ind w:left="2385" w:hanging="360"/>
      </w:pPr>
    </w:lvl>
    <w:lvl w:ilvl="2" w:tplc="0410001B" w:tentative="1">
      <w:start w:val="1"/>
      <w:numFmt w:val="lowerRoman"/>
      <w:lvlText w:val="%3."/>
      <w:lvlJc w:val="right"/>
      <w:pPr>
        <w:ind w:left="3105" w:hanging="180"/>
      </w:pPr>
    </w:lvl>
    <w:lvl w:ilvl="3" w:tplc="0410000F" w:tentative="1">
      <w:start w:val="1"/>
      <w:numFmt w:val="decimal"/>
      <w:lvlText w:val="%4."/>
      <w:lvlJc w:val="left"/>
      <w:pPr>
        <w:ind w:left="3825" w:hanging="360"/>
      </w:pPr>
    </w:lvl>
    <w:lvl w:ilvl="4" w:tplc="04100019" w:tentative="1">
      <w:start w:val="1"/>
      <w:numFmt w:val="lowerLetter"/>
      <w:lvlText w:val="%5."/>
      <w:lvlJc w:val="left"/>
      <w:pPr>
        <w:ind w:left="4545" w:hanging="360"/>
      </w:pPr>
    </w:lvl>
    <w:lvl w:ilvl="5" w:tplc="0410001B" w:tentative="1">
      <w:start w:val="1"/>
      <w:numFmt w:val="lowerRoman"/>
      <w:lvlText w:val="%6."/>
      <w:lvlJc w:val="right"/>
      <w:pPr>
        <w:ind w:left="5265" w:hanging="180"/>
      </w:pPr>
    </w:lvl>
    <w:lvl w:ilvl="6" w:tplc="0410000F" w:tentative="1">
      <w:start w:val="1"/>
      <w:numFmt w:val="decimal"/>
      <w:lvlText w:val="%7."/>
      <w:lvlJc w:val="left"/>
      <w:pPr>
        <w:ind w:left="5985" w:hanging="360"/>
      </w:pPr>
    </w:lvl>
    <w:lvl w:ilvl="7" w:tplc="04100019" w:tentative="1">
      <w:start w:val="1"/>
      <w:numFmt w:val="lowerLetter"/>
      <w:lvlText w:val="%8."/>
      <w:lvlJc w:val="left"/>
      <w:pPr>
        <w:ind w:left="6705" w:hanging="360"/>
      </w:pPr>
    </w:lvl>
    <w:lvl w:ilvl="8" w:tplc="0410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2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EDA63CF"/>
    <w:multiLevelType w:val="hybridMultilevel"/>
    <w:tmpl w:val="1C182D94"/>
    <w:lvl w:ilvl="0" w:tplc="5CAC88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10520B"/>
    <w:multiLevelType w:val="hybridMultilevel"/>
    <w:tmpl w:val="B568E5E2"/>
    <w:lvl w:ilvl="0" w:tplc="22B49F88">
      <w:start w:val="5"/>
      <w:numFmt w:val="lowerLetter"/>
      <w:lvlText w:val="%1)"/>
      <w:lvlJc w:val="left"/>
      <w:pPr>
        <w:ind w:left="1779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499" w:hanging="360"/>
      </w:pPr>
    </w:lvl>
    <w:lvl w:ilvl="2" w:tplc="0410001B" w:tentative="1">
      <w:start w:val="1"/>
      <w:numFmt w:val="lowerRoman"/>
      <w:lvlText w:val="%3."/>
      <w:lvlJc w:val="right"/>
      <w:pPr>
        <w:ind w:left="3219" w:hanging="180"/>
      </w:pPr>
    </w:lvl>
    <w:lvl w:ilvl="3" w:tplc="0410000F" w:tentative="1">
      <w:start w:val="1"/>
      <w:numFmt w:val="decimal"/>
      <w:lvlText w:val="%4."/>
      <w:lvlJc w:val="left"/>
      <w:pPr>
        <w:ind w:left="3939" w:hanging="360"/>
      </w:pPr>
    </w:lvl>
    <w:lvl w:ilvl="4" w:tplc="04100019" w:tentative="1">
      <w:start w:val="1"/>
      <w:numFmt w:val="lowerLetter"/>
      <w:lvlText w:val="%5."/>
      <w:lvlJc w:val="left"/>
      <w:pPr>
        <w:ind w:left="4659" w:hanging="360"/>
      </w:pPr>
    </w:lvl>
    <w:lvl w:ilvl="5" w:tplc="0410001B" w:tentative="1">
      <w:start w:val="1"/>
      <w:numFmt w:val="lowerRoman"/>
      <w:lvlText w:val="%6."/>
      <w:lvlJc w:val="right"/>
      <w:pPr>
        <w:ind w:left="5379" w:hanging="180"/>
      </w:pPr>
    </w:lvl>
    <w:lvl w:ilvl="6" w:tplc="0410000F" w:tentative="1">
      <w:start w:val="1"/>
      <w:numFmt w:val="decimal"/>
      <w:lvlText w:val="%7."/>
      <w:lvlJc w:val="left"/>
      <w:pPr>
        <w:ind w:left="6099" w:hanging="360"/>
      </w:pPr>
    </w:lvl>
    <w:lvl w:ilvl="7" w:tplc="04100019" w:tentative="1">
      <w:start w:val="1"/>
      <w:numFmt w:val="lowerLetter"/>
      <w:lvlText w:val="%8."/>
      <w:lvlJc w:val="left"/>
      <w:pPr>
        <w:ind w:left="6819" w:hanging="360"/>
      </w:pPr>
    </w:lvl>
    <w:lvl w:ilvl="8" w:tplc="0410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5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16364F41"/>
    <w:multiLevelType w:val="hybridMultilevel"/>
    <w:tmpl w:val="4B3EF19C"/>
    <w:lvl w:ilvl="0" w:tplc="EBD85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2533433F"/>
    <w:multiLevelType w:val="hybridMultilevel"/>
    <w:tmpl w:val="8FAE83E0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6729EE"/>
    <w:multiLevelType w:val="hybridMultilevel"/>
    <w:tmpl w:val="7E84329C"/>
    <w:lvl w:ilvl="0" w:tplc="EBD85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9650BB"/>
    <w:multiLevelType w:val="hybridMultilevel"/>
    <w:tmpl w:val="B6CC4A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225086"/>
    <w:multiLevelType w:val="hybridMultilevel"/>
    <w:tmpl w:val="E3386A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7D1C9B"/>
    <w:multiLevelType w:val="hybridMultilevel"/>
    <w:tmpl w:val="4AE2161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61F102C"/>
    <w:multiLevelType w:val="hybridMultilevel"/>
    <w:tmpl w:val="1DB631FE"/>
    <w:lvl w:ilvl="0" w:tplc="73F4BE5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865397"/>
    <w:multiLevelType w:val="hybridMultilevel"/>
    <w:tmpl w:val="07E66F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333645"/>
    <w:multiLevelType w:val="hybridMultilevel"/>
    <w:tmpl w:val="711A93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5F207D"/>
    <w:multiLevelType w:val="multilevel"/>
    <w:tmpl w:val="17D6B3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15D3D1E"/>
    <w:multiLevelType w:val="hybridMultilevel"/>
    <w:tmpl w:val="EA9608E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9242BC6"/>
    <w:multiLevelType w:val="hybridMultilevel"/>
    <w:tmpl w:val="1494F4BC"/>
    <w:lvl w:ilvl="0" w:tplc="8EA25A78">
      <w:start w:val="5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D10B30"/>
    <w:multiLevelType w:val="hybridMultilevel"/>
    <w:tmpl w:val="9B524358"/>
    <w:lvl w:ilvl="0" w:tplc="D1A67D48">
      <w:start w:val="1"/>
      <w:numFmt w:val="lowerLetter"/>
      <w:lvlText w:val="%1)"/>
      <w:lvlJc w:val="left"/>
      <w:pPr>
        <w:ind w:left="360" w:hanging="360"/>
      </w:pPr>
      <w:rPr>
        <w:b w:val="0"/>
        <w:i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9218D4"/>
    <w:multiLevelType w:val="multilevel"/>
    <w:tmpl w:val="4694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409321F"/>
    <w:multiLevelType w:val="hybridMultilevel"/>
    <w:tmpl w:val="857207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0D7BDC"/>
    <w:multiLevelType w:val="hybridMultilevel"/>
    <w:tmpl w:val="24182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3F09D2"/>
    <w:multiLevelType w:val="hybridMultilevel"/>
    <w:tmpl w:val="C1464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60526A62"/>
    <w:multiLevelType w:val="hybridMultilevel"/>
    <w:tmpl w:val="22B26D20"/>
    <w:lvl w:ilvl="0" w:tplc="C1F0A3A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4D3077"/>
    <w:multiLevelType w:val="hybridMultilevel"/>
    <w:tmpl w:val="15B8A6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D900F0"/>
    <w:multiLevelType w:val="hybridMultilevel"/>
    <w:tmpl w:val="70CEF4D6"/>
    <w:lvl w:ilvl="0" w:tplc="0000000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AF62B0"/>
    <w:multiLevelType w:val="hybridMultilevel"/>
    <w:tmpl w:val="E0F4AE36"/>
    <w:lvl w:ilvl="0" w:tplc="76AE5C3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78409564">
    <w:abstractNumId w:val="33"/>
  </w:num>
  <w:num w:numId="2" w16cid:durableId="1236478341">
    <w:abstractNumId w:val="0"/>
  </w:num>
  <w:num w:numId="3" w16cid:durableId="264727334">
    <w:abstractNumId w:val="1"/>
  </w:num>
  <w:num w:numId="4" w16cid:durableId="360783142">
    <w:abstractNumId w:val="2"/>
  </w:num>
  <w:num w:numId="5" w16cid:durableId="697119105">
    <w:abstractNumId w:val="3"/>
  </w:num>
  <w:num w:numId="6" w16cid:durableId="1540389113">
    <w:abstractNumId w:val="4"/>
  </w:num>
  <w:num w:numId="7" w16cid:durableId="368535481">
    <w:abstractNumId w:val="5"/>
  </w:num>
  <w:num w:numId="8" w16cid:durableId="873541406">
    <w:abstractNumId w:val="6"/>
  </w:num>
  <w:num w:numId="9" w16cid:durableId="1201477173">
    <w:abstractNumId w:val="7"/>
  </w:num>
  <w:num w:numId="10" w16cid:durableId="768964161">
    <w:abstractNumId w:val="8"/>
  </w:num>
  <w:num w:numId="11" w16cid:durableId="1675262574">
    <w:abstractNumId w:val="9"/>
  </w:num>
  <w:num w:numId="12" w16cid:durableId="592973842">
    <w:abstractNumId w:val="10"/>
  </w:num>
  <w:num w:numId="13" w16cid:durableId="502168941">
    <w:abstractNumId w:val="11"/>
  </w:num>
  <w:num w:numId="14" w16cid:durableId="1243100430">
    <w:abstractNumId w:val="12"/>
  </w:num>
  <w:num w:numId="15" w16cid:durableId="860322049">
    <w:abstractNumId w:val="13"/>
  </w:num>
  <w:num w:numId="16" w16cid:durableId="90663780">
    <w:abstractNumId w:val="14"/>
  </w:num>
  <w:num w:numId="17" w16cid:durableId="432438259">
    <w:abstractNumId w:val="15"/>
  </w:num>
  <w:num w:numId="18" w16cid:durableId="1279411007">
    <w:abstractNumId w:val="46"/>
  </w:num>
  <w:num w:numId="19" w16cid:durableId="185405756">
    <w:abstractNumId w:val="19"/>
  </w:num>
  <w:num w:numId="20" w16cid:durableId="651643536">
    <w:abstractNumId w:val="18"/>
  </w:num>
  <w:num w:numId="21" w16cid:durableId="247665243">
    <w:abstractNumId w:val="21"/>
  </w:num>
  <w:num w:numId="22" w16cid:durableId="564878036">
    <w:abstractNumId w:val="42"/>
  </w:num>
  <w:num w:numId="23" w16cid:durableId="1153370347">
    <w:abstractNumId w:val="32"/>
  </w:num>
  <w:num w:numId="24" w16cid:durableId="689331866">
    <w:abstractNumId w:val="37"/>
  </w:num>
  <w:num w:numId="25" w16cid:durableId="1440105060">
    <w:abstractNumId w:val="48"/>
  </w:num>
  <w:num w:numId="26" w16cid:durableId="1963269823">
    <w:abstractNumId w:val="30"/>
  </w:num>
  <w:num w:numId="27" w16cid:durableId="2051028237">
    <w:abstractNumId w:val="28"/>
  </w:num>
  <w:num w:numId="28" w16cid:durableId="1068767615">
    <w:abstractNumId w:val="17"/>
  </w:num>
  <w:num w:numId="29" w16cid:durableId="2125418563">
    <w:abstractNumId w:val="31"/>
  </w:num>
  <w:num w:numId="30" w16cid:durableId="1070234536">
    <w:abstractNumId w:val="34"/>
  </w:num>
  <w:num w:numId="31" w16cid:durableId="1059017939">
    <w:abstractNumId w:val="43"/>
  </w:num>
  <w:num w:numId="32" w16cid:durableId="1015690486">
    <w:abstractNumId w:val="23"/>
  </w:num>
  <w:num w:numId="33" w16cid:durableId="872572569">
    <w:abstractNumId w:val="24"/>
  </w:num>
  <w:num w:numId="34" w16cid:durableId="1992830499">
    <w:abstractNumId w:val="49"/>
  </w:num>
  <w:num w:numId="35" w16cid:durableId="1901137120">
    <w:abstractNumId w:val="20"/>
  </w:num>
  <w:num w:numId="36" w16cid:durableId="796337492">
    <w:abstractNumId w:val="36"/>
  </w:num>
  <w:num w:numId="37" w16cid:durableId="931209075">
    <w:abstractNumId w:val="35"/>
  </w:num>
  <w:num w:numId="38" w16cid:durableId="536312924">
    <w:abstractNumId w:val="16"/>
  </w:num>
  <w:num w:numId="39" w16cid:durableId="28916115">
    <w:abstractNumId w:val="47"/>
  </w:num>
  <w:num w:numId="40" w16cid:durableId="2037150528">
    <w:abstractNumId w:val="26"/>
  </w:num>
  <w:num w:numId="41" w16cid:durableId="1539777268">
    <w:abstractNumId w:val="29"/>
  </w:num>
  <w:num w:numId="42" w16cid:durableId="1463503021">
    <w:abstractNumId w:val="41"/>
  </w:num>
  <w:num w:numId="43" w16cid:durableId="685012160">
    <w:abstractNumId w:val="44"/>
  </w:num>
  <w:num w:numId="44" w16cid:durableId="451291312">
    <w:abstractNumId w:val="39"/>
  </w:num>
  <w:num w:numId="45" w16cid:durableId="1813516397">
    <w:abstractNumId w:val="22"/>
  </w:num>
  <w:num w:numId="46" w16cid:durableId="391464872">
    <w:abstractNumId w:val="25"/>
  </w:num>
  <w:num w:numId="47" w16cid:durableId="1004626879">
    <w:abstractNumId w:val="27"/>
  </w:num>
  <w:num w:numId="48" w16cid:durableId="1550141090">
    <w:abstractNumId w:val="45"/>
  </w:num>
  <w:num w:numId="49" w16cid:durableId="793671875">
    <w:abstractNumId w:val="40"/>
  </w:num>
  <w:num w:numId="50" w16cid:durableId="55859572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8E"/>
    <w:rsid w:val="0002657D"/>
    <w:rsid w:val="0005199C"/>
    <w:rsid w:val="00051B83"/>
    <w:rsid w:val="000650B5"/>
    <w:rsid w:val="00072B0F"/>
    <w:rsid w:val="000779AB"/>
    <w:rsid w:val="00091904"/>
    <w:rsid w:val="000B7854"/>
    <w:rsid w:val="00107B29"/>
    <w:rsid w:val="0011141B"/>
    <w:rsid w:val="001178A7"/>
    <w:rsid w:val="00131180"/>
    <w:rsid w:val="00132972"/>
    <w:rsid w:val="001C13EE"/>
    <w:rsid w:val="001C3C90"/>
    <w:rsid w:val="001E6547"/>
    <w:rsid w:val="001F6F49"/>
    <w:rsid w:val="002146EA"/>
    <w:rsid w:val="00217755"/>
    <w:rsid w:val="00221E2D"/>
    <w:rsid w:val="0022406E"/>
    <w:rsid w:val="00237E31"/>
    <w:rsid w:val="002445AE"/>
    <w:rsid w:val="0024675C"/>
    <w:rsid w:val="0028256E"/>
    <w:rsid w:val="0029687A"/>
    <w:rsid w:val="002A5A44"/>
    <w:rsid w:val="002D3BDF"/>
    <w:rsid w:val="0030053A"/>
    <w:rsid w:val="003005A8"/>
    <w:rsid w:val="0033746F"/>
    <w:rsid w:val="00352703"/>
    <w:rsid w:val="00377276"/>
    <w:rsid w:val="00393E4B"/>
    <w:rsid w:val="003978ED"/>
    <w:rsid w:val="00397B0A"/>
    <w:rsid w:val="003A2EB3"/>
    <w:rsid w:val="003C7C65"/>
    <w:rsid w:val="003F5708"/>
    <w:rsid w:val="004207BE"/>
    <w:rsid w:val="004336DD"/>
    <w:rsid w:val="00437BD9"/>
    <w:rsid w:val="00443B4B"/>
    <w:rsid w:val="004671FF"/>
    <w:rsid w:val="00485154"/>
    <w:rsid w:val="0049144A"/>
    <w:rsid w:val="00491B63"/>
    <w:rsid w:val="00495363"/>
    <w:rsid w:val="004968B5"/>
    <w:rsid w:val="004B4C91"/>
    <w:rsid w:val="004B7EE0"/>
    <w:rsid w:val="004E26FE"/>
    <w:rsid w:val="00541A2B"/>
    <w:rsid w:val="00542138"/>
    <w:rsid w:val="00554163"/>
    <w:rsid w:val="0057323D"/>
    <w:rsid w:val="005A06C4"/>
    <w:rsid w:val="005A10DE"/>
    <w:rsid w:val="005D0944"/>
    <w:rsid w:val="005D408E"/>
    <w:rsid w:val="005E0469"/>
    <w:rsid w:val="005F1728"/>
    <w:rsid w:val="0060276F"/>
    <w:rsid w:val="00602D2E"/>
    <w:rsid w:val="00610727"/>
    <w:rsid w:val="00610AD8"/>
    <w:rsid w:val="006271CB"/>
    <w:rsid w:val="006309A7"/>
    <w:rsid w:val="00630E14"/>
    <w:rsid w:val="00647670"/>
    <w:rsid w:val="00652719"/>
    <w:rsid w:val="0067516B"/>
    <w:rsid w:val="00690E52"/>
    <w:rsid w:val="00694078"/>
    <w:rsid w:val="006B1498"/>
    <w:rsid w:val="006C3734"/>
    <w:rsid w:val="006C68D8"/>
    <w:rsid w:val="006D1645"/>
    <w:rsid w:val="006D5F8D"/>
    <w:rsid w:val="006E740A"/>
    <w:rsid w:val="006F7623"/>
    <w:rsid w:val="00712F5F"/>
    <w:rsid w:val="00713105"/>
    <w:rsid w:val="00732395"/>
    <w:rsid w:val="00735C10"/>
    <w:rsid w:val="007446DC"/>
    <w:rsid w:val="007454A3"/>
    <w:rsid w:val="0074636A"/>
    <w:rsid w:val="00752127"/>
    <w:rsid w:val="00752DC3"/>
    <w:rsid w:val="00761358"/>
    <w:rsid w:val="00763510"/>
    <w:rsid w:val="00765E23"/>
    <w:rsid w:val="0076799C"/>
    <w:rsid w:val="00777A7E"/>
    <w:rsid w:val="00790F7F"/>
    <w:rsid w:val="00793ADC"/>
    <w:rsid w:val="00793D81"/>
    <w:rsid w:val="007B4921"/>
    <w:rsid w:val="007E3380"/>
    <w:rsid w:val="008055AA"/>
    <w:rsid w:val="00823E20"/>
    <w:rsid w:val="008317B7"/>
    <w:rsid w:val="00836BB0"/>
    <w:rsid w:val="00842E80"/>
    <w:rsid w:val="00846C4E"/>
    <w:rsid w:val="0086092D"/>
    <w:rsid w:val="00871D3E"/>
    <w:rsid w:val="008A06C5"/>
    <w:rsid w:val="008B179E"/>
    <w:rsid w:val="008B5A8C"/>
    <w:rsid w:val="008C397E"/>
    <w:rsid w:val="008C59E9"/>
    <w:rsid w:val="008E245C"/>
    <w:rsid w:val="00903DE5"/>
    <w:rsid w:val="00940997"/>
    <w:rsid w:val="00974790"/>
    <w:rsid w:val="00981129"/>
    <w:rsid w:val="00987B67"/>
    <w:rsid w:val="009C19E2"/>
    <w:rsid w:val="009C4781"/>
    <w:rsid w:val="009F6CDA"/>
    <w:rsid w:val="00A12DCB"/>
    <w:rsid w:val="00A416BE"/>
    <w:rsid w:val="00A83C78"/>
    <w:rsid w:val="00A92A8F"/>
    <w:rsid w:val="00AB6644"/>
    <w:rsid w:val="00AD5394"/>
    <w:rsid w:val="00AE2F00"/>
    <w:rsid w:val="00AF315B"/>
    <w:rsid w:val="00AF75C9"/>
    <w:rsid w:val="00B32028"/>
    <w:rsid w:val="00B3336D"/>
    <w:rsid w:val="00B40ED9"/>
    <w:rsid w:val="00B81E8F"/>
    <w:rsid w:val="00BB422B"/>
    <w:rsid w:val="00BC45E4"/>
    <w:rsid w:val="00BC7A81"/>
    <w:rsid w:val="00BD54B8"/>
    <w:rsid w:val="00BD610B"/>
    <w:rsid w:val="00BE248E"/>
    <w:rsid w:val="00BE4DE7"/>
    <w:rsid w:val="00BF1828"/>
    <w:rsid w:val="00BF4189"/>
    <w:rsid w:val="00BF7E2E"/>
    <w:rsid w:val="00C03095"/>
    <w:rsid w:val="00C128FB"/>
    <w:rsid w:val="00C12945"/>
    <w:rsid w:val="00C5585D"/>
    <w:rsid w:val="00C6221E"/>
    <w:rsid w:val="00C64270"/>
    <w:rsid w:val="00C8768D"/>
    <w:rsid w:val="00CC3A38"/>
    <w:rsid w:val="00CD3CA0"/>
    <w:rsid w:val="00CE0704"/>
    <w:rsid w:val="00D17EA0"/>
    <w:rsid w:val="00D265FA"/>
    <w:rsid w:val="00D3098B"/>
    <w:rsid w:val="00D341BC"/>
    <w:rsid w:val="00D401D7"/>
    <w:rsid w:val="00D66CD0"/>
    <w:rsid w:val="00D72EAD"/>
    <w:rsid w:val="00DD5F4E"/>
    <w:rsid w:val="00E07C9D"/>
    <w:rsid w:val="00E25BCD"/>
    <w:rsid w:val="00E26A5D"/>
    <w:rsid w:val="00E61321"/>
    <w:rsid w:val="00E8081A"/>
    <w:rsid w:val="00E8194E"/>
    <w:rsid w:val="00E93BC1"/>
    <w:rsid w:val="00E94973"/>
    <w:rsid w:val="00EC04D3"/>
    <w:rsid w:val="00EC4A98"/>
    <w:rsid w:val="00ED6686"/>
    <w:rsid w:val="00EF117F"/>
    <w:rsid w:val="00F070F9"/>
    <w:rsid w:val="00F12D87"/>
    <w:rsid w:val="00F27E07"/>
    <w:rsid w:val="00F42FD5"/>
    <w:rsid w:val="00F558DA"/>
    <w:rsid w:val="00F7215D"/>
    <w:rsid w:val="00F73B09"/>
    <w:rsid w:val="00F879EA"/>
    <w:rsid w:val="00F92766"/>
    <w:rsid w:val="00FA0CD0"/>
    <w:rsid w:val="00FB3191"/>
    <w:rsid w:val="00FC6426"/>
    <w:rsid w:val="00FF1C6C"/>
    <w:rsid w:val="00FF2905"/>
    <w:rsid w:val="030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3189847"/>
  <w14:defaultImageDpi w14:val="300"/>
  <w15:chartTrackingRefBased/>
  <w15:docId w15:val="{A181E34D-510D-FB47-A8C7-6FD92D74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0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55A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F7E2E"/>
    <w:pPr>
      <w:keepNext/>
      <w:numPr>
        <w:numId w:val="2"/>
      </w:numPr>
      <w:suppressAutoHyphens/>
      <w:jc w:val="center"/>
      <w:outlineLvl w:val="0"/>
    </w:pPr>
    <w:rPr>
      <w:rFonts w:ascii="Palatino Linotype" w:hAnsi="Palatino Linotype" w:cs="Palatino Linotype"/>
      <w:b/>
      <w:szCs w:val="20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Even,header"/>
    <w:basedOn w:val="Normale"/>
    <w:link w:val="IntestazioneCarattere"/>
    <w:pPr>
      <w:tabs>
        <w:tab w:val="center" w:pos="4320"/>
        <w:tab w:val="right" w:pos="8640"/>
      </w:tabs>
    </w:pPr>
    <w:rPr>
      <w:rFonts w:ascii="Times" w:eastAsia="Times" w:hAnsi="Times"/>
      <w:noProof/>
      <w:szCs w:val="20"/>
    </w:rPr>
  </w:style>
  <w:style w:type="paragraph" w:styleId="Pidipagina">
    <w:name w:val="footer"/>
    <w:basedOn w:val="Normale"/>
    <w:link w:val="PidipaginaCarattere"/>
    <w:pPr>
      <w:tabs>
        <w:tab w:val="center" w:pos="4320"/>
        <w:tab w:val="right" w:pos="8640"/>
      </w:tabs>
    </w:pPr>
    <w:rPr>
      <w:rFonts w:ascii="Times" w:eastAsia="Times" w:hAnsi="Times"/>
      <w:noProof/>
      <w:szCs w:val="20"/>
    </w:rPr>
  </w:style>
  <w:style w:type="character" w:styleId="Collegamentoipertestuale">
    <w:name w:val="Hyperlink"/>
    <w:uiPriority w:val="99"/>
    <w:unhideWhenUsed/>
    <w:rsid w:val="00836BB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46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aliases w:val="Even Carattere,header Carattere"/>
    <w:link w:val="Intestazione"/>
    <w:uiPriority w:val="99"/>
    <w:rsid w:val="00846C4E"/>
    <w:rPr>
      <w:noProof/>
      <w:sz w:val="24"/>
    </w:rPr>
  </w:style>
  <w:style w:type="character" w:styleId="Numeropagina">
    <w:name w:val="page number"/>
    <w:unhideWhenUsed/>
    <w:rsid w:val="00A92A8F"/>
  </w:style>
  <w:style w:type="paragraph" w:styleId="Revisione">
    <w:name w:val="Revision"/>
    <w:hidden/>
    <w:rsid w:val="00C8768D"/>
    <w:rPr>
      <w:noProof/>
      <w:sz w:val="24"/>
    </w:rPr>
  </w:style>
  <w:style w:type="character" w:styleId="Menzionenonrisolta">
    <w:name w:val="Unresolved Mention"/>
    <w:uiPriority w:val="99"/>
    <w:semiHidden/>
    <w:unhideWhenUsed/>
    <w:rsid w:val="00793D8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nhideWhenUsed/>
    <w:rsid w:val="00377276"/>
    <w:rPr>
      <w:rFonts w:eastAsia="Times"/>
      <w:noProof/>
      <w:sz w:val="18"/>
      <w:szCs w:val="18"/>
    </w:rPr>
  </w:style>
  <w:style w:type="character" w:customStyle="1" w:styleId="TestofumettoCarattere">
    <w:name w:val="Testo fumetto Carattere"/>
    <w:link w:val="Testofumetto"/>
    <w:rsid w:val="00377276"/>
    <w:rPr>
      <w:rFonts w:ascii="Times New Roman" w:hAnsi="Times New Roman"/>
      <w:noProof/>
      <w:sz w:val="18"/>
      <w:szCs w:val="18"/>
    </w:rPr>
  </w:style>
  <w:style w:type="character" w:styleId="Enfasigrassetto">
    <w:name w:val="Strong"/>
    <w:uiPriority w:val="22"/>
    <w:qFormat/>
    <w:rsid w:val="00FB3191"/>
    <w:rPr>
      <w:b/>
      <w:bCs/>
    </w:rPr>
  </w:style>
  <w:style w:type="character" w:styleId="Collegamentovisitato">
    <w:name w:val="FollowedHyperlink"/>
    <w:uiPriority w:val="99"/>
    <w:semiHidden/>
    <w:unhideWhenUsed/>
    <w:rsid w:val="00FB3191"/>
    <w:rPr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8055AA"/>
    <w:rPr>
      <w:i/>
      <w:iCs/>
    </w:rPr>
  </w:style>
  <w:style w:type="paragraph" w:customStyle="1" w:styleId="Paragrafobase">
    <w:name w:val="[Paragrafo base]"/>
    <w:basedOn w:val="Normale"/>
    <w:uiPriority w:val="99"/>
    <w:rsid w:val="001178A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" w:hAnsi="Minion Pro" w:cs="Minion Pro"/>
      <w:color w:val="000000"/>
    </w:rPr>
  </w:style>
  <w:style w:type="character" w:customStyle="1" w:styleId="Titolo1Carattere">
    <w:name w:val="Titolo 1 Carattere"/>
    <w:basedOn w:val="Carpredefinitoparagrafo"/>
    <w:link w:val="Titolo1"/>
    <w:rsid w:val="00BF7E2E"/>
    <w:rPr>
      <w:rFonts w:ascii="Palatino Linotype" w:eastAsia="Times New Roman" w:hAnsi="Palatino Linotype" w:cs="Palatino Linotype"/>
      <w:b/>
      <w:sz w:val="24"/>
      <w:lang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BF7E2E"/>
  </w:style>
  <w:style w:type="character" w:customStyle="1" w:styleId="WW8Num1z0">
    <w:name w:val="WW8Num1z0"/>
    <w:rsid w:val="00BF7E2E"/>
  </w:style>
  <w:style w:type="character" w:customStyle="1" w:styleId="WW8Num1z1">
    <w:name w:val="WW8Num1z1"/>
    <w:rsid w:val="00BF7E2E"/>
  </w:style>
  <w:style w:type="character" w:customStyle="1" w:styleId="WW8Num1z2">
    <w:name w:val="WW8Num1z2"/>
    <w:rsid w:val="00BF7E2E"/>
  </w:style>
  <w:style w:type="character" w:customStyle="1" w:styleId="WW8Num1z3">
    <w:name w:val="WW8Num1z3"/>
    <w:rsid w:val="00BF7E2E"/>
  </w:style>
  <w:style w:type="character" w:customStyle="1" w:styleId="WW8Num1z4">
    <w:name w:val="WW8Num1z4"/>
    <w:rsid w:val="00BF7E2E"/>
  </w:style>
  <w:style w:type="character" w:customStyle="1" w:styleId="WW8Num1z5">
    <w:name w:val="WW8Num1z5"/>
    <w:rsid w:val="00BF7E2E"/>
  </w:style>
  <w:style w:type="character" w:customStyle="1" w:styleId="WW8Num1z6">
    <w:name w:val="WW8Num1z6"/>
    <w:rsid w:val="00BF7E2E"/>
  </w:style>
  <w:style w:type="character" w:customStyle="1" w:styleId="WW8Num1z7">
    <w:name w:val="WW8Num1z7"/>
    <w:rsid w:val="00BF7E2E"/>
  </w:style>
  <w:style w:type="character" w:customStyle="1" w:styleId="WW8Num1z8">
    <w:name w:val="WW8Num1z8"/>
    <w:rsid w:val="00BF7E2E"/>
  </w:style>
  <w:style w:type="character" w:customStyle="1" w:styleId="WW8Num2z0">
    <w:name w:val="WW8Num2z0"/>
    <w:rsid w:val="00BF7E2E"/>
    <w:rPr>
      <w:rFonts w:ascii="Wingdings" w:hAnsi="Wingdings" w:cs="Wingdings"/>
    </w:rPr>
  </w:style>
  <w:style w:type="character" w:customStyle="1" w:styleId="WW8Num2z1">
    <w:name w:val="WW8Num2z1"/>
    <w:rsid w:val="00BF7E2E"/>
  </w:style>
  <w:style w:type="character" w:customStyle="1" w:styleId="WW8Num2z2">
    <w:name w:val="WW8Num2z2"/>
    <w:rsid w:val="00BF7E2E"/>
  </w:style>
  <w:style w:type="character" w:customStyle="1" w:styleId="WW8Num2z3">
    <w:name w:val="WW8Num2z3"/>
    <w:rsid w:val="00BF7E2E"/>
  </w:style>
  <w:style w:type="character" w:customStyle="1" w:styleId="WW8Num2z4">
    <w:name w:val="WW8Num2z4"/>
    <w:rsid w:val="00BF7E2E"/>
  </w:style>
  <w:style w:type="character" w:customStyle="1" w:styleId="WW8Num2z5">
    <w:name w:val="WW8Num2z5"/>
    <w:rsid w:val="00BF7E2E"/>
  </w:style>
  <w:style w:type="character" w:customStyle="1" w:styleId="WW8Num2z6">
    <w:name w:val="WW8Num2z6"/>
    <w:rsid w:val="00BF7E2E"/>
  </w:style>
  <w:style w:type="character" w:customStyle="1" w:styleId="WW8Num2z7">
    <w:name w:val="WW8Num2z7"/>
    <w:rsid w:val="00BF7E2E"/>
  </w:style>
  <w:style w:type="character" w:customStyle="1" w:styleId="WW8Num2z8">
    <w:name w:val="WW8Num2z8"/>
    <w:rsid w:val="00BF7E2E"/>
  </w:style>
  <w:style w:type="character" w:customStyle="1" w:styleId="WW8Num3z0">
    <w:name w:val="WW8Num3z0"/>
    <w:rsid w:val="00BF7E2E"/>
    <w:rPr>
      <w:rFonts w:ascii="Symbol" w:hAnsi="Symbol" w:cs="OpenSymbol"/>
      <w:color w:val="000000"/>
    </w:rPr>
  </w:style>
  <w:style w:type="character" w:customStyle="1" w:styleId="WW8Num3z1">
    <w:name w:val="WW8Num3z1"/>
    <w:rsid w:val="00BF7E2E"/>
    <w:rPr>
      <w:rFonts w:ascii="OpenSymbol" w:hAnsi="OpenSymbol" w:cs="OpenSymbol"/>
    </w:rPr>
  </w:style>
  <w:style w:type="character" w:customStyle="1" w:styleId="WW8Num3z2">
    <w:name w:val="WW8Num3z2"/>
    <w:rsid w:val="00BF7E2E"/>
  </w:style>
  <w:style w:type="character" w:customStyle="1" w:styleId="WW8Num3z3">
    <w:name w:val="WW8Num3z3"/>
    <w:rsid w:val="00BF7E2E"/>
  </w:style>
  <w:style w:type="character" w:customStyle="1" w:styleId="WW8Num3z4">
    <w:name w:val="WW8Num3z4"/>
    <w:rsid w:val="00BF7E2E"/>
  </w:style>
  <w:style w:type="character" w:customStyle="1" w:styleId="WW8Num3z5">
    <w:name w:val="WW8Num3z5"/>
    <w:rsid w:val="00BF7E2E"/>
  </w:style>
  <w:style w:type="character" w:customStyle="1" w:styleId="WW8Num3z6">
    <w:name w:val="WW8Num3z6"/>
    <w:rsid w:val="00BF7E2E"/>
  </w:style>
  <w:style w:type="character" w:customStyle="1" w:styleId="WW8Num3z7">
    <w:name w:val="WW8Num3z7"/>
    <w:rsid w:val="00BF7E2E"/>
  </w:style>
  <w:style w:type="character" w:customStyle="1" w:styleId="WW8Num3z8">
    <w:name w:val="WW8Num3z8"/>
    <w:rsid w:val="00BF7E2E"/>
  </w:style>
  <w:style w:type="character" w:customStyle="1" w:styleId="WW8Num4z0">
    <w:name w:val="WW8Num4z0"/>
    <w:rsid w:val="00BF7E2E"/>
    <w:rPr>
      <w:rFonts w:ascii="Calibri" w:eastAsia="Calibri" w:hAnsi="Calibri" w:cs="Palatino Linotype"/>
      <w:i/>
      <w:iCs/>
      <w:color w:val="000000"/>
      <w:sz w:val="22"/>
      <w:szCs w:val="22"/>
      <w:shd w:val="clear" w:color="auto" w:fill="FFFF00"/>
    </w:rPr>
  </w:style>
  <w:style w:type="character" w:customStyle="1" w:styleId="WW8Num5z0">
    <w:name w:val="WW8Num5z0"/>
    <w:rsid w:val="00BF7E2E"/>
    <w:rPr>
      <w:rFonts w:ascii="Times New Roman" w:hAnsi="Times New Roman" w:cs="Calibri" w:hint="default"/>
      <w:b/>
      <w:bCs/>
      <w:color w:val="000000"/>
      <w:shd w:val="clear" w:color="auto" w:fill="FFFF00"/>
    </w:rPr>
  </w:style>
  <w:style w:type="character" w:customStyle="1" w:styleId="WW8Num6z0">
    <w:name w:val="WW8Num6z0"/>
    <w:rsid w:val="00BF7E2E"/>
    <w:rPr>
      <w:rFonts w:ascii="Wingdings" w:hAnsi="Wingdings" w:cs="Wingdings" w:hint="default"/>
    </w:rPr>
  </w:style>
  <w:style w:type="character" w:customStyle="1" w:styleId="WW8Num7z0">
    <w:name w:val="WW8Num7z0"/>
    <w:rsid w:val="00BF7E2E"/>
    <w:rPr>
      <w:rFonts w:ascii="Calibri" w:eastAsia="Calibri" w:hAnsi="Calibri" w:cs="Calibri"/>
      <w:color w:val="000000"/>
      <w:sz w:val="22"/>
      <w:szCs w:val="22"/>
    </w:rPr>
  </w:style>
  <w:style w:type="character" w:customStyle="1" w:styleId="WW8Num8z0">
    <w:name w:val="WW8Num8z0"/>
    <w:rsid w:val="00BF7E2E"/>
    <w:rPr>
      <w:rFonts w:cs="Calibri"/>
      <w:bCs/>
      <w:shd w:val="clear" w:color="auto" w:fill="FFFF00"/>
    </w:rPr>
  </w:style>
  <w:style w:type="character" w:customStyle="1" w:styleId="WW8Num8z1">
    <w:name w:val="WW8Num8z1"/>
    <w:rsid w:val="00BF7E2E"/>
  </w:style>
  <w:style w:type="character" w:customStyle="1" w:styleId="WW8Num9z0">
    <w:name w:val="WW8Num9z0"/>
    <w:rsid w:val="00BF7E2E"/>
    <w:rPr>
      <w:rFonts w:ascii="Wingdings" w:hAnsi="Wingdings" w:cs="Wingdings" w:hint="default"/>
      <w:color w:val="0070C0"/>
    </w:rPr>
  </w:style>
  <w:style w:type="character" w:customStyle="1" w:styleId="WW8Num10z0">
    <w:name w:val="WW8Num10z0"/>
    <w:rsid w:val="00BF7E2E"/>
    <w:rPr>
      <w:rFonts w:ascii="Wingdings" w:eastAsia="Calibri" w:hAnsi="Wingdings" w:cs="Wingdings" w:hint="default"/>
      <w:color w:val="000000"/>
      <w:sz w:val="20"/>
      <w:szCs w:val="20"/>
    </w:rPr>
  </w:style>
  <w:style w:type="character" w:customStyle="1" w:styleId="WW8Num10z3">
    <w:name w:val="WW8Num10z3"/>
    <w:rsid w:val="00BF7E2E"/>
    <w:rPr>
      <w:rFonts w:ascii="Symbol" w:hAnsi="Symbol" w:cs="Symbol" w:hint="default"/>
    </w:rPr>
  </w:style>
  <w:style w:type="character" w:customStyle="1" w:styleId="WW8Num10z4">
    <w:name w:val="WW8Num10z4"/>
    <w:rsid w:val="00BF7E2E"/>
    <w:rPr>
      <w:rFonts w:ascii="Courier New" w:hAnsi="Courier New" w:cs="Courier New" w:hint="default"/>
    </w:rPr>
  </w:style>
  <w:style w:type="character" w:customStyle="1" w:styleId="WW8Num11z0">
    <w:name w:val="WW8Num11z0"/>
    <w:rsid w:val="00BF7E2E"/>
    <w:rPr>
      <w:rFonts w:cs="Times New Roman" w:hint="default"/>
      <w:b/>
      <w:color w:val="000000"/>
      <w:shd w:val="clear" w:color="auto" w:fill="FFFF00"/>
    </w:rPr>
  </w:style>
  <w:style w:type="character" w:customStyle="1" w:styleId="WW8Num12z0">
    <w:name w:val="WW8Num12z0"/>
    <w:rsid w:val="00BF7E2E"/>
    <w:rPr>
      <w:rFonts w:ascii="Wingdings" w:hAnsi="Wingdings" w:cs="Wingdings" w:hint="default"/>
      <w:color w:val="000000"/>
    </w:rPr>
  </w:style>
  <w:style w:type="character" w:customStyle="1" w:styleId="WW8Num13z0">
    <w:name w:val="WW8Num13z0"/>
    <w:rsid w:val="00BF7E2E"/>
    <w:rPr>
      <w:rFonts w:ascii="Symbol" w:hAnsi="Symbol" w:cs="Symbol" w:hint="default"/>
      <w:color w:val="0070C0"/>
    </w:rPr>
  </w:style>
  <w:style w:type="character" w:customStyle="1" w:styleId="WW8Num13z1">
    <w:name w:val="WW8Num13z1"/>
    <w:rsid w:val="00BF7E2E"/>
    <w:rPr>
      <w:rFonts w:ascii="Courier New" w:hAnsi="Courier New" w:cs="Courier New" w:hint="default"/>
    </w:rPr>
  </w:style>
  <w:style w:type="character" w:customStyle="1" w:styleId="WW8Num13z2">
    <w:name w:val="WW8Num13z2"/>
    <w:rsid w:val="00BF7E2E"/>
    <w:rPr>
      <w:rFonts w:ascii="Wingdings" w:hAnsi="Wingdings" w:cs="Wingdings" w:hint="default"/>
    </w:rPr>
  </w:style>
  <w:style w:type="character" w:customStyle="1" w:styleId="WW8Num13z3">
    <w:name w:val="WW8Num13z3"/>
    <w:rsid w:val="00BF7E2E"/>
    <w:rPr>
      <w:rFonts w:ascii="Symbol" w:hAnsi="Symbol" w:cs="Symbol" w:hint="default"/>
      <w:b w:val="0"/>
      <w:sz w:val="22"/>
    </w:rPr>
  </w:style>
  <w:style w:type="character" w:customStyle="1" w:styleId="WW8Num14z0">
    <w:name w:val="WW8Num14z0"/>
    <w:rsid w:val="00BF7E2E"/>
    <w:rPr>
      <w:rFonts w:ascii="Symbol" w:eastAsia="Calibri" w:hAnsi="Symbol" w:cs="Symbol" w:hint="default"/>
      <w:color w:val="000000"/>
    </w:rPr>
  </w:style>
  <w:style w:type="character" w:customStyle="1" w:styleId="WW8Num14z3">
    <w:name w:val="WW8Num14z3"/>
    <w:rsid w:val="00BF7E2E"/>
  </w:style>
  <w:style w:type="character" w:customStyle="1" w:styleId="WW8Num14z4">
    <w:name w:val="WW8Num14z4"/>
    <w:rsid w:val="00BF7E2E"/>
  </w:style>
  <w:style w:type="character" w:customStyle="1" w:styleId="WW8Num15z0">
    <w:name w:val="WW8Num15z0"/>
    <w:rsid w:val="00BF7E2E"/>
    <w:rPr>
      <w:rFonts w:ascii="Times New Roman" w:hAnsi="Times New Roman" w:cs="Calibri" w:hint="default"/>
      <w:i/>
      <w:color w:val="000000"/>
    </w:rPr>
  </w:style>
  <w:style w:type="character" w:customStyle="1" w:styleId="WW8Num16z0">
    <w:name w:val="WW8Num16z0"/>
    <w:rsid w:val="00BF7E2E"/>
    <w:rPr>
      <w:rFonts w:ascii="Wingdings" w:eastAsia="Calibri" w:hAnsi="Wingdings" w:cs="Wingdings" w:hint="default"/>
      <w:color w:val="000000"/>
      <w:sz w:val="22"/>
      <w:szCs w:val="22"/>
      <w:shd w:val="clear" w:color="auto" w:fill="FFFF00"/>
    </w:rPr>
  </w:style>
  <w:style w:type="character" w:customStyle="1" w:styleId="WW8Num17z0">
    <w:name w:val="WW8Num17z0"/>
    <w:rsid w:val="00BF7E2E"/>
    <w:rPr>
      <w:rFonts w:ascii="Times New Roman" w:hAnsi="Times New Roman" w:cs="Calibri"/>
      <w:color w:val="000000"/>
    </w:rPr>
  </w:style>
  <w:style w:type="character" w:customStyle="1" w:styleId="WW8Num18z0">
    <w:name w:val="WW8Num18z0"/>
    <w:rsid w:val="00BF7E2E"/>
    <w:rPr>
      <w:rFonts w:cs="Calibri"/>
      <w:shd w:val="clear" w:color="auto" w:fill="FFFF00"/>
    </w:rPr>
  </w:style>
  <w:style w:type="character" w:customStyle="1" w:styleId="WW8Num19z0">
    <w:name w:val="WW8Num19z0"/>
    <w:rsid w:val="00BF7E2E"/>
    <w:rPr>
      <w:rFonts w:ascii="Times New Roman" w:hAnsi="Times New Roman" w:cs="Calibri" w:hint="default"/>
      <w:color w:val="000000"/>
    </w:rPr>
  </w:style>
  <w:style w:type="character" w:customStyle="1" w:styleId="WW8Num19z1">
    <w:name w:val="WW8Num19z1"/>
    <w:rsid w:val="00BF7E2E"/>
  </w:style>
  <w:style w:type="character" w:customStyle="1" w:styleId="WW8Num19z2">
    <w:name w:val="WW8Num19z2"/>
    <w:rsid w:val="00BF7E2E"/>
  </w:style>
  <w:style w:type="character" w:customStyle="1" w:styleId="WW8Num19z3">
    <w:name w:val="WW8Num19z3"/>
    <w:rsid w:val="00BF7E2E"/>
  </w:style>
  <w:style w:type="character" w:customStyle="1" w:styleId="WW8Num20z0">
    <w:name w:val="WW8Num20z0"/>
    <w:rsid w:val="00BF7E2E"/>
    <w:rPr>
      <w:rFonts w:ascii="Times New Roman" w:hAnsi="Times New Roman" w:cs="Calibri"/>
      <w:color w:val="000000"/>
      <w:shd w:val="clear" w:color="auto" w:fill="00FF00"/>
    </w:rPr>
  </w:style>
  <w:style w:type="character" w:customStyle="1" w:styleId="WW8Num20z1">
    <w:name w:val="WW8Num20z1"/>
    <w:rsid w:val="00BF7E2E"/>
    <w:rPr>
      <w:rFonts w:ascii="Courier New" w:hAnsi="Courier New" w:cs="Courier New" w:hint="default"/>
      <w:sz w:val="22"/>
    </w:rPr>
  </w:style>
  <w:style w:type="character" w:customStyle="1" w:styleId="WW8Num20z2">
    <w:name w:val="WW8Num20z2"/>
    <w:rsid w:val="00BF7E2E"/>
    <w:rPr>
      <w:rFonts w:ascii="Wingdings" w:hAnsi="Wingdings" w:cs="Wingdings" w:hint="default"/>
      <w:sz w:val="22"/>
    </w:rPr>
  </w:style>
  <w:style w:type="character" w:customStyle="1" w:styleId="WW8Num20z3">
    <w:name w:val="WW8Num20z3"/>
    <w:rsid w:val="00BF7E2E"/>
    <w:rPr>
      <w:rFonts w:ascii="Symbol" w:hAnsi="Symbol" w:cs="Symbol" w:hint="default"/>
      <w:b w:val="0"/>
      <w:sz w:val="22"/>
    </w:rPr>
  </w:style>
  <w:style w:type="character" w:customStyle="1" w:styleId="WW8Num21z0">
    <w:name w:val="WW8Num21z0"/>
    <w:rsid w:val="00BF7E2E"/>
    <w:rPr>
      <w:rFonts w:ascii="Wingdings" w:hAnsi="Wingdings" w:cs="Wingdings" w:hint="default"/>
    </w:rPr>
  </w:style>
  <w:style w:type="character" w:customStyle="1" w:styleId="WW8Num21z1">
    <w:name w:val="WW8Num21z1"/>
    <w:rsid w:val="00BF7E2E"/>
    <w:rPr>
      <w:rFonts w:ascii="Courier New" w:hAnsi="Courier New" w:cs="Courier New" w:hint="default"/>
    </w:rPr>
  </w:style>
  <w:style w:type="character" w:customStyle="1" w:styleId="WW8Num22z0">
    <w:name w:val="WW8Num22z0"/>
    <w:rsid w:val="00BF7E2E"/>
    <w:rPr>
      <w:rFonts w:ascii="Times New Roman" w:hAnsi="Times New Roman" w:cs="Times New Roman"/>
      <w:color w:val="000000"/>
    </w:rPr>
  </w:style>
  <w:style w:type="character" w:customStyle="1" w:styleId="WW8Num22z1">
    <w:name w:val="WW8Num22z1"/>
    <w:rsid w:val="00BF7E2E"/>
    <w:rPr>
      <w:rFonts w:ascii="Times New Roman" w:hAnsi="Times New Roman" w:cs="Times New Roman"/>
      <w:color w:val="000000"/>
    </w:rPr>
  </w:style>
  <w:style w:type="character" w:customStyle="1" w:styleId="WW8Num22z3">
    <w:name w:val="WW8Num22z3"/>
    <w:rsid w:val="00BF7E2E"/>
  </w:style>
  <w:style w:type="character" w:customStyle="1" w:styleId="WW8Num23z0">
    <w:name w:val="WW8Num23z0"/>
    <w:rsid w:val="00BF7E2E"/>
    <w:rPr>
      <w:rFonts w:ascii="Wingdings" w:eastAsia="Calibri" w:hAnsi="Wingdings" w:cs="Wingdings" w:hint="default"/>
      <w:color w:val="000000"/>
    </w:rPr>
  </w:style>
  <w:style w:type="character" w:customStyle="1" w:styleId="WW8Num23z1">
    <w:name w:val="WW8Num23z1"/>
    <w:rsid w:val="00BF7E2E"/>
  </w:style>
  <w:style w:type="character" w:customStyle="1" w:styleId="WW8Num23z2">
    <w:name w:val="WW8Num23z2"/>
    <w:rsid w:val="00BF7E2E"/>
  </w:style>
  <w:style w:type="character" w:customStyle="1" w:styleId="WW8Num23z3">
    <w:name w:val="WW8Num23z3"/>
    <w:rsid w:val="00BF7E2E"/>
    <w:rPr>
      <w:rFonts w:ascii="Symbol" w:hAnsi="Symbol" w:cs="Symbol" w:hint="default"/>
    </w:rPr>
  </w:style>
  <w:style w:type="character" w:customStyle="1" w:styleId="WW8Num23z4">
    <w:name w:val="WW8Num23z4"/>
    <w:rsid w:val="00BF7E2E"/>
    <w:rPr>
      <w:rFonts w:ascii="Courier New" w:hAnsi="Courier New" w:cs="Courier New" w:hint="default"/>
    </w:rPr>
  </w:style>
  <w:style w:type="character" w:customStyle="1" w:styleId="WW8Num23z5">
    <w:name w:val="WW8Num23z5"/>
    <w:rsid w:val="00BF7E2E"/>
  </w:style>
  <w:style w:type="character" w:customStyle="1" w:styleId="WW8Num23z6">
    <w:name w:val="WW8Num23z6"/>
    <w:rsid w:val="00BF7E2E"/>
  </w:style>
  <w:style w:type="character" w:customStyle="1" w:styleId="WW8Num23z7">
    <w:name w:val="WW8Num23z7"/>
    <w:rsid w:val="00BF7E2E"/>
  </w:style>
  <w:style w:type="character" w:customStyle="1" w:styleId="WW8Num23z8">
    <w:name w:val="WW8Num23z8"/>
    <w:rsid w:val="00BF7E2E"/>
  </w:style>
  <w:style w:type="character" w:customStyle="1" w:styleId="WW8Num24z0">
    <w:name w:val="WW8Num24z0"/>
    <w:rsid w:val="00BF7E2E"/>
    <w:rPr>
      <w:rFonts w:cs="Calibri" w:hint="default"/>
      <w:i/>
    </w:rPr>
  </w:style>
  <w:style w:type="character" w:customStyle="1" w:styleId="WW8Num24z1">
    <w:name w:val="WW8Num24z1"/>
    <w:rsid w:val="00BF7E2E"/>
  </w:style>
  <w:style w:type="character" w:customStyle="1" w:styleId="WW8Num24z2">
    <w:name w:val="WW8Num24z2"/>
    <w:rsid w:val="00BF7E2E"/>
  </w:style>
  <w:style w:type="character" w:customStyle="1" w:styleId="WW8Num24z3">
    <w:name w:val="WW8Num24z3"/>
    <w:rsid w:val="00BF7E2E"/>
  </w:style>
  <w:style w:type="character" w:customStyle="1" w:styleId="WW8Num25z0">
    <w:name w:val="WW8Num25z0"/>
    <w:rsid w:val="00BF7E2E"/>
    <w:rPr>
      <w:rFonts w:ascii="Wingdings" w:hAnsi="Wingdings" w:cs="Wingdings" w:hint="default"/>
      <w:color w:val="000000"/>
      <w:sz w:val="22"/>
      <w:szCs w:val="22"/>
    </w:rPr>
  </w:style>
  <w:style w:type="character" w:customStyle="1" w:styleId="WW8Num25z1">
    <w:name w:val="WW8Num25z1"/>
    <w:rsid w:val="00BF7E2E"/>
    <w:rPr>
      <w:rFonts w:ascii="Calibri" w:eastAsia="Times New Roman" w:hAnsi="Calibri" w:cs="Calibri" w:hint="default"/>
    </w:rPr>
  </w:style>
  <w:style w:type="character" w:customStyle="1" w:styleId="WW8Num25z3">
    <w:name w:val="WW8Num25z3"/>
    <w:rsid w:val="00BF7E2E"/>
  </w:style>
  <w:style w:type="character" w:customStyle="1" w:styleId="WW8Num26z0">
    <w:name w:val="WW8Num26z0"/>
    <w:rsid w:val="00BF7E2E"/>
    <w:rPr>
      <w:rFonts w:ascii="Palatino Linotype" w:eastAsia="Times New Roman" w:hAnsi="Palatino Linotype" w:cs="Times New Roman" w:hint="default"/>
    </w:rPr>
  </w:style>
  <w:style w:type="character" w:customStyle="1" w:styleId="WW8Num26z1">
    <w:name w:val="WW8Num26z1"/>
    <w:rsid w:val="00BF7E2E"/>
    <w:rPr>
      <w:rFonts w:ascii="Courier New" w:hAnsi="Courier New" w:cs="Courier New" w:hint="default"/>
    </w:rPr>
  </w:style>
  <w:style w:type="character" w:customStyle="1" w:styleId="WW8Num26z2">
    <w:name w:val="WW8Num26z2"/>
    <w:rsid w:val="00BF7E2E"/>
    <w:rPr>
      <w:rFonts w:ascii="Wingdings" w:hAnsi="Wingdings" w:cs="Wingdings" w:hint="default"/>
    </w:rPr>
  </w:style>
  <w:style w:type="character" w:customStyle="1" w:styleId="WW8Num26z3">
    <w:name w:val="WW8Num26z3"/>
    <w:rsid w:val="00BF7E2E"/>
    <w:rPr>
      <w:rFonts w:ascii="Symbol" w:hAnsi="Symbol" w:cs="Symbol" w:hint="default"/>
    </w:rPr>
  </w:style>
  <w:style w:type="character" w:customStyle="1" w:styleId="WW8Num26z4">
    <w:name w:val="WW8Num26z4"/>
    <w:rsid w:val="00BF7E2E"/>
  </w:style>
  <w:style w:type="character" w:customStyle="1" w:styleId="WW8Num26z5">
    <w:name w:val="WW8Num26z5"/>
    <w:rsid w:val="00BF7E2E"/>
  </w:style>
  <w:style w:type="character" w:customStyle="1" w:styleId="WW8Num26z6">
    <w:name w:val="WW8Num26z6"/>
    <w:rsid w:val="00BF7E2E"/>
  </w:style>
  <w:style w:type="character" w:customStyle="1" w:styleId="WW8Num26z7">
    <w:name w:val="WW8Num26z7"/>
    <w:rsid w:val="00BF7E2E"/>
  </w:style>
  <w:style w:type="character" w:customStyle="1" w:styleId="WW8Num26z8">
    <w:name w:val="WW8Num26z8"/>
    <w:rsid w:val="00BF7E2E"/>
  </w:style>
  <w:style w:type="character" w:customStyle="1" w:styleId="WW8Num27z0">
    <w:name w:val="WW8Num27z0"/>
    <w:rsid w:val="00BF7E2E"/>
    <w:rPr>
      <w:rFonts w:ascii="Times New Roman" w:eastAsia="Times New Roman" w:hAnsi="Times New Roman" w:cs="Times New Roman" w:hint="default"/>
      <w:sz w:val="22"/>
      <w:szCs w:val="24"/>
    </w:rPr>
  </w:style>
  <w:style w:type="character" w:customStyle="1" w:styleId="WW8Num27z1">
    <w:name w:val="WW8Num27z1"/>
    <w:rsid w:val="00BF7E2E"/>
    <w:rPr>
      <w:rFonts w:ascii="Courier New" w:hAnsi="Courier New" w:cs="Courier New" w:hint="default"/>
    </w:rPr>
  </w:style>
  <w:style w:type="character" w:customStyle="1" w:styleId="WW8Num27z2">
    <w:name w:val="WW8Num27z2"/>
    <w:rsid w:val="00BF7E2E"/>
    <w:rPr>
      <w:rFonts w:ascii="Wingdings" w:hAnsi="Wingdings" w:cs="Wingdings" w:hint="default"/>
    </w:rPr>
  </w:style>
  <w:style w:type="character" w:customStyle="1" w:styleId="WW8Num27z3">
    <w:name w:val="WW8Num27z3"/>
    <w:rsid w:val="00BF7E2E"/>
    <w:rPr>
      <w:rFonts w:ascii="Symbol" w:hAnsi="Symbol" w:cs="Symbol" w:hint="default"/>
    </w:rPr>
  </w:style>
  <w:style w:type="character" w:customStyle="1" w:styleId="WW8Num28z0">
    <w:name w:val="WW8Num28z0"/>
    <w:rsid w:val="00BF7E2E"/>
    <w:rPr>
      <w:rFonts w:ascii="Wingdings" w:hAnsi="Wingdings" w:cs="Wingdings" w:hint="default"/>
      <w:color w:val="000000"/>
      <w:shd w:val="clear" w:color="auto" w:fill="00FF00"/>
    </w:rPr>
  </w:style>
  <w:style w:type="character" w:customStyle="1" w:styleId="WW8Num28z1">
    <w:name w:val="WW8Num28z1"/>
    <w:rsid w:val="00BF7E2E"/>
    <w:rPr>
      <w:rFonts w:ascii="Courier New" w:hAnsi="Courier New" w:cs="Courier New" w:hint="default"/>
    </w:rPr>
  </w:style>
  <w:style w:type="character" w:customStyle="1" w:styleId="WW8Num28z3">
    <w:name w:val="WW8Num28z3"/>
    <w:rsid w:val="00BF7E2E"/>
    <w:rPr>
      <w:rFonts w:ascii="Symbol" w:hAnsi="Symbol" w:cs="Symbol" w:hint="default"/>
    </w:rPr>
  </w:style>
  <w:style w:type="character" w:customStyle="1" w:styleId="WW8Num29z0">
    <w:name w:val="WW8Num29z0"/>
    <w:rsid w:val="00BF7E2E"/>
    <w:rPr>
      <w:rFonts w:ascii="Calibri" w:eastAsia="Times New Roman" w:hAnsi="Calibri" w:cs="Calibri" w:hint="default"/>
      <w:color w:val="000000"/>
    </w:rPr>
  </w:style>
  <w:style w:type="character" w:customStyle="1" w:styleId="WW8Num29z1">
    <w:name w:val="WW8Num29z1"/>
    <w:rsid w:val="00BF7E2E"/>
    <w:rPr>
      <w:rFonts w:ascii="Courier New" w:hAnsi="Courier New" w:cs="Courier New" w:hint="default"/>
    </w:rPr>
  </w:style>
  <w:style w:type="character" w:customStyle="1" w:styleId="WW8Num29z2">
    <w:name w:val="WW8Num29z2"/>
    <w:rsid w:val="00BF7E2E"/>
    <w:rPr>
      <w:rFonts w:ascii="Wingdings" w:hAnsi="Wingdings" w:cs="Wingdings" w:hint="default"/>
    </w:rPr>
  </w:style>
  <w:style w:type="character" w:customStyle="1" w:styleId="WW8Num29z3">
    <w:name w:val="WW8Num29z3"/>
    <w:rsid w:val="00BF7E2E"/>
    <w:rPr>
      <w:rFonts w:ascii="Symbol" w:hAnsi="Symbol" w:cs="Symbol" w:hint="default"/>
    </w:rPr>
  </w:style>
  <w:style w:type="character" w:customStyle="1" w:styleId="Carpredefinitoparagrafo4">
    <w:name w:val="Car. predefinito paragrafo4"/>
    <w:rsid w:val="00BF7E2E"/>
  </w:style>
  <w:style w:type="character" w:customStyle="1" w:styleId="WW8Num19z4">
    <w:name w:val="WW8Num19z4"/>
    <w:rsid w:val="00BF7E2E"/>
  </w:style>
  <w:style w:type="character" w:customStyle="1" w:styleId="WW8Num19z5">
    <w:name w:val="WW8Num19z5"/>
    <w:rsid w:val="00BF7E2E"/>
  </w:style>
  <w:style w:type="character" w:customStyle="1" w:styleId="WW8Num19z6">
    <w:name w:val="WW8Num19z6"/>
    <w:rsid w:val="00BF7E2E"/>
  </w:style>
  <w:style w:type="character" w:customStyle="1" w:styleId="WW8Num19z7">
    <w:name w:val="WW8Num19z7"/>
    <w:rsid w:val="00BF7E2E"/>
  </w:style>
  <w:style w:type="character" w:customStyle="1" w:styleId="WW8Num19z8">
    <w:name w:val="WW8Num19z8"/>
    <w:rsid w:val="00BF7E2E"/>
  </w:style>
  <w:style w:type="character" w:customStyle="1" w:styleId="Carpredefinitoparagrafo3">
    <w:name w:val="Car. predefinito paragrafo3"/>
    <w:rsid w:val="00BF7E2E"/>
  </w:style>
  <w:style w:type="character" w:customStyle="1" w:styleId="WW8Num18z1">
    <w:name w:val="WW8Num18z1"/>
    <w:rsid w:val="00BF7E2E"/>
  </w:style>
  <w:style w:type="character" w:customStyle="1" w:styleId="WW8Num18z2">
    <w:name w:val="WW8Num18z2"/>
    <w:rsid w:val="00BF7E2E"/>
  </w:style>
  <w:style w:type="character" w:customStyle="1" w:styleId="WW8Num18z3">
    <w:name w:val="WW8Num18z3"/>
    <w:rsid w:val="00BF7E2E"/>
  </w:style>
  <w:style w:type="character" w:customStyle="1" w:styleId="WW8Num18z4">
    <w:name w:val="WW8Num18z4"/>
    <w:rsid w:val="00BF7E2E"/>
  </w:style>
  <w:style w:type="character" w:customStyle="1" w:styleId="WW8Num18z5">
    <w:name w:val="WW8Num18z5"/>
    <w:rsid w:val="00BF7E2E"/>
  </w:style>
  <w:style w:type="character" w:customStyle="1" w:styleId="WW8Num18z6">
    <w:name w:val="WW8Num18z6"/>
    <w:rsid w:val="00BF7E2E"/>
  </w:style>
  <w:style w:type="character" w:customStyle="1" w:styleId="WW8Num18z7">
    <w:name w:val="WW8Num18z7"/>
    <w:rsid w:val="00BF7E2E"/>
  </w:style>
  <w:style w:type="character" w:customStyle="1" w:styleId="WW8Num18z8">
    <w:name w:val="WW8Num18z8"/>
    <w:rsid w:val="00BF7E2E"/>
  </w:style>
  <w:style w:type="character" w:customStyle="1" w:styleId="Carpredefinitoparagrafo2">
    <w:name w:val="Car. predefinito paragrafo2"/>
    <w:rsid w:val="00BF7E2E"/>
  </w:style>
  <w:style w:type="character" w:customStyle="1" w:styleId="WW8Num4z1">
    <w:name w:val="WW8Num4z1"/>
    <w:rsid w:val="00BF7E2E"/>
  </w:style>
  <w:style w:type="character" w:customStyle="1" w:styleId="WW8Num4z2">
    <w:name w:val="WW8Num4z2"/>
    <w:rsid w:val="00BF7E2E"/>
  </w:style>
  <w:style w:type="character" w:customStyle="1" w:styleId="WW8Num4z3">
    <w:name w:val="WW8Num4z3"/>
    <w:rsid w:val="00BF7E2E"/>
  </w:style>
  <w:style w:type="character" w:customStyle="1" w:styleId="WW8Num4z4">
    <w:name w:val="WW8Num4z4"/>
    <w:rsid w:val="00BF7E2E"/>
  </w:style>
  <w:style w:type="character" w:customStyle="1" w:styleId="WW8Num4z5">
    <w:name w:val="WW8Num4z5"/>
    <w:rsid w:val="00BF7E2E"/>
  </w:style>
  <w:style w:type="character" w:customStyle="1" w:styleId="WW8Num4z6">
    <w:name w:val="WW8Num4z6"/>
    <w:rsid w:val="00BF7E2E"/>
  </w:style>
  <w:style w:type="character" w:customStyle="1" w:styleId="WW8Num4z7">
    <w:name w:val="WW8Num4z7"/>
    <w:rsid w:val="00BF7E2E"/>
  </w:style>
  <w:style w:type="character" w:customStyle="1" w:styleId="WW8Num4z8">
    <w:name w:val="WW8Num4z8"/>
    <w:rsid w:val="00BF7E2E"/>
  </w:style>
  <w:style w:type="character" w:customStyle="1" w:styleId="WW8Num5z1">
    <w:name w:val="WW8Num5z1"/>
    <w:rsid w:val="00BF7E2E"/>
  </w:style>
  <w:style w:type="character" w:customStyle="1" w:styleId="WW8Num5z2">
    <w:name w:val="WW8Num5z2"/>
    <w:rsid w:val="00BF7E2E"/>
  </w:style>
  <w:style w:type="character" w:customStyle="1" w:styleId="WW8Num5z3">
    <w:name w:val="WW8Num5z3"/>
    <w:rsid w:val="00BF7E2E"/>
  </w:style>
  <w:style w:type="character" w:customStyle="1" w:styleId="WW8Num5z4">
    <w:name w:val="WW8Num5z4"/>
    <w:rsid w:val="00BF7E2E"/>
  </w:style>
  <w:style w:type="character" w:customStyle="1" w:styleId="WW8Num5z5">
    <w:name w:val="WW8Num5z5"/>
    <w:rsid w:val="00BF7E2E"/>
  </w:style>
  <w:style w:type="character" w:customStyle="1" w:styleId="WW8Num5z6">
    <w:name w:val="WW8Num5z6"/>
    <w:rsid w:val="00BF7E2E"/>
  </w:style>
  <w:style w:type="character" w:customStyle="1" w:styleId="WW8Num5z7">
    <w:name w:val="WW8Num5z7"/>
    <w:rsid w:val="00BF7E2E"/>
  </w:style>
  <w:style w:type="character" w:customStyle="1" w:styleId="WW8Num5z8">
    <w:name w:val="WW8Num5z8"/>
    <w:rsid w:val="00BF7E2E"/>
  </w:style>
  <w:style w:type="character" w:customStyle="1" w:styleId="WW8Num6z1">
    <w:name w:val="WW8Num6z1"/>
    <w:rsid w:val="00BF7E2E"/>
    <w:rPr>
      <w:rFonts w:ascii="Courier New" w:hAnsi="Courier New" w:cs="Courier New" w:hint="default"/>
    </w:rPr>
  </w:style>
  <w:style w:type="character" w:customStyle="1" w:styleId="WW8Num6z3">
    <w:name w:val="WW8Num6z3"/>
    <w:rsid w:val="00BF7E2E"/>
    <w:rPr>
      <w:rFonts w:ascii="Symbol" w:hAnsi="Symbol" w:cs="Symbol" w:hint="default"/>
    </w:rPr>
  </w:style>
  <w:style w:type="character" w:customStyle="1" w:styleId="WW8Num7z1">
    <w:name w:val="WW8Num7z1"/>
    <w:rsid w:val="00BF7E2E"/>
  </w:style>
  <w:style w:type="character" w:customStyle="1" w:styleId="WW8Num7z2">
    <w:name w:val="WW8Num7z2"/>
    <w:rsid w:val="00BF7E2E"/>
  </w:style>
  <w:style w:type="character" w:customStyle="1" w:styleId="WW8Num7z3">
    <w:name w:val="WW8Num7z3"/>
    <w:rsid w:val="00BF7E2E"/>
  </w:style>
  <w:style w:type="character" w:customStyle="1" w:styleId="WW8Num7z4">
    <w:name w:val="WW8Num7z4"/>
    <w:rsid w:val="00BF7E2E"/>
  </w:style>
  <w:style w:type="character" w:customStyle="1" w:styleId="WW8Num7z5">
    <w:name w:val="WW8Num7z5"/>
    <w:rsid w:val="00BF7E2E"/>
  </w:style>
  <w:style w:type="character" w:customStyle="1" w:styleId="WW8Num7z6">
    <w:name w:val="WW8Num7z6"/>
    <w:rsid w:val="00BF7E2E"/>
  </w:style>
  <w:style w:type="character" w:customStyle="1" w:styleId="WW8Num7z7">
    <w:name w:val="WW8Num7z7"/>
    <w:rsid w:val="00BF7E2E"/>
  </w:style>
  <w:style w:type="character" w:customStyle="1" w:styleId="WW8Num7z8">
    <w:name w:val="WW8Num7z8"/>
    <w:rsid w:val="00BF7E2E"/>
  </w:style>
  <w:style w:type="character" w:customStyle="1" w:styleId="WW8Num8z2">
    <w:name w:val="WW8Num8z2"/>
    <w:rsid w:val="00BF7E2E"/>
  </w:style>
  <w:style w:type="character" w:customStyle="1" w:styleId="WW8Num8z3">
    <w:name w:val="WW8Num8z3"/>
    <w:rsid w:val="00BF7E2E"/>
  </w:style>
  <w:style w:type="character" w:customStyle="1" w:styleId="WW8Num8z4">
    <w:name w:val="WW8Num8z4"/>
    <w:rsid w:val="00BF7E2E"/>
  </w:style>
  <w:style w:type="character" w:customStyle="1" w:styleId="WW8Num8z5">
    <w:name w:val="WW8Num8z5"/>
    <w:rsid w:val="00BF7E2E"/>
  </w:style>
  <w:style w:type="character" w:customStyle="1" w:styleId="WW8Num8z6">
    <w:name w:val="WW8Num8z6"/>
    <w:rsid w:val="00BF7E2E"/>
  </w:style>
  <w:style w:type="character" w:customStyle="1" w:styleId="WW8Num8z7">
    <w:name w:val="WW8Num8z7"/>
    <w:rsid w:val="00BF7E2E"/>
  </w:style>
  <w:style w:type="character" w:customStyle="1" w:styleId="WW8Num8z8">
    <w:name w:val="WW8Num8z8"/>
    <w:rsid w:val="00BF7E2E"/>
  </w:style>
  <w:style w:type="character" w:customStyle="1" w:styleId="WW8Num9z1">
    <w:name w:val="WW8Num9z1"/>
    <w:rsid w:val="00BF7E2E"/>
    <w:rPr>
      <w:rFonts w:ascii="Courier New" w:hAnsi="Courier New" w:cs="Courier New" w:hint="default"/>
    </w:rPr>
  </w:style>
  <w:style w:type="character" w:customStyle="1" w:styleId="WW8Num9z3">
    <w:name w:val="WW8Num9z3"/>
    <w:rsid w:val="00BF7E2E"/>
    <w:rPr>
      <w:rFonts w:ascii="Symbol" w:hAnsi="Symbol" w:cs="Symbol" w:hint="default"/>
    </w:rPr>
  </w:style>
  <w:style w:type="character" w:customStyle="1" w:styleId="WW8Num10z1">
    <w:name w:val="WW8Num10z1"/>
    <w:rsid w:val="00BF7E2E"/>
    <w:rPr>
      <w:rFonts w:ascii="Courier New" w:hAnsi="Courier New" w:cs="Courier New" w:hint="default"/>
    </w:rPr>
  </w:style>
  <w:style w:type="character" w:customStyle="1" w:styleId="WW8Num12z1">
    <w:name w:val="WW8Num12z1"/>
    <w:rsid w:val="00BF7E2E"/>
    <w:rPr>
      <w:rFonts w:ascii="Courier New" w:hAnsi="Courier New" w:cs="Courier New" w:hint="default"/>
    </w:rPr>
  </w:style>
  <w:style w:type="character" w:customStyle="1" w:styleId="WW8Num12z3">
    <w:name w:val="WW8Num12z3"/>
    <w:rsid w:val="00BF7E2E"/>
    <w:rPr>
      <w:rFonts w:ascii="Symbol" w:hAnsi="Symbol" w:cs="Symbol" w:hint="default"/>
    </w:rPr>
  </w:style>
  <w:style w:type="character" w:customStyle="1" w:styleId="WW8Num14z1">
    <w:name w:val="WW8Num14z1"/>
    <w:rsid w:val="00BF7E2E"/>
  </w:style>
  <w:style w:type="character" w:customStyle="1" w:styleId="WW8Num14z2">
    <w:name w:val="WW8Num14z2"/>
    <w:rsid w:val="00BF7E2E"/>
  </w:style>
  <w:style w:type="character" w:customStyle="1" w:styleId="WW8Num14z5">
    <w:name w:val="WW8Num14z5"/>
    <w:rsid w:val="00BF7E2E"/>
  </w:style>
  <w:style w:type="character" w:customStyle="1" w:styleId="WW8Num14z6">
    <w:name w:val="WW8Num14z6"/>
    <w:rsid w:val="00BF7E2E"/>
  </w:style>
  <w:style w:type="character" w:customStyle="1" w:styleId="WW8Num14z7">
    <w:name w:val="WW8Num14z7"/>
    <w:rsid w:val="00BF7E2E"/>
  </w:style>
  <w:style w:type="character" w:customStyle="1" w:styleId="WW8Num14z8">
    <w:name w:val="WW8Num14z8"/>
    <w:rsid w:val="00BF7E2E"/>
  </w:style>
  <w:style w:type="character" w:customStyle="1" w:styleId="WW8Num15z1">
    <w:name w:val="WW8Num15z1"/>
    <w:rsid w:val="00BF7E2E"/>
  </w:style>
  <w:style w:type="character" w:customStyle="1" w:styleId="WW8Num15z2">
    <w:name w:val="WW8Num15z2"/>
    <w:rsid w:val="00BF7E2E"/>
  </w:style>
  <w:style w:type="character" w:customStyle="1" w:styleId="WW8Num15z3">
    <w:name w:val="WW8Num15z3"/>
    <w:rsid w:val="00BF7E2E"/>
  </w:style>
  <w:style w:type="character" w:customStyle="1" w:styleId="WW8Num15z4">
    <w:name w:val="WW8Num15z4"/>
    <w:rsid w:val="00BF7E2E"/>
  </w:style>
  <w:style w:type="character" w:customStyle="1" w:styleId="WW8Num15z5">
    <w:name w:val="WW8Num15z5"/>
    <w:rsid w:val="00BF7E2E"/>
  </w:style>
  <w:style w:type="character" w:customStyle="1" w:styleId="WW8Num15z6">
    <w:name w:val="WW8Num15z6"/>
    <w:rsid w:val="00BF7E2E"/>
  </w:style>
  <w:style w:type="character" w:customStyle="1" w:styleId="WW8Num15z7">
    <w:name w:val="WW8Num15z7"/>
    <w:rsid w:val="00BF7E2E"/>
  </w:style>
  <w:style w:type="character" w:customStyle="1" w:styleId="WW8Num15z8">
    <w:name w:val="WW8Num15z8"/>
    <w:rsid w:val="00BF7E2E"/>
  </w:style>
  <w:style w:type="character" w:customStyle="1" w:styleId="WW8Num16z3">
    <w:name w:val="WW8Num16z3"/>
    <w:rsid w:val="00BF7E2E"/>
    <w:rPr>
      <w:rFonts w:ascii="Symbol" w:hAnsi="Symbol" w:cs="Symbol" w:hint="default"/>
    </w:rPr>
  </w:style>
  <w:style w:type="character" w:customStyle="1" w:styleId="WW8Num16z4">
    <w:name w:val="WW8Num16z4"/>
    <w:rsid w:val="00BF7E2E"/>
    <w:rPr>
      <w:rFonts w:ascii="Courier New" w:hAnsi="Courier New" w:cs="Courier New" w:hint="default"/>
    </w:rPr>
  </w:style>
  <w:style w:type="character" w:customStyle="1" w:styleId="WW8Num17z1">
    <w:name w:val="WW8Num17z1"/>
    <w:rsid w:val="00BF7E2E"/>
  </w:style>
  <w:style w:type="character" w:customStyle="1" w:styleId="WW8Num17z2">
    <w:name w:val="WW8Num17z2"/>
    <w:rsid w:val="00BF7E2E"/>
  </w:style>
  <w:style w:type="character" w:customStyle="1" w:styleId="WW8Num17z3">
    <w:name w:val="WW8Num17z3"/>
    <w:rsid w:val="00BF7E2E"/>
  </w:style>
  <w:style w:type="character" w:customStyle="1" w:styleId="WW8Num17z4">
    <w:name w:val="WW8Num17z4"/>
    <w:rsid w:val="00BF7E2E"/>
  </w:style>
  <w:style w:type="character" w:customStyle="1" w:styleId="WW8Num17z5">
    <w:name w:val="WW8Num17z5"/>
    <w:rsid w:val="00BF7E2E"/>
  </w:style>
  <w:style w:type="character" w:customStyle="1" w:styleId="WW8Num17z6">
    <w:name w:val="WW8Num17z6"/>
    <w:rsid w:val="00BF7E2E"/>
  </w:style>
  <w:style w:type="character" w:customStyle="1" w:styleId="WW8Num17z7">
    <w:name w:val="WW8Num17z7"/>
    <w:rsid w:val="00BF7E2E"/>
  </w:style>
  <w:style w:type="character" w:customStyle="1" w:styleId="WW8Num17z8">
    <w:name w:val="WW8Num17z8"/>
    <w:rsid w:val="00BF7E2E"/>
  </w:style>
  <w:style w:type="character" w:customStyle="1" w:styleId="WW8Num21z3">
    <w:name w:val="WW8Num21z3"/>
    <w:rsid w:val="00BF7E2E"/>
    <w:rPr>
      <w:rFonts w:ascii="Symbol" w:hAnsi="Symbol" w:cs="Symbol" w:hint="default"/>
    </w:rPr>
  </w:style>
  <w:style w:type="character" w:customStyle="1" w:styleId="WW8Num22z2">
    <w:name w:val="WW8Num22z2"/>
    <w:rsid w:val="00BF7E2E"/>
  </w:style>
  <w:style w:type="character" w:customStyle="1" w:styleId="WW8Num22z4">
    <w:name w:val="WW8Num22z4"/>
    <w:rsid w:val="00BF7E2E"/>
  </w:style>
  <w:style w:type="character" w:customStyle="1" w:styleId="WW8Num22z5">
    <w:name w:val="WW8Num22z5"/>
    <w:rsid w:val="00BF7E2E"/>
  </w:style>
  <w:style w:type="character" w:customStyle="1" w:styleId="WW8Num22z6">
    <w:name w:val="WW8Num22z6"/>
    <w:rsid w:val="00BF7E2E"/>
  </w:style>
  <w:style w:type="character" w:customStyle="1" w:styleId="WW8Num22z7">
    <w:name w:val="WW8Num22z7"/>
    <w:rsid w:val="00BF7E2E"/>
  </w:style>
  <w:style w:type="character" w:customStyle="1" w:styleId="WW8Num22z8">
    <w:name w:val="WW8Num22z8"/>
    <w:rsid w:val="00BF7E2E"/>
  </w:style>
  <w:style w:type="character" w:customStyle="1" w:styleId="WW8Num24z4">
    <w:name w:val="WW8Num24z4"/>
    <w:rsid w:val="00BF7E2E"/>
  </w:style>
  <w:style w:type="character" w:customStyle="1" w:styleId="WW8Num24z5">
    <w:name w:val="WW8Num24z5"/>
    <w:rsid w:val="00BF7E2E"/>
  </w:style>
  <w:style w:type="character" w:customStyle="1" w:styleId="WW8Num24z6">
    <w:name w:val="WW8Num24z6"/>
    <w:rsid w:val="00BF7E2E"/>
  </w:style>
  <w:style w:type="character" w:customStyle="1" w:styleId="WW8Num24z7">
    <w:name w:val="WW8Num24z7"/>
    <w:rsid w:val="00BF7E2E"/>
  </w:style>
  <w:style w:type="character" w:customStyle="1" w:styleId="WW8Num24z8">
    <w:name w:val="WW8Num24z8"/>
    <w:rsid w:val="00BF7E2E"/>
  </w:style>
  <w:style w:type="character" w:customStyle="1" w:styleId="WW8Num25z2">
    <w:name w:val="WW8Num25z2"/>
    <w:rsid w:val="00BF7E2E"/>
  </w:style>
  <w:style w:type="character" w:customStyle="1" w:styleId="WW8Num25z4">
    <w:name w:val="WW8Num25z4"/>
    <w:rsid w:val="00BF7E2E"/>
  </w:style>
  <w:style w:type="character" w:customStyle="1" w:styleId="WW8Num25z5">
    <w:name w:val="WW8Num25z5"/>
    <w:rsid w:val="00BF7E2E"/>
  </w:style>
  <w:style w:type="character" w:customStyle="1" w:styleId="WW8Num25z6">
    <w:name w:val="WW8Num25z6"/>
    <w:rsid w:val="00BF7E2E"/>
  </w:style>
  <w:style w:type="character" w:customStyle="1" w:styleId="WW8Num25z7">
    <w:name w:val="WW8Num25z7"/>
    <w:rsid w:val="00BF7E2E"/>
  </w:style>
  <w:style w:type="character" w:customStyle="1" w:styleId="WW8Num25z8">
    <w:name w:val="WW8Num25z8"/>
    <w:rsid w:val="00BF7E2E"/>
  </w:style>
  <w:style w:type="character" w:customStyle="1" w:styleId="Carpredefinitoparagrafo1">
    <w:name w:val="Car. predefinito paragrafo1"/>
    <w:rsid w:val="00BF7E2E"/>
  </w:style>
  <w:style w:type="character" w:customStyle="1" w:styleId="TestonormaleCarattere">
    <w:name w:val="Testo normale Carattere"/>
    <w:rsid w:val="00BF7E2E"/>
    <w:rPr>
      <w:sz w:val="22"/>
      <w:szCs w:val="21"/>
    </w:rPr>
  </w:style>
  <w:style w:type="character" w:customStyle="1" w:styleId="CorpotestoCarattere">
    <w:name w:val="Corpo testo Carattere"/>
    <w:rsid w:val="00BF7E2E"/>
    <w:rPr>
      <w:rFonts w:eastAsia="Times New Roman"/>
      <w:sz w:val="22"/>
      <w:szCs w:val="22"/>
    </w:rPr>
  </w:style>
  <w:style w:type="character" w:customStyle="1" w:styleId="Rimandocommento1">
    <w:name w:val="Rimando commento1"/>
    <w:rsid w:val="00BF7E2E"/>
    <w:rPr>
      <w:sz w:val="16"/>
      <w:szCs w:val="16"/>
    </w:rPr>
  </w:style>
  <w:style w:type="character" w:customStyle="1" w:styleId="TestocommentoCarattere">
    <w:name w:val="Testo commento Carattere"/>
    <w:rsid w:val="00BF7E2E"/>
    <w:rPr>
      <w:rFonts w:eastAsia="Times New Roman"/>
    </w:rPr>
  </w:style>
  <w:style w:type="character" w:customStyle="1" w:styleId="SoggettocommentoCarattere">
    <w:name w:val="Soggetto commento Carattere"/>
    <w:rsid w:val="00BF7E2E"/>
    <w:rPr>
      <w:rFonts w:eastAsia="Times New Roman"/>
      <w:b/>
      <w:bCs/>
    </w:rPr>
  </w:style>
  <w:style w:type="character" w:customStyle="1" w:styleId="TestocommentoCarattere1">
    <w:name w:val="Testo commento Carattere1"/>
    <w:rsid w:val="00BF7E2E"/>
    <w:rPr>
      <w:rFonts w:ascii="Calibri" w:hAnsi="Calibri" w:cs="Calibri"/>
      <w:kern w:val="1"/>
    </w:rPr>
  </w:style>
  <w:style w:type="character" w:customStyle="1" w:styleId="TestocommentoCarattere2">
    <w:name w:val="Testo commento Carattere2"/>
    <w:rsid w:val="00BF7E2E"/>
    <w:rPr>
      <w:rFonts w:ascii="Calibri" w:hAnsi="Calibri" w:cs="Calibri"/>
    </w:rPr>
  </w:style>
  <w:style w:type="character" w:customStyle="1" w:styleId="Corpodeltesto3Carattere">
    <w:name w:val="Corpo del testo 3 Carattere"/>
    <w:rsid w:val="00BF7E2E"/>
    <w:rPr>
      <w:rFonts w:eastAsia="Times New Roman"/>
      <w:sz w:val="16"/>
      <w:szCs w:val="16"/>
    </w:rPr>
  </w:style>
  <w:style w:type="character" w:customStyle="1" w:styleId="Rimandocommento2">
    <w:name w:val="Rimando commento2"/>
    <w:rsid w:val="00BF7E2E"/>
    <w:rPr>
      <w:sz w:val="16"/>
      <w:szCs w:val="16"/>
    </w:rPr>
  </w:style>
  <w:style w:type="character" w:customStyle="1" w:styleId="TestocommentoCarattere3">
    <w:name w:val="Testo commento Carattere3"/>
    <w:uiPriority w:val="99"/>
    <w:rsid w:val="00BF7E2E"/>
    <w:rPr>
      <w:rFonts w:ascii="Calibri" w:hAnsi="Calibri" w:cs="Calibri"/>
    </w:rPr>
  </w:style>
  <w:style w:type="character" w:customStyle="1" w:styleId="Rimandocommento3">
    <w:name w:val="Rimando commento3"/>
    <w:rsid w:val="00BF7E2E"/>
    <w:rPr>
      <w:sz w:val="16"/>
      <w:szCs w:val="16"/>
    </w:rPr>
  </w:style>
  <w:style w:type="character" w:customStyle="1" w:styleId="TestocommentoCarattere4">
    <w:name w:val="Testo commento Carattere4"/>
    <w:rsid w:val="00BF7E2E"/>
    <w:rPr>
      <w:rFonts w:ascii="Calibri" w:hAnsi="Calibri" w:cs="Calibri"/>
    </w:rPr>
  </w:style>
  <w:style w:type="character" w:customStyle="1" w:styleId="Rimandocommento4">
    <w:name w:val="Rimando commento4"/>
    <w:rsid w:val="00BF7E2E"/>
    <w:rPr>
      <w:sz w:val="16"/>
      <w:szCs w:val="16"/>
    </w:rPr>
  </w:style>
  <w:style w:type="character" w:customStyle="1" w:styleId="TestocommentoCarattere5">
    <w:name w:val="Testo commento Carattere5"/>
    <w:rsid w:val="00BF7E2E"/>
    <w:rPr>
      <w:rFonts w:ascii="Calibri" w:hAnsi="Calibri" w:cs="Calibri"/>
    </w:rPr>
  </w:style>
  <w:style w:type="character" w:customStyle="1" w:styleId="Caratteredinumerazione">
    <w:name w:val="Carattere di numerazione"/>
    <w:rsid w:val="00BF7E2E"/>
  </w:style>
  <w:style w:type="paragraph" w:customStyle="1" w:styleId="Intestazione4">
    <w:name w:val="Intestazione4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Corpotesto">
    <w:name w:val="Body Text"/>
    <w:basedOn w:val="Normale"/>
    <w:link w:val="CorpotestoCarattere1"/>
    <w:rsid w:val="00BF7E2E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rsid w:val="00BF7E2E"/>
    <w:rPr>
      <w:rFonts w:ascii="Calibri" w:eastAsia="Times New Roman" w:hAnsi="Calibri" w:cs="Calibri"/>
      <w:sz w:val="22"/>
      <w:szCs w:val="22"/>
      <w:lang w:eastAsia="ar-SA"/>
    </w:rPr>
  </w:style>
  <w:style w:type="paragraph" w:styleId="Elenco">
    <w:name w:val="List"/>
    <w:basedOn w:val="Corpotesto"/>
    <w:rsid w:val="00BF7E2E"/>
    <w:rPr>
      <w:rFonts w:cs="Arial"/>
    </w:rPr>
  </w:style>
  <w:style w:type="paragraph" w:customStyle="1" w:styleId="Didascalia4">
    <w:name w:val="Didascalia4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customStyle="1" w:styleId="Indice">
    <w:name w:val="Indice"/>
    <w:basedOn w:val="Normale"/>
    <w:rsid w:val="00BF7E2E"/>
    <w:pPr>
      <w:suppressLineNumbers/>
      <w:suppressAutoHyphens/>
      <w:spacing w:after="200" w:line="276" w:lineRule="auto"/>
    </w:pPr>
    <w:rPr>
      <w:rFonts w:ascii="Calibri" w:hAnsi="Calibri" w:cs="Arial"/>
      <w:sz w:val="22"/>
      <w:szCs w:val="22"/>
      <w:lang w:eastAsia="ar-SA"/>
    </w:rPr>
  </w:style>
  <w:style w:type="paragraph" w:customStyle="1" w:styleId="Intestazione3">
    <w:name w:val="Intestazione3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Didascalia3">
    <w:name w:val="Didascalia3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customStyle="1" w:styleId="Intestazione2">
    <w:name w:val="Intestazione2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Didascalia2">
    <w:name w:val="Didascalia2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customStyle="1" w:styleId="Intestazione1">
    <w:name w:val="Intestazione1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styleId="Rientrocorpodeltesto">
    <w:name w:val="Body Text Indent"/>
    <w:basedOn w:val="Normale"/>
    <w:link w:val="RientrocorpodeltestoCarattere"/>
    <w:rsid w:val="00BF7E2E"/>
    <w:pPr>
      <w:suppressAutoHyphens/>
      <w:ind w:left="720" w:hanging="720"/>
    </w:pPr>
    <w:rPr>
      <w:lang w:val="en-GB"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F7E2E"/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Corpodeltesto21">
    <w:name w:val="Corpo del testo 21"/>
    <w:basedOn w:val="Normale"/>
    <w:rsid w:val="00BF7E2E"/>
    <w:pPr>
      <w:suppressAutoHyphens/>
      <w:jc w:val="center"/>
    </w:pPr>
    <w:rPr>
      <w:rFonts w:ascii="Palatino Linotype" w:hAnsi="Palatino Linotype" w:cs="Palatino Linotype"/>
      <w:b/>
      <w:bCs/>
      <w:caps/>
      <w:sz w:val="22"/>
      <w:lang w:eastAsia="ar-SA"/>
    </w:rPr>
  </w:style>
  <w:style w:type="paragraph" w:customStyle="1" w:styleId="Corpodeltesto31">
    <w:name w:val="Corpo del testo 31"/>
    <w:basedOn w:val="Normale"/>
    <w:rsid w:val="00BF7E2E"/>
    <w:pPr>
      <w:suppressAutoHyphens/>
      <w:ind w:right="18"/>
      <w:jc w:val="both"/>
    </w:pPr>
    <w:rPr>
      <w:rFonts w:ascii="Palatino Linotype" w:hAnsi="Palatino Linotype" w:cs="Palatino Linotype"/>
      <w:lang w:eastAsia="ar-SA"/>
    </w:rPr>
  </w:style>
  <w:style w:type="paragraph" w:styleId="Paragrafoelenco">
    <w:name w:val="List Paragraph"/>
    <w:aliases w:val="CP SEZ. 1,Bullet edison,Paragrafo elenco 2,Paragrafo,lp1,Bulleted Text,Bullet OSM,1st Bullet Point,TOC style,Heading Bullet,Bullet List,FooterText,Proposal Bullet List,Content,Barclays Question,Table,YC Bulet,Resume Title,Bullet Style"/>
    <w:basedOn w:val="Normale"/>
    <w:link w:val="ParagrafoelencoCarattere"/>
    <w:uiPriority w:val="34"/>
    <w:qFormat/>
    <w:rsid w:val="00BF7E2E"/>
    <w:pPr>
      <w:suppressAutoHyphens/>
      <w:spacing w:after="200" w:line="276" w:lineRule="auto"/>
      <w:ind w:left="708"/>
    </w:pPr>
    <w:rPr>
      <w:rFonts w:ascii="Calibri" w:hAnsi="Calibri" w:cs="Calibri"/>
      <w:sz w:val="22"/>
      <w:szCs w:val="22"/>
      <w:lang w:eastAsia="ar-SA"/>
    </w:rPr>
  </w:style>
  <w:style w:type="paragraph" w:customStyle="1" w:styleId="Testonormale1">
    <w:name w:val="Testo normale1"/>
    <w:basedOn w:val="Normale"/>
    <w:rsid w:val="00BF7E2E"/>
    <w:pPr>
      <w:suppressAutoHyphens/>
    </w:pPr>
    <w:rPr>
      <w:rFonts w:ascii="Calibri" w:eastAsia="Calibri" w:hAnsi="Calibri"/>
      <w:sz w:val="22"/>
      <w:szCs w:val="21"/>
      <w:lang w:eastAsia="ar-SA"/>
    </w:rPr>
  </w:style>
  <w:style w:type="paragraph" w:customStyle="1" w:styleId="Testocommento1">
    <w:name w:val="Testo commento1"/>
    <w:basedOn w:val="Normale"/>
    <w:rsid w:val="00BF7E2E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ar-SA"/>
    </w:rPr>
  </w:style>
  <w:style w:type="paragraph" w:styleId="Testocommento">
    <w:name w:val="annotation text"/>
    <w:basedOn w:val="Normale"/>
    <w:link w:val="TestocommentoCarattere6"/>
    <w:unhideWhenUsed/>
    <w:rsid w:val="00BF7E2E"/>
    <w:rPr>
      <w:sz w:val="20"/>
      <w:szCs w:val="20"/>
    </w:rPr>
  </w:style>
  <w:style w:type="character" w:customStyle="1" w:styleId="TestocommentoCarattere6">
    <w:name w:val="Testo commento Carattere6"/>
    <w:basedOn w:val="Carpredefinitoparagrafo"/>
    <w:link w:val="Testocommento"/>
    <w:uiPriority w:val="99"/>
    <w:rsid w:val="00BF7E2E"/>
    <w:rPr>
      <w:rFonts w:ascii="Times New Roman" w:eastAsia="Times New Roman" w:hAnsi="Times New Roman"/>
    </w:rPr>
  </w:style>
  <w:style w:type="paragraph" w:styleId="Soggettocommento">
    <w:name w:val="annotation subject"/>
    <w:basedOn w:val="Testocommento1"/>
    <w:next w:val="Testocommento1"/>
    <w:link w:val="SoggettocommentoCarattere1"/>
    <w:rsid w:val="00BF7E2E"/>
    <w:rPr>
      <w:b/>
      <w:bCs/>
    </w:rPr>
  </w:style>
  <w:style w:type="character" w:customStyle="1" w:styleId="SoggettocommentoCarattere1">
    <w:name w:val="Soggetto commento Carattere1"/>
    <w:basedOn w:val="TestocommentoCarattere6"/>
    <w:link w:val="Soggettocommento"/>
    <w:rsid w:val="00BF7E2E"/>
    <w:rPr>
      <w:rFonts w:ascii="Calibri" w:eastAsia="Times New Roman" w:hAnsi="Calibri" w:cs="Calibri"/>
      <w:b/>
      <w:bCs/>
      <w:lang w:eastAsia="ar-SA"/>
    </w:rPr>
  </w:style>
  <w:style w:type="paragraph" w:customStyle="1" w:styleId="Corpodeltesto32">
    <w:name w:val="Corpo del testo 32"/>
    <w:basedOn w:val="Normale"/>
    <w:rsid w:val="00BF7E2E"/>
    <w:pPr>
      <w:suppressAutoHyphens/>
      <w:spacing w:after="120" w:line="276" w:lineRule="auto"/>
    </w:pPr>
    <w:rPr>
      <w:rFonts w:ascii="Calibri" w:hAnsi="Calibri" w:cs="Calibri"/>
      <w:sz w:val="16"/>
      <w:szCs w:val="16"/>
      <w:lang w:eastAsia="ar-SA"/>
    </w:rPr>
  </w:style>
  <w:style w:type="paragraph" w:customStyle="1" w:styleId="Default">
    <w:name w:val="Default"/>
    <w:rsid w:val="00BF7E2E"/>
    <w:pPr>
      <w:suppressAutoHyphens/>
      <w:autoSpaceDE w:val="0"/>
    </w:pPr>
    <w:rPr>
      <w:rFonts w:ascii="Times New Roman" w:eastAsia="Calibri" w:hAnsi="Times New Roman"/>
      <w:color w:val="000000"/>
      <w:sz w:val="24"/>
      <w:szCs w:val="24"/>
      <w:lang w:eastAsia="ar-SA"/>
    </w:rPr>
  </w:style>
  <w:style w:type="paragraph" w:customStyle="1" w:styleId="Corpodeltesto22">
    <w:name w:val="Corpo del testo 22"/>
    <w:basedOn w:val="Normale"/>
    <w:rsid w:val="00BF7E2E"/>
    <w:pPr>
      <w:suppressAutoHyphens/>
      <w:jc w:val="both"/>
    </w:pPr>
    <w:rPr>
      <w:sz w:val="48"/>
      <w:lang w:val="x-none" w:eastAsia="ar-SA"/>
    </w:rPr>
  </w:style>
  <w:style w:type="paragraph" w:customStyle="1" w:styleId="Contenutotabella">
    <w:name w:val="Contenuto tabella"/>
    <w:basedOn w:val="Normale"/>
    <w:rsid w:val="00BF7E2E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Intestazionetabella">
    <w:name w:val="Intestazione tabella"/>
    <w:basedOn w:val="Contenutotabella"/>
    <w:rsid w:val="00BF7E2E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BF7E2E"/>
  </w:style>
  <w:style w:type="paragraph" w:customStyle="1" w:styleId="Testocommento2">
    <w:name w:val="Testo commento2"/>
    <w:basedOn w:val="Normale"/>
    <w:rsid w:val="00BF7E2E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ar-SA"/>
    </w:rPr>
  </w:style>
  <w:style w:type="paragraph" w:customStyle="1" w:styleId="Testocommento3">
    <w:name w:val="Testo commento3"/>
    <w:basedOn w:val="Normale"/>
    <w:rsid w:val="00BF7E2E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ar-SA"/>
    </w:rPr>
  </w:style>
  <w:style w:type="paragraph" w:customStyle="1" w:styleId="Testocommento4">
    <w:name w:val="Testo commento4"/>
    <w:basedOn w:val="Normale"/>
    <w:rsid w:val="00BF7E2E"/>
    <w:pPr>
      <w:suppressAutoHyphens/>
      <w:spacing w:after="200" w:line="276" w:lineRule="auto"/>
    </w:pPr>
    <w:rPr>
      <w:rFonts w:ascii="Calibri" w:hAnsi="Calibri"/>
      <w:sz w:val="20"/>
      <w:szCs w:val="20"/>
      <w:lang w:val="x-none" w:eastAsia="ar-SA"/>
    </w:rPr>
  </w:style>
  <w:style w:type="paragraph" w:styleId="Titolosommario">
    <w:name w:val="TOC Heading"/>
    <w:basedOn w:val="Titolo1"/>
    <w:next w:val="Normale"/>
    <w:qFormat/>
    <w:rsid w:val="00BF7E2E"/>
    <w:pPr>
      <w:keepLines/>
      <w:numPr>
        <w:numId w:val="0"/>
      </w:numPr>
      <w:suppressAutoHyphens w:val="0"/>
      <w:spacing w:before="240" w:line="256" w:lineRule="auto"/>
      <w:jc w:val="left"/>
    </w:pPr>
    <w:rPr>
      <w:rFonts w:ascii="Calibri Light" w:hAnsi="Calibri Light" w:cs="Times New Roman"/>
      <w:b w:val="0"/>
      <w:color w:val="2F5496"/>
      <w:sz w:val="32"/>
      <w:szCs w:val="32"/>
    </w:rPr>
  </w:style>
  <w:style w:type="paragraph" w:styleId="Sommario1">
    <w:name w:val="toc 1"/>
    <w:basedOn w:val="Normale"/>
    <w:next w:val="Normale"/>
    <w:uiPriority w:val="39"/>
    <w:rsid w:val="00BF7E2E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Sommario2">
    <w:name w:val="toc 2"/>
    <w:basedOn w:val="Indice"/>
    <w:rsid w:val="00BF7E2E"/>
    <w:pPr>
      <w:tabs>
        <w:tab w:val="right" w:leader="dot" w:pos="9355"/>
      </w:tabs>
      <w:ind w:left="283"/>
    </w:pPr>
  </w:style>
  <w:style w:type="paragraph" w:styleId="Sommario3">
    <w:name w:val="toc 3"/>
    <w:basedOn w:val="Indice"/>
    <w:rsid w:val="00BF7E2E"/>
    <w:pPr>
      <w:tabs>
        <w:tab w:val="right" w:leader="dot" w:pos="9072"/>
      </w:tabs>
      <w:ind w:left="566"/>
    </w:pPr>
  </w:style>
  <w:style w:type="paragraph" w:styleId="Sommario4">
    <w:name w:val="toc 4"/>
    <w:basedOn w:val="Indice"/>
    <w:rsid w:val="00BF7E2E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rsid w:val="00BF7E2E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rsid w:val="00BF7E2E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rsid w:val="00BF7E2E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rsid w:val="00BF7E2E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rsid w:val="00BF7E2E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BF7E2E"/>
    <w:pPr>
      <w:tabs>
        <w:tab w:val="right" w:leader="dot" w:pos="7091"/>
      </w:tabs>
      <w:ind w:left="2547"/>
    </w:pPr>
  </w:style>
  <w:style w:type="character" w:styleId="Rimandocommento">
    <w:name w:val="annotation reference"/>
    <w:unhideWhenUsed/>
    <w:rsid w:val="00BF7E2E"/>
    <w:rPr>
      <w:sz w:val="16"/>
      <w:szCs w:val="16"/>
    </w:rPr>
  </w:style>
  <w:style w:type="character" w:customStyle="1" w:styleId="PidipaginaCarattere">
    <w:name w:val="Piè di pagina Carattere"/>
    <w:link w:val="Pidipagina"/>
    <w:rsid w:val="00BF7E2E"/>
    <w:rPr>
      <w:noProof/>
      <w:sz w:val="24"/>
    </w:rPr>
  </w:style>
  <w:style w:type="paragraph" w:customStyle="1" w:styleId="Nessunaspaziatura1">
    <w:name w:val="Nessuna spaziatura1"/>
    <w:rsid w:val="00BF7E2E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Paragrafoelenco2">
    <w:name w:val="Paragrafo elenco2"/>
    <w:basedOn w:val="Normale"/>
    <w:next w:val="Paragrafoelenco"/>
    <w:qFormat/>
    <w:rsid w:val="00BF7E2E"/>
    <w:pPr>
      <w:spacing w:line="360" w:lineRule="auto"/>
      <w:ind w:left="720"/>
      <w:contextualSpacing/>
      <w:jc w:val="both"/>
    </w:pPr>
    <w:rPr>
      <w:rFonts w:ascii="Courier New" w:eastAsia="MS Mincho" w:hAnsi="Courier New"/>
    </w:rPr>
  </w:style>
  <w:style w:type="paragraph" w:customStyle="1" w:styleId="Titolo11">
    <w:name w:val="Titolo 11"/>
    <w:basedOn w:val="Normale"/>
    <w:next w:val="Normale"/>
    <w:uiPriority w:val="9"/>
    <w:qFormat/>
    <w:rsid w:val="00BF7E2E"/>
    <w:pPr>
      <w:keepNext/>
      <w:keepLines/>
      <w:numPr>
        <w:numId w:val="35"/>
      </w:numPr>
      <w:spacing w:before="480" w:line="360" w:lineRule="auto"/>
      <w:jc w:val="both"/>
      <w:outlineLvl w:val="0"/>
    </w:pPr>
    <w:rPr>
      <w:rFonts w:ascii="Courier New" w:eastAsia="MS Gothic" w:hAnsi="Courier New"/>
      <w:b/>
      <w:bCs/>
      <w:sz w:val="26"/>
      <w:szCs w:val="28"/>
      <w:lang w:eastAsia="en-US"/>
    </w:rPr>
  </w:style>
  <w:style w:type="paragraph" w:customStyle="1" w:styleId="Titolo21">
    <w:name w:val="Titolo 21"/>
    <w:basedOn w:val="Normale"/>
    <w:next w:val="Normale"/>
    <w:uiPriority w:val="9"/>
    <w:unhideWhenUsed/>
    <w:qFormat/>
    <w:rsid w:val="00BF7E2E"/>
    <w:pPr>
      <w:keepNext/>
      <w:keepLines/>
      <w:numPr>
        <w:ilvl w:val="1"/>
        <w:numId w:val="35"/>
      </w:numPr>
      <w:spacing w:before="200" w:line="360" w:lineRule="auto"/>
      <w:jc w:val="both"/>
      <w:outlineLvl w:val="1"/>
    </w:pPr>
    <w:rPr>
      <w:rFonts w:ascii="Courier New" w:eastAsia="MS Gothic" w:hAnsi="Courier New"/>
      <w:b/>
      <w:bCs/>
      <w:i/>
      <w:szCs w:val="26"/>
      <w:u w:val="single"/>
      <w:lang w:eastAsia="en-US"/>
    </w:rPr>
  </w:style>
  <w:style w:type="paragraph" w:customStyle="1" w:styleId="Titolo31">
    <w:name w:val="Titolo 31"/>
    <w:basedOn w:val="Normale"/>
    <w:next w:val="Normale"/>
    <w:uiPriority w:val="9"/>
    <w:unhideWhenUsed/>
    <w:qFormat/>
    <w:rsid w:val="00BF7E2E"/>
    <w:pPr>
      <w:keepNext/>
      <w:keepLines/>
      <w:numPr>
        <w:ilvl w:val="2"/>
        <w:numId w:val="35"/>
      </w:numPr>
      <w:spacing w:before="200" w:line="360" w:lineRule="auto"/>
      <w:jc w:val="both"/>
      <w:outlineLvl w:val="2"/>
    </w:pPr>
    <w:rPr>
      <w:rFonts w:ascii="Courier New" w:eastAsia="MS Gothic" w:hAnsi="Courier New"/>
      <w:b/>
      <w:bCs/>
      <w:i/>
      <w:lang w:eastAsia="en-US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3"/>
        <w:numId w:val="35"/>
      </w:numPr>
      <w:spacing w:before="200" w:line="360" w:lineRule="auto"/>
      <w:jc w:val="both"/>
      <w:outlineLvl w:val="3"/>
    </w:pPr>
    <w:rPr>
      <w:rFonts w:ascii="Calibri" w:eastAsia="MS Gothic" w:hAnsi="Calibri"/>
      <w:b/>
      <w:bCs/>
      <w:i/>
      <w:iCs/>
      <w:color w:val="4F81BD"/>
      <w:lang w:eastAsia="en-US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4"/>
        <w:numId w:val="35"/>
      </w:numPr>
      <w:spacing w:before="200" w:line="360" w:lineRule="auto"/>
      <w:jc w:val="both"/>
      <w:outlineLvl w:val="4"/>
    </w:pPr>
    <w:rPr>
      <w:rFonts w:ascii="Calibri" w:eastAsia="MS Gothic" w:hAnsi="Calibri"/>
      <w:color w:val="243F60"/>
      <w:lang w:eastAsia="en-US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5"/>
        <w:numId w:val="35"/>
      </w:numPr>
      <w:spacing w:before="200" w:line="360" w:lineRule="auto"/>
      <w:jc w:val="both"/>
      <w:outlineLvl w:val="5"/>
    </w:pPr>
    <w:rPr>
      <w:rFonts w:ascii="Calibri" w:eastAsia="MS Gothic" w:hAnsi="Calibri"/>
      <w:i/>
      <w:iCs/>
      <w:color w:val="243F60"/>
      <w:lang w:eastAsia="en-US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6"/>
        <w:numId w:val="35"/>
      </w:numPr>
      <w:spacing w:before="200" w:line="360" w:lineRule="auto"/>
      <w:jc w:val="both"/>
      <w:outlineLvl w:val="6"/>
    </w:pPr>
    <w:rPr>
      <w:rFonts w:ascii="Calibri" w:eastAsia="MS Gothic" w:hAnsi="Calibri"/>
      <w:i/>
      <w:iCs/>
      <w:color w:val="404040"/>
      <w:lang w:eastAsia="en-US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7"/>
        <w:numId w:val="35"/>
      </w:numPr>
      <w:spacing w:before="200" w:line="360" w:lineRule="auto"/>
      <w:jc w:val="both"/>
      <w:outlineLvl w:val="7"/>
    </w:pPr>
    <w:rPr>
      <w:rFonts w:ascii="Calibri" w:eastAsia="MS Gothic" w:hAnsi="Calibri"/>
      <w:color w:val="404040"/>
      <w:sz w:val="20"/>
      <w:szCs w:val="20"/>
      <w:lang w:eastAsia="en-US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8"/>
        <w:numId w:val="35"/>
      </w:numPr>
      <w:spacing w:before="200" w:line="360" w:lineRule="auto"/>
      <w:jc w:val="both"/>
      <w:outlineLvl w:val="8"/>
    </w:pPr>
    <w:rPr>
      <w:rFonts w:ascii="Calibri" w:eastAsia="MS Gothic" w:hAnsi="Calibri"/>
      <w:i/>
      <w:iCs/>
      <w:color w:val="404040"/>
      <w:sz w:val="20"/>
      <w:szCs w:val="20"/>
      <w:lang w:eastAsia="en-US"/>
    </w:rPr>
  </w:style>
  <w:style w:type="character" w:customStyle="1" w:styleId="contentpasted0">
    <w:name w:val="contentpasted0"/>
    <w:basedOn w:val="Carpredefinitoparagrafo"/>
    <w:rsid w:val="00BF7E2E"/>
  </w:style>
  <w:style w:type="table" w:customStyle="1" w:styleId="Grigliatabella1">
    <w:name w:val="Griglia tabella1"/>
    <w:basedOn w:val="Tabellanormale"/>
    <w:next w:val="Grigliatabella"/>
    <w:uiPriority w:val="39"/>
    <w:rsid w:val="008B179E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8B179E"/>
    <w:pPr>
      <w:widowControl w:val="0"/>
      <w:spacing w:line="482" w:lineRule="exact"/>
      <w:jc w:val="both"/>
    </w:pPr>
    <w:rPr>
      <w:szCs w:val="20"/>
    </w:rPr>
  </w:style>
  <w:style w:type="paragraph" w:customStyle="1" w:styleId="titolo">
    <w:name w:val="titolo"/>
    <w:basedOn w:val="Normale"/>
    <w:rsid w:val="008B179E"/>
    <w:pPr>
      <w:tabs>
        <w:tab w:val="left" w:pos="3119"/>
        <w:tab w:val="left" w:pos="4678"/>
        <w:tab w:val="left" w:pos="4962"/>
      </w:tabs>
      <w:spacing w:after="1200"/>
      <w:ind w:left="357" w:hanging="357"/>
      <w:jc w:val="center"/>
    </w:pPr>
    <w:rPr>
      <w:b/>
      <w:i/>
      <w:sz w:val="22"/>
      <w:szCs w:val="20"/>
    </w:rPr>
  </w:style>
  <w:style w:type="character" w:customStyle="1" w:styleId="ParagrafoelencoCarattere">
    <w:name w:val="Paragrafo elenco Carattere"/>
    <w:aliases w:val="CP SEZ. 1 Carattere,Bullet edison Carattere,Paragrafo elenco 2 Carattere,Paragrafo Carattere,lp1 Carattere,Bulleted Text Carattere,Bullet OSM Carattere,1st Bullet Point Carattere,TOC style Carattere,Heading Bullet Carattere"/>
    <w:link w:val="Paragrafoelenco"/>
    <w:uiPriority w:val="34"/>
    <w:qFormat/>
    <w:rsid w:val="008B179E"/>
    <w:rPr>
      <w:rFonts w:ascii="Calibri" w:eastAsia="Times New Roman" w:hAnsi="Calibri" w:cs="Calibri"/>
      <w:sz w:val="22"/>
      <w:szCs w:val="22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73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7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2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5784ff-acc8-4e68-86a1-0928f498ee0e">
      <UserInfo>
        <DisplayName>Cecilia Peccianti</DisplayName>
        <AccountId>33</AccountId>
        <AccountType/>
      </UserInfo>
    </SharedWithUsers>
    <lcf76f155ced4ddcb4097134ff3c332f xmlns="ab2d8595-0763-4ca2-8acf-6d55a5105581">
      <Terms xmlns="http://schemas.microsoft.com/office/infopath/2007/PartnerControls"/>
    </lcf76f155ced4ddcb4097134ff3c332f>
    <TaxCatchAll xmlns="405784ff-acc8-4e68-86a1-0928f498ee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969E99-9DCF-4E69-A2EC-2DC3B0A41511}">
  <ds:schemaRefs>
    <ds:schemaRef ds:uri="http://schemas.microsoft.com/office/2006/metadata/properties"/>
    <ds:schemaRef ds:uri="http://schemas.microsoft.com/office/infopath/2007/PartnerControls"/>
    <ds:schemaRef ds:uri="21c414b4-6b1c-4de4-bb3d-06d16d945b3a"/>
    <ds:schemaRef ds:uri="6a6d8d59-526d-4b65-9589-b56e233ef324"/>
    <ds:schemaRef ds:uri="405784ff-acc8-4e68-86a1-0928f498ee0e"/>
    <ds:schemaRef ds:uri="ab2d8595-0763-4ca2-8acf-6d55a5105581"/>
  </ds:schemaRefs>
</ds:datastoreItem>
</file>

<file path=customXml/itemProps2.xml><?xml version="1.0" encoding="utf-8"?>
<ds:datastoreItem xmlns:ds="http://schemas.openxmlformats.org/officeDocument/2006/customXml" ds:itemID="{1E035A22-5640-4F9D-A34B-A2371E892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D4FB47-2472-49FD-9BA3-820F28851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B086B0-460D-49A1-9CCE-8BDBED6E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1083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Saverio Evangelista</dc:creator>
  <cp:keywords/>
  <dc:description/>
  <cp:lastModifiedBy>Elisa Cuccuru</cp:lastModifiedBy>
  <cp:revision>65</cp:revision>
  <cp:lastPrinted>2023-12-11T10:34:00Z</cp:lastPrinted>
  <dcterms:created xsi:type="dcterms:W3CDTF">2022-06-06T15:43:00Z</dcterms:created>
  <dcterms:modified xsi:type="dcterms:W3CDTF">2024-08-01T15:40:00Z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0x010100E450E5141AAB5E4B84CEEA538E916852</vt:lpwstr>
  </property>
  <property fmtid="{D5CDD505-2E9C-101B-9397-08002B2CF9AE}" pid="3" name="MediaServiceImageTags">
    <vt:lpwstr/>
  </property>
</Properties>
</file>